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BAACF" w14:textId="37FBDD7D" w:rsidR="002F1875" w:rsidRDefault="009935C3" w:rsidP="0071611B">
      <w:pPr>
        <w:jc w:val="center"/>
        <w:rPr>
          <w:rFonts w:asciiTheme="minorHAnsi" w:hAnsiTheme="minorHAnsi" w:cstheme="minorHAnsi"/>
          <w:b/>
          <w:sz w:val="72"/>
        </w:rPr>
      </w:pPr>
      <w:r>
        <w:rPr>
          <w:rFonts w:asciiTheme="minorHAnsi" w:hAnsiTheme="minorHAnsi" w:cstheme="minorHAnsi"/>
          <w:b/>
          <w:noProof/>
          <w:sz w:val="72"/>
        </w:rPr>
        <w:drawing>
          <wp:anchor distT="0" distB="0" distL="114300" distR="114300" simplePos="0" relativeHeight="251698176" behindDoc="0" locked="0" layoutInCell="1" allowOverlap="1" wp14:anchorId="4CFDB0F4" wp14:editId="08257547">
            <wp:simplePos x="0" y="0"/>
            <wp:positionH relativeFrom="column">
              <wp:posOffset>0</wp:posOffset>
            </wp:positionH>
            <wp:positionV relativeFrom="paragraph">
              <wp:posOffset>-355343</wp:posOffset>
            </wp:positionV>
            <wp:extent cx="6866053" cy="8878186"/>
            <wp:effectExtent l="0" t="0" r="508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6053" cy="8878186"/>
                    </a:xfrm>
                    <a:prstGeom prst="rect">
                      <a:avLst/>
                    </a:prstGeom>
                  </pic:spPr>
                </pic:pic>
              </a:graphicData>
            </a:graphic>
            <wp14:sizeRelH relativeFrom="page">
              <wp14:pctWidth>0</wp14:pctWidth>
            </wp14:sizeRelH>
            <wp14:sizeRelV relativeFrom="page">
              <wp14:pctHeight>0</wp14:pctHeight>
            </wp14:sizeRelV>
          </wp:anchor>
        </w:drawing>
      </w:r>
    </w:p>
    <w:p w14:paraId="35A5D9B0" w14:textId="71DCA03B" w:rsidR="002F1875" w:rsidRDefault="002F1875" w:rsidP="003468A3">
      <w:pPr>
        <w:spacing w:line="259" w:lineRule="auto"/>
        <w:rPr>
          <w:rFonts w:asciiTheme="minorHAnsi" w:hAnsiTheme="minorHAnsi" w:cstheme="minorHAnsi"/>
          <w:b/>
          <w:sz w:val="72"/>
        </w:rPr>
      </w:pPr>
      <w:r>
        <w:rPr>
          <w:rFonts w:asciiTheme="minorHAnsi" w:hAnsiTheme="minorHAnsi" w:cstheme="minorHAnsi"/>
          <w:b/>
          <w:sz w:val="72"/>
        </w:rPr>
        <w:br w:type="page"/>
      </w:r>
    </w:p>
    <w:p w14:paraId="39DF033D" w14:textId="72049A71" w:rsidR="00696DC1" w:rsidRDefault="0071611B" w:rsidP="0071611B">
      <w:pPr>
        <w:jc w:val="center"/>
        <w:rPr>
          <w:rFonts w:asciiTheme="minorHAnsi" w:hAnsiTheme="minorHAnsi" w:cstheme="minorHAnsi"/>
          <w:b/>
          <w:sz w:val="72"/>
        </w:rPr>
      </w:pPr>
      <w:r>
        <w:rPr>
          <w:rFonts w:asciiTheme="minorHAnsi" w:hAnsiTheme="minorHAnsi" w:cstheme="minorHAnsi"/>
          <w:b/>
          <w:noProof/>
          <w:sz w:val="72"/>
        </w:rPr>
        <w:lastRenderedPageBreak/>
        <w:drawing>
          <wp:inline distT="0" distB="0" distL="0" distR="0" wp14:anchorId="70734422" wp14:editId="158EA405">
            <wp:extent cx="2971800" cy="1371600"/>
            <wp:effectExtent l="0" t="0" r="0" b="0"/>
            <wp:docPr id="5" name="Picture 5" descr="School of Education Career Conne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of Education Career Connection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371600"/>
                    </a:xfrm>
                    <a:prstGeom prst="rect">
                      <a:avLst/>
                    </a:prstGeom>
                  </pic:spPr>
                </pic:pic>
              </a:graphicData>
            </a:graphic>
          </wp:inline>
        </w:drawing>
      </w:r>
    </w:p>
    <w:p w14:paraId="2BA6D5D2" w14:textId="0FD1C410" w:rsidR="008630CD" w:rsidRPr="001675FC" w:rsidRDefault="008630CD" w:rsidP="000A7C18">
      <w:pPr>
        <w:jc w:val="center"/>
        <w:rPr>
          <w:rFonts w:asciiTheme="minorHAnsi" w:hAnsiTheme="minorHAnsi" w:cstheme="minorHAnsi"/>
        </w:rPr>
      </w:pPr>
      <w:r w:rsidRPr="001675FC">
        <w:rPr>
          <w:rFonts w:asciiTheme="minorHAnsi" w:hAnsiTheme="minorHAnsi" w:cstheme="minorHAnsi"/>
        </w:rPr>
        <w:t>Suite 1000</w:t>
      </w:r>
    </w:p>
    <w:p w14:paraId="0927EBB8" w14:textId="77777777" w:rsidR="008630CD" w:rsidRPr="001675FC" w:rsidRDefault="008630CD" w:rsidP="000A7C18">
      <w:pPr>
        <w:jc w:val="center"/>
        <w:rPr>
          <w:rFonts w:asciiTheme="minorHAnsi" w:hAnsiTheme="minorHAnsi" w:cstheme="minorHAnsi"/>
        </w:rPr>
      </w:pPr>
      <w:r w:rsidRPr="001675FC">
        <w:rPr>
          <w:rFonts w:asciiTheme="minorHAnsi" w:hAnsiTheme="minorHAnsi" w:cstheme="minorHAnsi"/>
        </w:rPr>
        <w:t>Undergraduate and Teacher Education</w:t>
      </w:r>
    </w:p>
    <w:p w14:paraId="7D3C2E3E" w14:textId="2504586C" w:rsidR="008630CD" w:rsidRPr="001675FC" w:rsidRDefault="00745D27" w:rsidP="000A7C18">
      <w:pPr>
        <w:jc w:val="center"/>
        <w:rPr>
          <w:rFonts w:asciiTheme="minorHAnsi" w:hAnsiTheme="minorHAnsi" w:cstheme="minorHAnsi"/>
        </w:rPr>
      </w:pPr>
      <w:r w:rsidRPr="2AEB22BA">
        <w:rPr>
          <w:rFonts w:asciiTheme="minorHAnsi" w:hAnsiTheme="minorHAnsi" w:cstheme="minorBidi"/>
        </w:rPr>
        <w:t>Indiana University Bloomington</w:t>
      </w:r>
    </w:p>
    <w:p w14:paraId="5FCE2D19" w14:textId="154D0660" w:rsidR="008630CD" w:rsidRPr="002A2291" w:rsidRDefault="00000000" w:rsidP="002A2291">
      <w:pPr>
        <w:jc w:val="center"/>
      </w:pPr>
      <w:hyperlink r:id="rId13" w:history="1">
        <w:r w:rsidR="002A2291" w:rsidRPr="00355C73">
          <w:rPr>
            <w:rStyle w:val="Hyperlink"/>
            <w:rFonts w:asciiTheme="minorHAnsi" w:hAnsiTheme="minorHAnsi" w:cstheme="minorBidi"/>
          </w:rPr>
          <w:t>edcareer@indiana.edu</w:t>
        </w:r>
      </w:hyperlink>
      <w:r w:rsidR="002A2291">
        <w:t xml:space="preserve"> </w:t>
      </w:r>
      <w:r w:rsidR="00D41869">
        <w:t xml:space="preserve">• </w:t>
      </w:r>
      <w:r w:rsidR="00D41869" w:rsidRPr="001675FC">
        <w:rPr>
          <w:rFonts w:asciiTheme="minorHAnsi" w:hAnsiTheme="minorHAnsi" w:cstheme="minorHAnsi"/>
        </w:rPr>
        <w:t>(</w:t>
      </w:r>
      <w:r w:rsidR="008630CD" w:rsidRPr="001675FC">
        <w:rPr>
          <w:rFonts w:asciiTheme="minorHAnsi" w:hAnsiTheme="minorHAnsi" w:cstheme="minorHAnsi"/>
        </w:rPr>
        <w:t>812) 856-8500</w:t>
      </w:r>
    </w:p>
    <w:p w14:paraId="33536304" w14:textId="0E78A3DE" w:rsidR="008630CD" w:rsidRDefault="00000000" w:rsidP="000A7C18">
      <w:pPr>
        <w:jc w:val="center"/>
        <w:rPr>
          <w:rFonts w:asciiTheme="minorHAnsi" w:hAnsiTheme="minorHAnsi" w:cstheme="minorHAnsi"/>
        </w:rPr>
      </w:pPr>
      <w:hyperlink r:id="rId14" w:history="1">
        <w:r w:rsidR="00AD4F12" w:rsidRPr="007524B3">
          <w:rPr>
            <w:rStyle w:val="Hyperlink"/>
            <w:rFonts w:asciiTheme="minorHAnsi" w:hAnsiTheme="minorHAnsi" w:cstheme="minorHAnsi"/>
          </w:rPr>
          <w:t>https://edcareers.indiana.edu</w:t>
        </w:r>
      </w:hyperlink>
    </w:p>
    <w:p w14:paraId="1155F3C6" w14:textId="5D0F7C0B" w:rsidR="00AD4F12" w:rsidRPr="001675FC" w:rsidRDefault="00AD4F12" w:rsidP="000A7C18">
      <w:pPr>
        <w:jc w:val="center"/>
        <w:rPr>
          <w:rFonts w:asciiTheme="minorHAnsi" w:hAnsiTheme="minorHAnsi" w:cstheme="minorHAnsi"/>
        </w:rPr>
      </w:pPr>
      <w:r>
        <w:rPr>
          <w:rFonts w:asciiTheme="minorHAnsi" w:hAnsiTheme="minorHAnsi" w:cstheme="minorHAnsi"/>
        </w:rPr>
        <w:t>Instagram @iusoe_career</w:t>
      </w:r>
    </w:p>
    <w:p w14:paraId="5DAB6C7B" w14:textId="51013E28" w:rsidR="0097226C" w:rsidRDefault="00AD4F12" w:rsidP="0E1538B8">
      <w:r>
        <w:rPr>
          <w:noProof/>
        </w:rPr>
        <w:drawing>
          <wp:anchor distT="0" distB="0" distL="114300" distR="114300" simplePos="0" relativeHeight="251663360" behindDoc="0" locked="0" layoutInCell="1" allowOverlap="1" wp14:anchorId="0804ED1E" wp14:editId="0AC29B89">
            <wp:simplePos x="0" y="0"/>
            <wp:positionH relativeFrom="margin">
              <wp:posOffset>890650</wp:posOffset>
            </wp:positionH>
            <wp:positionV relativeFrom="margin">
              <wp:posOffset>2627135</wp:posOffset>
            </wp:positionV>
            <wp:extent cx="4726380" cy="3150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6380" cy="3150920"/>
                    </a:xfrm>
                    <a:prstGeom prst="rect">
                      <a:avLst/>
                    </a:prstGeom>
                  </pic:spPr>
                </pic:pic>
              </a:graphicData>
            </a:graphic>
            <wp14:sizeRelH relativeFrom="margin">
              <wp14:pctWidth>0</wp14:pctWidth>
            </wp14:sizeRelH>
            <wp14:sizeRelV relativeFrom="margin">
              <wp14:pctHeight>0</wp14:pctHeight>
            </wp14:sizeRelV>
          </wp:anchor>
        </w:drawing>
      </w:r>
    </w:p>
    <w:p w14:paraId="4CCA2310" w14:textId="22E0060B" w:rsidR="00F632EE" w:rsidRDefault="00F632EE" w:rsidP="0E1538B8"/>
    <w:p w14:paraId="59F76F69" w14:textId="141A40BB" w:rsidR="00F632EE" w:rsidRDefault="00F632EE" w:rsidP="0E1538B8"/>
    <w:p w14:paraId="22BC374C" w14:textId="407EB580" w:rsidR="00F632EE" w:rsidRDefault="00F632EE" w:rsidP="4F68CE0D"/>
    <w:sdt>
      <w:sdtPr>
        <w:rPr>
          <w:rFonts w:ascii="Times New Roman" w:eastAsia="Times New Roman" w:hAnsi="Times New Roman" w:cs="Times New Roman"/>
          <w:color w:val="auto"/>
          <w:sz w:val="24"/>
          <w:szCs w:val="24"/>
        </w:rPr>
        <w:id w:val="1427921307"/>
        <w:docPartObj>
          <w:docPartGallery w:val="Table of Contents"/>
          <w:docPartUnique/>
        </w:docPartObj>
      </w:sdtPr>
      <w:sdtEndPr>
        <w:rPr>
          <w:b/>
          <w:bCs/>
          <w:noProof/>
        </w:rPr>
      </w:sdtEndPr>
      <w:sdtContent>
        <w:p w14:paraId="5C6001ED" w14:textId="5D3CB4A0" w:rsidR="004D0285" w:rsidRDefault="004D0285">
          <w:pPr>
            <w:pStyle w:val="TOCHeading"/>
            <w:rPr>
              <w:rFonts w:ascii="Times New Roman" w:eastAsia="Times New Roman" w:hAnsi="Times New Roman" w:cs="Times New Roman"/>
              <w:color w:val="auto"/>
              <w:sz w:val="24"/>
              <w:szCs w:val="24"/>
            </w:rPr>
          </w:pPr>
        </w:p>
        <w:p w14:paraId="7CEA54F5" w14:textId="77777777" w:rsidR="006D7124" w:rsidRPr="006D7124" w:rsidRDefault="006D7124" w:rsidP="006D7124"/>
        <w:p w14:paraId="530CDF92" w14:textId="77777777" w:rsidR="004D0285" w:rsidRDefault="004D0285">
          <w:pPr>
            <w:pStyle w:val="TOCHeading"/>
            <w:rPr>
              <w:rFonts w:ascii="Times New Roman" w:eastAsia="Times New Roman" w:hAnsi="Times New Roman" w:cs="Times New Roman"/>
              <w:color w:val="auto"/>
              <w:sz w:val="24"/>
              <w:szCs w:val="24"/>
            </w:rPr>
          </w:pPr>
        </w:p>
        <w:p w14:paraId="37007D12" w14:textId="77777777" w:rsidR="004D0285" w:rsidRDefault="004D0285">
          <w:pPr>
            <w:pStyle w:val="TOCHeading"/>
            <w:rPr>
              <w:rFonts w:ascii="Times New Roman" w:eastAsia="Times New Roman" w:hAnsi="Times New Roman" w:cs="Times New Roman"/>
              <w:color w:val="auto"/>
              <w:sz w:val="24"/>
              <w:szCs w:val="24"/>
            </w:rPr>
          </w:pPr>
        </w:p>
        <w:p w14:paraId="0EB86A74" w14:textId="77777777" w:rsidR="004D0285" w:rsidRDefault="004D0285">
          <w:pPr>
            <w:pStyle w:val="TOCHeading"/>
            <w:rPr>
              <w:rFonts w:ascii="Times New Roman" w:eastAsia="Times New Roman" w:hAnsi="Times New Roman" w:cs="Times New Roman"/>
              <w:color w:val="auto"/>
              <w:sz w:val="24"/>
              <w:szCs w:val="24"/>
            </w:rPr>
          </w:pPr>
        </w:p>
        <w:p w14:paraId="3A0919DE" w14:textId="77777777" w:rsidR="004D0285" w:rsidRDefault="004D0285">
          <w:pPr>
            <w:pStyle w:val="TOCHeading"/>
            <w:rPr>
              <w:rFonts w:ascii="Times New Roman" w:eastAsia="Times New Roman" w:hAnsi="Times New Roman" w:cs="Times New Roman"/>
              <w:color w:val="auto"/>
              <w:sz w:val="24"/>
              <w:szCs w:val="24"/>
            </w:rPr>
          </w:pPr>
        </w:p>
        <w:p w14:paraId="444FA42D" w14:textId="77777777" w:rsidR="004D0285" w:rsidRDefault="004D0285">
          <w:pPr>
            <w:pStyle w:val="TOCHeading"/>
            <w:rPr>
              <w:rFonts w:ascii="Times New Roman" w:eastAsia="Times New Roman" w:hAnsi="Times New Roman" w:cs="Times New Roman"/>
              <w:color w:val="auto"/>
              <w:sz w:val="24"/>
              <w:szCs w:val="24"/>
            </w:rPr>
          </w:pPr>
        </w:p>
        <w:p w14:paraId="23136DFC" w14:textId="77777777" w:rsidR="004D0285" w:rsidRDefault="004D0285">
          <w:pPr>
            <w:pStyle w:val="TOCHeading"/>
            <w:rPr>
              <w:rFonts w:ascii="Times New Roman" w:eastAsia="Times New Roman" w:hAnsi="Times New Roman" w:cs="Times New Roman"/>
              <w:color w:val="auto"/>
              <w:sz w:val="24"/>
              <w:szCs w:val="24"/>
            </w:rPr>
          </w:pPr>
        </w:p>
        <w:p w14:paraId="68556F66" w14:textId="7126073E" w:rsidR="00281F0A" w:rsidRPr="004D0285" w:rsidRDefault="00281F0A">
          <w:pPr>
            <w:pStyle w:val="TOCHeading"/>
            <w:rPr>
              <w:rFonts w:ascii="Times New Roman" w:eastAsia="Times New Roman" w:hAnsi="Times New Roman" w:cs="Times New Roman"/>
              <w:color w:val="auto"/>
              <w:sz w:val="24"/>
              <w:szCs w:val="24"/>
            </w:rPr>
          </w:pPr>
          <w:r w:rsidRPr="00D476C1">
            <w:rPr>
              <w:rFonts w:asciiTheme="minorHAnsi" w:hAnsiTheme="minorHAnsi" w:cstheme="minorHAnsi"/>
              <w:b/>
            </w:rPr>
            <w:t>Contents</w:t>
          </w:r>
        </w:p>
        <w:p w14:paraId="6F237AA0" w14:textId="7B208AE5" w:rsidR="001755B5" w:rsidRDefault="00281F0A">
          <w:pPr>
            <w:pStyle w:val="TOC1"/>
            <w:rPr>
              <w:rFonts w:eastAsiaTheme="minorEastAsia" w:cstheme="minorBidi"/>
              <w:sz w:val="22"/>
              <w:szCs w:val="22"/>
            </w:rPr>
          </w:pPr>
          <w:r w:rsidRPr="00D476C1">
            <w:rPr>
              <w:b/>
              <w:bCs/>
            </w:rPr>
            <w:fldChar w:fldCharType="begin"/>
          </w:r>
          <w:r w:rsidRPr="00D476C1">
            <w:rPr>
              <w:b/>
              <w:bCs/>
            </w:rPr>
            <w:instrText xml:space="preserve"> TOC \o "1-3" \h \z \u </w:instrText>
          </w:r>
          <w:r w:rsidRPr="00D476C1">
            <w:rPr>
              <w:b/>
              <w:bCs/>
            </w:rPr>
            <w:fldChar w:fldCharType="separate"/>
          </w:r>
          <w:hyperlink w:anchor="_Toc148543159" w:history="1">
            <w:r w:rsidR="001755B5" w:rsidRPr="00CA3082">
              <w:rPr>
                <w:rStyle w:val="Hyperlink"/>
              </w:rPr>
              <w:t>Our Services</w:t>
            </w:r>
            <w:r w:rsidR="001755B5">
              <w:rPr>
                <w:webHidden/>
              </w:rPr>
              <w:tab/>
            </w:r>
            <w:r w:rsidR="001755B5">
              <w:rPr>
                <w:webHidden/>
              </w:rPr>
              <w:fldChar w:fldCharType="begin"/>
            </w:r>
            <w:r w:rsidR="001755B5">
              <w:rPr>
                <w:webHidden/>
              </w:rPr>
              <w:instrText xml:space="preserve"> PAGEREF _Toc148543159 \h </w:instrText>
            </w:r>
            <w:r w:rsidR="001755B5">
              <w:rPr>
                <w:webHidden/>
              </w:rPr>
            </w:r>
            <w:r w:rsidR="001755B5">
              <w:rPr>
                <w:webHidden/>
              </w:rPr>
              <w:fldChar w:fldCharType="separate"/>
            </w:r>
            <w:r w:rsidR="001755B5">
              <w:rPr>
                <w:webHidden/>
              </w:rPr>
              <w:t>2</w:t>
            </w:r>
            <w:r w:rsidR="001755B5">
              <w:rPr>
                <w:webHidden/>
              </w:rPr>
              <w:fldChar w:fldCharType="end"/>
            </w:r>
          </w:hyperlink>
        </w:p>
        <w:p w14:paraId="3F24473C" w14:textId="4FE3398D" w:rsidR="001755B5" w:rsidRDefault="00000000">
          <w:pPr>
            <w:pStyle w:val="TOC1"/>
            <w:rPr>
              <w:rFonts w:eastAsiaTheme="minorEastAsia" w:cstheme="minorBidi"/>
              <w:sz w:val="22"/>
              <w:szCs w:val="22"/>
            </w:rPr>
          </w:pPr>
          <w:hyperlink w:anchor="_Toc148543160" w:history="1">
            <w:r w:rsidR="001755B5" w:rsidRPr="00CA3082">
              <w:rPr>
                <w:rStyle w:val="Hyperlink"/>
              </w:rPr>
              <w:t>Resume Guide</w:t>
            </w:r>
            <w:r w:rsidR="001755B5">
              <w:rPr>
                <w:webHidden/>
              </w:rPr>
              <w:tab/>
            </w:r>
            <w:r w:rsidR="001755B5">
              <w:rPr>
                <w:webHidden/>
              </w:rPr>
              <w:fldChar w:fldCharType="begin"/>
            </w:r>
            <w:r w:rsidR="001755B5">
              <w:rPr>
                <w:webHidden/>
              </w:rPr>
              <w:instrText xml:space="preserve"> PAGEREF _Toc148543160 \h </w:instrText>
            </w:r>
            <w:r w:rsidR="001755B5">
              <w:rPr>
                <w:webHidden/>
              </w:rPr>
            </w:r>
            <w:r w:rsidR="001755B5">
              <w:rPr>
                <w:webHidden/>
              </w:rPr>
              <w:fldChar w:fldCharType="separate"/>
            </w:r>
            <w:r w:rsidR="001755B5">
              <w:rPr>
                <w:webHidden/>
              </w:rPr>
              <w:t>4</w:t>
            </w:r>
            <w:r w:rsidR="001755B5">
              <w:rPr>
                <w:webHidden/>
              </w:rPr>
              <w:fldChar w:fldCharType="end"/>
            </w:r>
          </w:hyperlink>
        </w:p>
        <w:p w14:paraId="6DCD8D0E" w14:textId="4827BF23" w:rsidR="001755B5" w:rsidRDefault="00000000">
          <w:pPr>
            <w:pStyle w:val="TOC1"/>
            <w:rPr>
              <w:rFonts w:eastAsiaTheme="minorEastAsia" w:cstheme="minorBidi"/>
              <w:sz w:val="22"/>
              <w:szCs w:val="22"/>
            </w:rPr>
          </w:pPr>
          <w:hyperlink w:anchor="_Toc148543161" w:history="1">
            <w:r w:rsidR="001755B5" w:rsidRPr="00CA3082">
              <w:rPr>
                <w:rStyle w:val="Hyperlink"/>
              </w:rPr>
              <w:t>Cover Letter Guide</w:t>
            </w:r>
            <w:r w:rsidR="001755B5">
              <w:rPr>
                <w:webHidden/>
              </w:rPr>
              <w:tab/>
            </w:r>
            <w:r w:rsidR="001755B5">
              <w:rPr>
                <w:webHidden/>
              </w:rPr>
              <w:fldChar w:fldCharType="begin"/>
            </w:r>
            <w:r w:rsidR="001755B5">
              <w:rPr>
                <w:webHidden/>
              </w:rPr>
              <w:instrText xml:space="preserve"> PAGEREF _Toc148543161 \h </w:instrText>
            </w:r>
            <w:r w:rsidR="001755B5">
              <w:rPr>
                <w:webHidden/>
              </w:rPr>
            </w:r>
            <w:r w:rsidR="001755B5">
              <w:rPr>
                <w:webHidden/>
              </w:rPr>
              <w:fldChar w:fldCharType="separate"/>
            </w:r>
            <w:r w:rsidR="001755B5">
              <w:rPr>
                <w:webHidden/>
              </w:rPr>
              <w:t>14</w:t>
            </w:r>
            <w:r w:rsidR="001755B5">
              <w:rPr>
                <w:webHidden/>
              </w:rPr>
              <w:fldChar w:fldCharType="end"/>
            </w:r>
          </w:hyperlink>
        </w:p>
        <w:p w14:paraId="01A93E23" w14:textId="3E23BD4F" w:rsidR="001755B5" w:rsidRDefault="00000000">
          <w:pPr>
            <w:pStyle w:val="TOC1"/>
            <w:rPr>
              <w:rFonts w:eastAsiaTheme="minorEastAsia" w:cstheme="minorBidi"/>
              <w:sz w:val="22"/>
              <w:szCs w:val="22"/>
            </w:rPr>
          </w:pPr>
          <w:hyperlink w:anchor="_Toc148543162" w:history="1">
            <w:r w:rsidR="001755B5" w:rsidRPr="00CA3082">
              <w:rPr>
                <w:rStyle w:val="Hyperlink"/>
              </w:rPr>
              <w:t>Networking</w:t>
            </w:r>
            <w:r w:rsidR="001755B5">
              <w:rPr>
                <w:webHidden/>
              </w:rPr>
              <w:tab/>
            </w:r>
            <w:r w:rsidR="001755B5">
              <w:rPr>
                <w:webHidden/>
              </w:rPr>
              <w:fldChar w:fldCharType="begin"/>
            </w:r>
            <w:r w:rsidR="001755B5">
              <w:rPr>
                <w:webHidden/>
              </w:rPr>
              <w:instrText xml:space="preserve"> PAGEREF _Toc148543162 \h </w:instrText>
            </w:r>
            <w:r w:rsidR="001755B5">
              <w:rPr>
                <w:webHidden/>
              </w:rPr>
            </w:r>
            <w:r w:rsidR="001755B5">
              <w:rPr>
                <w:webHidden/>
              </w:rPr>
              <w:fldChar w:fldCharType="separate"/>
            </w:r>
            <w:r w:rsidR="001755B5">
              <w:rPr>
                <w:webHidden/>
              </w:rPr>
              <w:t>18</w:t>
            </w:r>
            <w:r w:rsidR="001755B5">
              <w:rPr>
                <w:webHidden/>
              </w:rPr>
              <w:fldChar w:fldCharType="end"/>
            </w:r>
          </w:hyperlink>
        </w:p>
        <w:p w14:paraId="54C1757E" w14:textId="3302C8BC" w:rsidR="001755B5" w:rsidRDefault="00000000">
          <w:pPr>
            <w:pStyle w:val="TOC1"/>
            <w:rPr>
              <w:rFonts w:eastAsiaTheme="minorEastAsia" w:cstheme="minorBidi"/>
              <w:sz w:val="22"/>
              <w:szCs w:val="22"/>
            </w:rPr>
          </w:pPr>
          <w:hyperlink w:anchor="_Toc148543163" w:history="1">
            <w:r w:rsidR="001755B5" w:rsidRPr="00CA3082">
              <w:rPr>
                <w:rStyle w:val="Hyperlink"/>
              </w:rPr>
              <w:t>Digital Portfolio Guide</w:t>
            </w:r>
            <w:r w:rsidR="001755B5">
              <w:rPr>
                <w:webHidden/>
              </w:rPr>
              <w:tab/>
            </w:r>
            <w:r w:rsidR="001755B5">
              <w:rPr>
                <w:webHidden/>
              </w:rPr>
              <w:fldChar w:fldCharType="begin"/>
            </w:r>
            <w:r w:rsidR="001755B5">
              <w:rPr>
                <w:webHidden/>
              </w:rPr>
              <w:instrText xml:space="preserve"> PAGEREF _Toc148543163 \h </w:instrText>
            </w:r>
            <w:r w:rsidR="001755B5">
              <w:rPr>
                <w:webHidden/>
              </w:rPr>
            </w:r>
            <w:r w:rsidR="001755B5">
              <w:rPr>
                <w:webHidden/>
              </w:rPr>
              <w:fldChar w:fldCharType="separate"/>
            </w:r>
            <w:r w:rsidR="001755B5">
              <w:rPr>
                <w:webHidden/>
              </w:rPr>
              <w:t>21</w:t>
            </w:r>
            <w:r w:rsidR="001755B5">
              <w:rPr>
                <w:webHidden/>
              </w:rPr>
              <w:fldChar w:fldCharType="end"/>
            </w:r>
          </w:hyperlink>
        </w:p>
        <w:p w14:paraId="1CC54622" w14:textId="18AA54B3" w:rsidR="001755B5" w:rsidRDefault="00000000">
          <w:pPr>
            <w:pStyle w:val="TOC1"/>
            <w:rPr>
              <w:rFonts w:eastAsiaTheme="minorEastAsia" w:cstheme="minorBidi"/>
              <w:sz w:val="22"/>
              <w:szCs w:val="22"/>
            </w:rPr>
          </w:pPr>
          <w:hyperlink w:anchor="_Toc148543164" w:history="1">
            <w:r w:rsidR="001755B5" w:rsidRPr="00CA3082">
              <w:rPr>
                <w:rStyle w:val="Hyperlink"/>
              </w:rPr>
              <w:t>Interviewing Guide</w:t>
            </w:r>
            <w:r w:rsidR="001755B5">
              <w:rPr>
                <w:webHidden/>
              </w:rPr>
              <w:tab/>
            </w:r>
            <w:r w:rsidR="001755B5">
              <w:rPr>
                <w:webHidden/>
              </w:rPr>
              <w:fldChar w:fldCharType="begin"/>
            </w:r>
            <w:r w:rsidR="001755B5">
              <w:rPr>
                <w:webHidden/>
              </w:rPr>
              <w:instrText xml:space="preserve"> PAGEREF _Toc148543164 \h </w:instrText>
            </w:r>
            <w:r w:rsidR="001755B5">
              <w:rPr>
                <w:webHidden/>
              </w:rPr>
            </w:r>
            <w:r w:rsidR="001755B5">
              <w:rPr>
                <w:webHidden/>
              </w:rPr>
              <w:fldChar w:fldCharType="separate"/>
            </w:r>
            <w:r w:rsidR="001755B5">
              <w:rPr>
                <w:webHidden/>
              </w:rPr>
              <w:t>23</w:t>
            </w:r>
            <w:r w:rsidR="001755B5">
              <w:rPr>
                <w:webHidden/>
              </w:rPr>
              <w:fldChar w:fldCharType="end"/>
            </w:r>
          </w:hyperlink>
        </w:p>
        <w:p w14:paraId="57203FBF" w14:textId="42475C92" w:rsidR="001755B5" w:rsidRDefault="00000000">
          <w:pPr>
            <w:pStyle w:val="TOC1"/>
            <w:rPr>
              <w:rFonts w:eastAsiaTheme="minorEastAsia" w:cstheme="minorBidi"/>
              <w:sz w:val="22"/>
              <w:szCs w:val="22"/>
            </w:rPr>
          </w:pPr>
          <w:hyperlink w:anchor="_Toc148543165" w:history="1">
            <w:r w:rsidR="001755B5" w:rsidRPr="00CA3082">
              <w:rPr>
                <w:rStyle w:val="Hyperlink"/>
              </w:rPr>
              <w:t>Job Search Resources</w:t>
            </w:r>
            <w:r w:rsidR="001755B5">
              <w:rPr>
                <w:webHidden/>
              </w:rPr>
              <w:tab/>
            </w:r>
            <w:r w:rsidR="001755B5">
              <w:rPr>
                <w:webHidden/>
              </w:rPr>
              <w:fldChar w:fldCharType="begin"/>
            </w:r>
            <w:r w:rsidR="001755B5">
              <w:rPr>
                <w:webHidden/>
              </w:rPr>
              <w:instrText xml:space="preserve"> PAGEREF _Toc148543165 \h </w:instrText>
            </w:r>
            <w:r w:rsidR="001755B5">
              <w:rPr>
                <w:webHidden/>
              </w:rPr>
            </w:r>
            <w:r w:rsidR="001755B5">
              <w:rPr>
                <w:webHidden/>
              </w:rPr>
              <w:fldChar w:fldCharType="separate"/>
            </w:r>
            <w:r w:rsidR="001755B5">
              <w:rPr>
                <w:webHidden/>
              </w:rPr>
              <w:t>33</w:t>
            </w:r>
            <w:r w:rsidR="001755B5">
              <w:rPr>
                <w:webHidden/>
              </w:rPr>
              <w:fldChar w:fldCharType="end"/>
            </w:r>
          </w:hyperlink>
        </w:p>
        <w:p w14:paraId="0B3A6179" w14:textId="5DFD8EEF" w:rsidR="001755B5" w:rsidRDefault="00000000">
          <w:pPr>
            <w:pStyle w:val="TOC1"/>
            <w:rPr>
              <w:rFonts w:eastAsiaTheme="minorEastAsia" w:cstheme="minorBidi"/>
              <w:sz w:val="22"/>
              <w:szCs w:val="22"/>
            </w:rPr>
          </w:pPr>
          <w:hyperlink w:anchor="_Toc148543166" w:history="1">
            <w:r w:rsidR="001755B5" w:rsidRPr="00CA3082">
              <w:rPr>
                <w:rStyle w:val="Hyperlink"/>
              </w:rPr>
              <w:t>Accepting an Offer</w:t>
            </w:r>
            <w:r w:rsidR="001755B5">
              <w:rPr>
                <w:webHidden/>
              </w:rPr>
              <w:tab/>
            </w:r>
            <w:r w:rsidR="001755B5">
              <w:rPr>
                <w:webHidden/>
              </w:rPr>
              <w:fldChar w:fldCharType="begin"/>
            </w:r>
            <w:r w:rsidR="001755B5">
              <w:rPr>
                <w:webHidden/>
              </w:rPr>
              <w:instrText xml:space="preserve"> PAGEREF _Toc148543166 \h </w:instrText>
            </w:r>
            <w:r w:rsidR="001755B5">
              <w:rPr>
                <w:webHidden/>
              </w:rPr>
            </w:r>
            <w:r w:rsidR="001755B5">
              <w:rPr>
                <w:webHidden/>
              </w:rPr>
              <w:fldChar w:fldCharType="separate"/>
            </w:r>
            <w:r w:rsidR="001755B5">
              <w:rPr>
                <w:webHidden/>
              </w:rPr>
              <w:t>36</w:t>
            </w:r>
            <w:r w:rsidR="001755B5">
              <w:rPr>
                <w:webHidden/>
              </w:rPr>
              <w:fldChar w:fldCharType="end"/>
            </w:r>
          </w:hyperlink>
        </w:p>
        <w:p w14:paraId="59BA25B0" w14:textId="68D91B83" w:rsidR="001755B5" w:rsidRDefault="00000000">
          <w:pPr>
            <w:pStyle w:val="TOC1"/>
            <w:rPr>
              <w:rFonts w:eastAsiaTheme="minorEastAsia" w:cstheme="minorBidi"/>
              <w:sz w:val="22"/>
              <w:szCs w:val="22"/>
            </w:rPr>
          </w:pPr>
          <w:hyperlink w:anchor="_Toc148543167" w:history="1">
            <w:r w:rsidR="001755B5" w:rsidRPr="00CA3082">
              <w:rPr>
                <w:rStyle w:val="Hyperlink"/>
              </w:rPr>
              <w:t>Alumni Employment Surveys</w:t>
            </w:r>
            <w:r w:rsidR="001755B5">
              <w:rPr>
                <w:webHidden/>
              </w:rPr>
              <w:tab/>
            </w:r>
            <w:r w:rsidR="001755B5">
              <w:rPr>
                <w:webHidden/>
              </w:rPr>
              <w:fldChar w:fldCharType="begin"/>
            </w:r>
            <w:r w:rsidR="001755B5">
              <w:rPr>
                <w:webHidden/>
              </w:rPr>
              <w:instrText xml:space="preserve"> PAGEREF _Toc148543167 \h </w:instrText>
            </w:r>
            <w:r w:rsidR="001755B5">
              <w:rPr>
                <w:webHidden/>
              </w:rPr>
            </w:r>
            <w:r w:rsidR="001755B5">
              <w:rPr>
                <w:webHidden/>
              </w:rPr>
              <w:fldChar w:fldCharType="separate"/>
            </w:r>
            <w:r w:rsidR="001755B5">
              <w:rPr>
                <w:webHidden/>
              </w:rPr>
              <w:t>36</w:t>
            </w:r>
            <w:r w:rsidR="001755B5">
              <w:rPr>
                <w:webHidden/>
              </w:rPr>
              <w:fldChar w:fldCharType="end"/>
            </w:r>
          </w:hyperlink>
        </w:p>
        <w:p w14:paraId="5544BCC2" w14:textId="37D15572" w:rsidR="001755B5" w:rsidRDefault="00000000">
          <w:pPr>
            <w:pStyle w:val="TOC1"/>
            <w:rPr>
              <w:rFonts w:eastAsiaTheme="minorEastAsia" w:cstheme="minorBidi"/>
              <w:sz w:val="22"/>
              <w:szCs w:val="22"/>
            </w:rPr>
          </w:pPr>
          <w:hyperlink w:anchor="_Toc148543168" w:history="1">
            <w:r w:rsidR="001755B5" w:rsidRPr="00CA3082">
              <w:rPr>
                <w:rStyle w:val="Hyperlink"/>
              </w:rPr>
              <w:t>Careers Outside the Classroom</w:t>
            </w:r>
            <w:r w:rsidR="001755B5">
              <w:rPr>
                <w:webHidden/>
              </w:rPr>
              <w:tab/>
            </w:r>
            <w:r w:rsidR="001755B5">
              <w:rPr>
                <w:webHidden/>
              </w:rPr>
              <w:fldChar w:fldCharType="begin"/>
            </w:r>
            <w:r w:rsidR="001755B5">
              <w:rPr>
                <w:webHidden/>
              </w:rPr>
              <w:instrText xml:space="preserve"> PAGEREF _Toc148543168 \h </w:instrText>
            </w:r>
            <w:r w:rsidR="001755B5">
              <w:rPr>
                <w:webHidden/>
              </w:rPr>
            </w:r>
            <w:r w:rsidR="001755B5">
              <w:rPr>
                <w:webHidden/>
              </w:rPr>
              <w:fldChar w:fldCharType="separate"/>
            </w:r>
            <w:r w:rsidR="001755B5">
              <w:rPr>
                <w:webHidden/>
              </w:rPr>
              <w:t>37</w:t>
            </w:r>
            <w:r w:rsidR="001755B5">
              <w:rPr>
                <w:webHidden/>
              </w:rPr>
              <w:fldChar w:fldCharType="end"/>
            </w:r>
          </w:hyperlink>
        </w:p>
        <w:p w14:paraId="67DE994D" w14:textId="77777777" w:rsidR="001755B5" w:rsidRDefault="00281F0A" w:rsidP="001755B5">
          <w:pPr>
            <w:rPr>
              <w:b/>
              <w:bCs/>
              <w:noProof/>
            </w:rPr>
          </w:pPr>
          <w:r w:rsidRPr="00D476C1">
            <w:rPr>
              <w:rFonts w:asciiTheme="minorHAnsi" w:hAnsiTheme="minorHAnsi" w:cstheme="minorHAnsi"/>
              <w:b/>
              <w:bCs/>
              <w:noProof/>
            </w:rPr>
            <w:lastRenderedPageBreak/>
            <w:fldChar w:fldCharType="end"/>
          </w:r>
        </w:p>
      </w:sdtContent>
    </w:sdt>
    <w:bookmarkStart w:id="0" w:name="_Toc148543159" w:displacedByCustomXml="prev"/>
    <w:p w14:paraId="724A6C2A" w14:textId="2D77CC1F" w:rsidR="00AA2873" w:rsidRPr="001755B5" w:rsidRDefault="53DE079F" w:rsidP="001755B5">
      <w:pPr>
        <w:pStyle w:val="Heading1"/>
        <w:ind w:left="0"/>
        <w:rPr>
          <w:rFonts w:asciiTheme="minorHAnsi" w:hAnsiTheme="minorHAnsi" w:cstheme="minorHAnsi"/>
          <w:i w:val="0"/>
          <w:sz w:val="48"/>
          <w:szCs w:val="48"/>
        </w:rPr>
      </w:pPr>
      <w:r w:rsidRPr="001755B5">
        <w:rPr>
          <w:rFonts w:asciiTheme="minorHAnsi" w:hAnsiTheme="minorHAnsi" w:cstheme="minorHAnsi"/>
          <w:i w:val="0"/>
          <w:sz w:val="48"/>
          <w:szCs w:val="48"/>
        </w:rPr>
        <w:t>Our Services</w:t>
      </w:r>
      <w:bookmarkEnd w:id="0"/>
    </w:p>
    <w:p w14:paraId="2914A019" w14:textId="3D096EB6" w:rsidR="00084175" w:rsidRPr="002237A0" w:rsidRDefault="00084175" w:rsidP="002237A0">
      <w:r w:rsidRPr="001675FC">
        <w:rPr>
          <w:rFonts w:asciiTheme="minorHAnsi" w:hAnsiTheme="minorHAnsi" w:cstheme="minorHAnsi"/>
          <w:b/>
          <w:noProof/>
          <w:sz w:val="28"/>
          <w:szCs w:val="28"/>
        </w:rPr>
        <mc:AlternateContent>
          <mc:Choice Requires="wps">
            <w:drawing>
              <wp:anchor distT="0" distB="0" distL="114300" distR="114300" simplePos="0" relativeHeight="251695104" behindDoc="0" locked="0" layoutInCell="1" allowOverlap="1" wp14:anchorId="2DE91A3B" wp14:editId="24A3CEBE">
                <wp:simplePos x="0" y="0"/>
                <wp:positionH relativeFrom="column">
                  <wp:posOffset>0</wp:posOffset>
                </wp:positionH>
                <wp:positionV relativeFrom="paragraph">
                  <wp:posOffset>18415</wp:posOffset>
                </wp:positionV>
                <wp:extent cx="6871970" cy="9525"/>
                <wp:effectExtent l="19050" t="19050" r="5080"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719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708B" id="Straight Connector 20" o:spid="_x0000_s1026" alt="&quot;&quot;" style="position:absolute;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541.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" strokeweight="2.25pt"/>
            </w:pict>
          </mc:Fallback>
        </mc:AlternateContent>
      </w:r>
    </w:p>
    <w:p w14:paraId="291B2E43" w14:textId="4F227DD8" w:rsidR="53DE079F" w:rsidRDefault="53DE079F" w:rsidP="2AEB22BA">
      <w:pPr>
        <w:pStyle w:val="NormalWeb"/>
        <w:spacing w:before="0" w:beforeAutospacing="0" w:after="0" w:afterAutospacing="0"/>
        <w:rPr>
          <w:rFonts w:asciiTheme="minorHAnsi" w:hAnsiTheme="minorHAnsi" w:cstheme="minorBidi"/>
        </w:rPr>
      </w:pPr>
      <w:r w:rsidRPr="2AEB22BA">
        <w:rPr>
          <w:rFonts w:asciiTheme="minorHAnsi" w:hAnsiTheme="minorHAnsi" w:cstheme="minorBidi"/>
        </w:rPr>
        <w:t>Whether you are just starting your journey or changing your direction, we are here to help you succeed at achieving your professional goals. Our team will work with you to help enrich your professional knowledge, assess the job market, grow your professional network, and transition from college to career.</w:t>
      </w:r>
      <w:r w:rsidR="1A8F4634" w:rsidRPr="2AEB22BA">
        <w:rPr>
          <w:rFonts w:asciiTheme="minorHAnsi" w:hAnsiTheme="minorHAnsi" w:cstheme="minorBidi"/>
        </w:rPr>
        <w:t xml:space="preserve"> </w:t>
      </w:r>
    </w:p>
    <w:p w14:paraId="7BC2CEBE" w14:textId="52E3B072" w:rsidR="2AEB22BA" w:rsidRDefault="2AEB22BA" w:rsidP="2AEB22BA">
      <w:pPr>
        <w:pStyle w:val="NormalWeb"/>
        <w:spacing w:before="0" w:beforeAutospacing="0" w:after="0" w:afterAutospacing="0"/>
      </w:pPr>
    </w:p>
    <w:p w14:paraId="5D4CD806" w14:textId="77777777" w:rsidR="000A7C18" w:rsidRPr="00FE75AC" w:rsidRDefault="000A7C18" w:rsidP="000A7C18">
      <w:pPr>
        <w:rPr>
          <w:rFonts w:asciiTheme="minorHAnsi" w:hAnsiTheme="minorHAnsi" w:cstheme="minorHAnsi"/>
          <w:b/>
          <w:sz w:val="28"/>
        </w:rPr>
      </w:pPr>
      <w:r w:rsidRPr="00FE75AC">
        <w:rPr>
          <w:rFonts w:asciiTheme="minorHAnsi" w:hAnsiTheme="minorHAnsi" w:cstheme="minorHAnsi"/>
          <w:b/>
          <w:sz w:val="28"/>
        </w:rPr>
        <w:t>Career Coaching Appointments</w:t>
      </w:r>
    </w:p>
    <w:p w14:paraId="29627270" w14:textId="0880161B" w:rsidR="000A7C18" w:rsidRDefault="1A8F4634" w:rsidP="2AEB22BA">
      <w:pPr>
        <w:rPr>
          <w:rFonts w:asciiTheme="minorHAnsi" w:hAnsiTheme="minorHAnsi" w:cstheme="minorBidi"/>
        </w:rPr>
      </w:pPr>
      <w:r w:rsidRPr="2AEB22BA">
        <w:rPr>
          <w:rFonts w:asciiTheme="minorHAnsi" w:hAnsiTheme="minorHAnsi" w:cstheme="minorBidi"/>
        </w:rPr>
        <w:t>Whether you have questions about resumes, cover letters, interviewing</w:t>
      </w:r>
      <w:r w:rsidR="0D557CD8" w:rsidRPr="2AEB22BA">
        <w:rPr>
          <w:rFonts w:asciiTheme="minorHAnsi" w:hAnsiTheme="minorHAnsi" w:cstheme="minorBidi"/>
        </w:rPr>
        <w:t xml:space="preserve">, or other career-related topics, we’re happy to meet with you in-person or virtually. Request a career coaching appointment via </w:t>
      </w:r>
      <w:hyperlink r:id="rId16">
        <w:r w:rsidR="0D557CD8" w:rsidRPr="2AEB22BA">
          <w:rPr>
            <w:rStyle w:val="Hyperlink"/>
            <w:rFonts w:asciiTheme="minorHAnsi" w:hAnsiTheme="minorHAnsi" w:cstheme="minorBidi"/>
          </w:rPr>
          <w:t>Handshake</w:t>
        </w:r>
      </w:hyperlink>
      <w:r w:rsidR="0D557CD8" w:rsidRPr="2AEB22BA">
        <w:rPr>
          <w:rFonts w:asciiTheme="minorHAnsi" w:hAnsiTheme="minorHAnsi" w:cstheme="minorBidi"/>
        </w:rPr>
        <w:t xml:space="preserve">. </w:t>
      </w:r>
    </w:p>
    <w:p w14:paraId="2EF2DDD1" w14:textId="21962551" w:rsidR="00BF646A" w:rsidRDefault="00BF646A" w:rsidP="00C710B4">
      <w:pPr>
        <w:pStyle w:val="ListParagraph"/>
        <w:numPr>
          <w:ilvl w:val="0"/>
          <w:numId w:val="45"/>
        </w:numPr>
        <w:rPr>
          <w:rFonts w:asciiTheme="minorHAnsi" w:hAnsiTheme="minorHAnsi" w:cstheme="minorBidi"/>
          <w:i/>
          <w:iCs/>
        </w:rPr>
      </w:pPr>
      <w:r>
        <w:rPr>
          <w:rFonts w:asciiTheme="minorHAnsi" w:hAnsiTheme="minorHAnsi" w:cstheme="minorBidi"/>
        </w:rPr>
        <w:t>On desktop</w:t>
      </w:r>
      <w:r w:rsidR="00775F2D">
        <w:rPr>
          <w:rFonts w:asciiTheme="minorHAnsi" w:hAnsiTheme="minorHAnsi" w:cstheme="minorBidi"/>
        </w:rPr>
        <w:t xml:space="preserve"> devices</w:t>
      </w:r>
      <w:r>
        <w:rPr>
          <w:rFonts w:asciiTheme="minorHAnsi" w:hAnsiTheme="minorHAnsi" w:cstheme="minorBidi"/>
        </w:rPr>
        <w:t xml:space="preserve">, click </w:t>
      </w:r>
      <w:r w:rsidRPr="00BF646A">
        <w:rPr>
          <w:rFonts w:asciiTheme="minorHAnsi" w:hAnsiTheme="minorHAnsi" w:cstheme="minorBidi"/>
          <w:i/>
          <w:iCs/>
        </w:rPr>
        <w:t xml:space="preserve">Career </w:t>
      </w:r>
      <w:r w:rsidR="00DE6857">
        <w:rPr>
          <w:rFonts w:asciiTheme="minorHAnsi" w:hAnsiTheme="minorHAnsi" w:cstheme="minorBidi"/>
          <w:i/>
          <w:iCs/>
        </w:rPr>
        <w:t>c</w:t>
      </w:r>
      <w:r w:rsidRPr="00BF646A">
        <w:rPr>
          <w:rFonts w:asciiTheme="minorHAnsi" w:hAnsiTheme="minorHAnsi" w:cstheme="minorBidi"/>
          <w:i/>
          <w:iCs/>
        </w:rPr>
        <w:t>enter</w:t>
      </w:r>
      <w:r>
        <w:rPr>
          <w:rFonts w:asciiTheme="minorHAnsi" w:hAnsiTheme="minorHAnsi" w:cstheme="minorBidi"/>
        </w:rPr>
        <w:t xml:space="preserve"> on the lefthand menu, then go to </w:t>
      </w:r>
      <w:r w:rsidRPr="00BF646A">
        <w:rPr>
          <w:rFonts w:asciiTheme="minorHAnsi" w:hAnsiTheme="minorHAnsi" w:cstheme="minorBidi"/>
          <w:i/>
          <w:iCs/>
        </w:rPr>
        <w:t>Appointments</w:t>
      </w:r>
      <w:r>
        <w:rPr>
          <w:rFonts w:asciiTheme="minorHAnsi" w:hAnsiTheme="minorHAnsi" w:cstheme="minorBidi"/>
        </w:rPr>
        <w:t xml:space="preserve">, click </w:t>
      </w:r>
      <w:r w:rsidRPr="00BF646A">
        <w:rPr>
          <w:rFonts w:asciiTheme="minorHAnsi" w:hAnsiTheme="minorHAnsi" w:cstheme="minorBidi"/>
          <w:i/>
          <w:iCs/>
        </w:rPr>
        <w:t>Schedule a New Appointmen</w:t>
      </w:r>
      <w:r>
        <w:rPr>
          <w:rFonts w:asciiTheme="minorHAnsi" w:hAnsiTheme="minorHAnsi" w:cstheme="minorBidi"/>
          <w:i/>
          <w:iCs/>
        </w:rPr>
        <w:t>t</w:t>
      </w:r>
      <w:r>
        <w:rPr>
          <w:rFonts w:asciiTheme="minorHAnsi" w:hAnsiTheme="minorHAnsi" w:cstheme="minorBidi"/>
        </w:rPr>
        <w:t xml:space="preserve">, and choose </w:t>
      </w:r>
      <w:r>
        <w:rPr>
          <w:rFonts w:asciiTheme="minorHAnsi" w:hAnsiTheme="minorHAnsi" w:cstheme="minorBidi"/>
          <w:i/>
          <w:iCs/>
        </w:rPr>
        <w:t>School of Education Career Connections</w:t>
      </w:r>
      <w:r>
        <w:rPr>
          <w:rFonts w:asciiTheme="minorHAnsi" w:hAnsiTheme="minorHAnsi" w:cstheme="minorBidi"/>
        </w:rPr>
        <w:t>. Select the most appropriate topic</w:t>
      </w:r>
      <w:r w:rsidR="00CB3F0B">
        <w:rPr>
          <w:rFonts w:asciiTheme="minorHAnsi" w:hAnsiTheme="minorHAnsi" w:cstheme="minorBidi"/>
        </w:rPr>
        <w:t xml:space="preserve"> and then</w:t>
      </w:r>
      <w:r>
        <w:rPr>
          <w:rFonts w:asciiTheme="minorHAnsi" w:hAnsiTheme="minorHAnsi" w:cstheme="minorBidi"/>
        </w:rPr>
        <w:t xml:space="preserve"> choose a day/time from our staff members’ availability.</w:t>
      </w:r>
      <w:r w:rsidRPr="00BF646A">
        <w:rPr>
          <w:rFonts w:asciiTheme="minorHAnsi" w:hAnsiTheme="minorHAnsi" w:cstheme="minorBidi"/>
          <w:i/>
          <w:iCs/>
        </w:rPr>
        <w:t xml:space="preserve"> </w:t>
      </w:r>
    </w:p>
    <w:p w14:paraId="14632668" w14:textId="38CA629B" w:rsidR="00BF646A" w:rsidRPr="00775F2D" w:rsidRDefault="00BF646A" w:rsidP="00C710B4">
      <w:pPr>
        <w:pStyle w:val="ListParagraph"/>
        <w:numPr>
          <w:ilvl w:val="0"/>
          <w:numId w:val="45"/>
        </w:numPr>
        <w:rPr>
          <w:rFonts w:asciiTheme="minorHAnsi" w:hAnsiTheme="minorHAnsi" w:cstheme="minorBidi"/>
          <w:i/>
          <w:iCs/>
        </w:rPr>
      </w:pPr>
      <w:r>
        <w:rPr>
          <w:rFonts w:asciiTheme="minorHAnsi" w:hAnsiTheme="minorHAnsi" w:cstheme="minorBidi"/>
        </w:rPr>
        <w:t>On mobile</w:t>
      </w:r>
      <w:r w:rsidR="00775F2D">
        <w:rPr>
          <w:rFonts w:asciiTheme="minorHAnsi" w:hAnsiTheme="minorHAnsi" w:cstheme="minorBidi"/>
        </w:rPr>
        <w:t xml:space="preserve"> devices</w:t>
      </w:r>
      <w:r>
        <w:rPr>
          <w:rFonts w:asciiTheme="minorHAnsi" w:hAnsiTheme="minorHAnsi" w:cstheme="minorBidi"/>
        </w:rPr>
        <w:t xml:space="preserve">, </w:t>
      </w:r>
      <w:r w:rsidR="00DE6857">
        <w:rPr>
          <w:rFonts w:asciiTheme="minorHAnsi" w:hAnsiTheme="minorHAnsi" w:cstheme="minorBidi"/>
        </w:rPr>
        <w:t xml:space="preserve">we strongly advise you to download and use the </w:t>
      </w:r>
      <w:r w:rsidR="00DE6857" w:rsidRPr="00DE6857">
        <w:rPr>
          <w:rFonts w:asciiTheme="minorHAnsi" w:hAnsiTheme="minorHAnsi" w:cstheme="minorBidi"/>
          <w:i/>
          <w:iCs/>
        </w:rPr>
        <w:t>Handshake Jobs and Careers</w:t>
      </w:r>
      <w:r w:rsidR="00DE6857">
        <w:rPr>
          <w:rFonts w:asciiTheme="minorHAnsi" w:hAnsiTheme="minorHAnsi" w:cstheme="minorBidi"/>
        </w:rPr>
        <w:t xml:space="preserve"> app.</w:t>
      </w:r>
      <w:r w:rsidR="00775F2D">
        <w:rPr>
          <w:rFonts w:asciiTheme="minorHAnsi" w:hAnsiTheme="minorHAnsi" w:cstheme="minorBidi"/>
        </w:rPr>
        <w:t xml:space="preserve"> </w:t>
      </w:r>
      <w:r w:rsidR="001830B4">
        <w:rPr>
          <w:rFonts w:asciiTheme="minorHAnsi" w:hAnsiTheme="minorHAnsi" w:cstheme="minorBidi"/>
        </w:rPr>
        <w:t>t</w:t>
      </w:r>
      <w:r w:rsidR="00775F2D">
        <w:rPr>
          <w:rFonts w:asciiTheme="minorHAnsi" w:hAnsiTheme="minorHAnsi" w:cstheme="minorBidi"/>
        </w:rPr>
        <w:t xml:space="preserve">o schedule appointments. </w:t>
      </w:r>
      <w:r w:rsidR="00DE6857">
        <w:rPr>
          <w:rFonts w:asciiTheme="minorHAnsi" w:hAnsiTheme="minorHAnsi" w:cstheme="minorBidi"/>
        </w:rPr>
        <w:t xml:space="preserve">Choose </w:t>
      </w:r>
      <w:r w:rsidR="00DE6857" w:rsidRPr="00DE6857">
        <w:rPr>
          <w:rFonts w:asciiTheme="minorHAnsi" w:hAnsiTheme="minorHAnsi" w:cstheme="minorBidi"/>
          <w:i/>
          <w:iCs/>
        </w:rPr>
        <w:t>Account</w:t>
      </w:r>
      <w:r w:rsidR="00DE6857">
        <w:rPr>
          <w:rFonts w:asciiTheme="minorHAnsi" w:hAnsiTheme="minorHAnsi" w:cstheme="minorBidi"/>
        </w:rPr>
        <w:t xml:space="preserve"> on the bottom menu, then </w:t>
      </w:r>
      <w:r w:rsidR="00DE6857" w:rsidRPr="00617478">
        <w:rPr>
          <w:rFonts w:asciiTheme="minorHAnsi" w:hAnsiTheme="minorHAnsi" w:cstheme="minorBidi"/>
          <w:i/>
          <w:iCs/>
        </w:rPr>
        <w:t>Career Center</w:t>
      </w:r>
      <w:r w:rsidR="00DE6857">
        <w:rPr>
          <w:rFonts w:asciiTheme="minorHAnsi" w:hAnsiTheme="minorHAnsi" w:cstheme="minorBidi"/>
        </w:rPr>
        <w:t xml:space="preserve"> &gt; </w:t>
      </w:r>
      <w:r w:rsidR="00DE6857" w:rsidRPr="00617478">
        <w:rPr>
          <w:rFonts w:asciiTheme="minorHAnsi" w:hAnsiTheme="minorHAnsi" w:cstheme="minorBidi"/>
          <w:i/>
          <w:iCs/>
        </w:rPr>
        <w:t>Appointments</w:t>
      </w:r>
      <w:r w:rsidR="00DE6857">
        <w:rPr>
          <w:rFonts w:asciiTheme="minorHAnsi" w:hAnsiTheme="minorHAnsi" w:cstheme="minorBidi"/>
        </w:rPr>
        <w:t xml:space="preserve"> &gt; </w:t>
      </w:r>
      <w:r w:rsidR="00DE6857" w:rsidRPr="00617478">
        <w:rPr>
          <w:rFonts w:asciiTheme="minorHAnsi" w:hAnsiTheme="minorHAnsi" w:cstheme="minorBidi"/>
          <w:i/>
          <w:iCs/>
        </w:rPr>
        <w:t>Schedule a New Appointment</w:t>
      </w:r>
      <w:r w:rsidR="00617478">
        <w:rPr>
          <w:rFonts w:asciiTheme="minorHAnsi" w:hAnsiTheme="minorHAnsi" w:cstheme="minorBidi"/>
        </w:rPr>
        <w:t xml:space="preserve">, and choose </w:t>
      </w:r>
      <w:r w:rsidR="00617478">
        <w:rPr>
          <w:rFonts w:asciiTheme="minorHAnsi" w:hAnsiTheme="minorHAnsi" w:cstheme="minorBidi"/>
          <w:i/>
          <w:iCs/>
        </w:rPr>
        <w:t>School of Education Career Connections</w:t>
      </w:r>
      <w:r w:rsidR="00617478">
        <w:rPr>
          <w:rFonts w:asciiTheme="minorHAnsi" w:hAnsiTheme="minorHAnsi" w:cstheme="minorBidi"/>
        </w:rPr>
        <w:t>. Select the most appropriate topic</w:t>
      </w:r>
      <w:r w:rsidR="00CB3F0B">
        <w:rPr>
          <w:rFonts w:asciiTheme="minorHAnsi" w:hAnsiTheme="minorHAnsi" w:cstheme="minorBidi"/>
        </w:rPr>
        <w:t xml:space="preserve"> </w:t>
      </w:r>
      <w:r w:rsidR="00617478">
        <w:rPr>
          <w:rFonts w:asciiTheme="minorHAnsi" w:hAnsiTheme="minorHAnsi" w:cstheme="minorBidi"/>
        </w:rPr>
        <w:t xml:space="preserve">and </w:t>
      </w:r>
      <w:r w:rsidR="00CB3F0B">
        <w:rPr>
          <w:rFonts w:asciiTheme="minorHAnsi" w:hAnsiTheme="minorHAnsi" w:cstheme="minorBidi"/>
        </w:rPr>
        <w:t xml:space="preserve">then </w:t>
      </w:r>
      <w:r w:rsidR="00617478">
        <w:rPr>
          <w:rFonts w:asciiTheme="minorHAnsi" w:hAnsiTheme="minorHAnsi" w:cstheme="minorBidi"/>
        </w:rPr>
        <w:t>choose a day/time from our staff members’ availability.</w:t>
      </w:r>
    </w:p>
    <w:p w14:paraId="6BE1995A" w14:textId="5A750ED8" w:rsidR="00775F2D" w:rsidRDefault="00775F2D" w:rsidP="00775F2D">
      <w:pPr>
        <w:rPr>
          <w:rFonts w:asciiTheme="minorHAnsi" w:hAnsiTheme="minorHAnsi" w:cstheme="minorBidi"/>
        </w:rPr>
      </w:pPr>
    </w:p>
    <w:p w14:paraId="57C76CE1" w14:textId="6195F799" w:rsidR="00775F2D" w:rsidRDefault="00775F2D" w:rsidP="00775F2D">
      <w:pPr>
        <w:rPr>
          <w:rFonts w:asciiTheme="minorHAnsi" w:hAnsiTheme="minorHAnsi" w:cstheme="minorBidi"/>
        </w:rPr>
      </w:pPr>
      <w:r>
        <w:rPr>
          <w:rFonts w:asciiTheme="minorHAnsi" w:hAnsiTheme="minorHAnsi" w:cstheme="minorBidi"/>
        </w:rPr>
        <w:t>Scheduling tips:</w:t>
      </w:r>
    </w:p>
    <w:p w14:paraId="36E0C921" w14:textId="63D0F288" w:rsidR="00775F2D" w:rsidRDefault="00775F2D" w:rsidP="00C710B4">
      <w:pPr>
        <w:pStyle w:val="ListParagraph"/>
        <w:numPr>
          <w:ilvl w:val="0"/>
          <w:numId w:val="47"/>
        </w:numPr>
        <w:rPr>
          <w:rFonts w:ascii="Calibri" w:hAnsi="Calibri" w:cs="Calibri"/>
        </w:rPr>
      </w:pPr>
      <w:r>
        <w:rPr>
          <w:rFonts w:ascii="Calibri" w:hAnsi="Calibri" w:cs="Calibri"/>
        </w:rPr>
        <w:t>Access Handshake from your desktop</w:t>
      </w:r>
      <w:r w:rsidR="001830B4">
        <w:rPr>
          <w:rFonts w:ascii="Calibri" w:hAnsi="Calibri" w:cs="Calibri"/>
        </w:rPr>
        <w:t xml:space="preserve"> or the mobile app</w:t>
      </w:r>
      <w:r>
        <w:rPr>
          <w:rFonts w:ascii="Calibri" w:hAnsi="Calibri" w:cs="Calibri"/>
        </w:rPr>
        <w:t xml:space="preserve">. Trying to schedule an appointment on your mobile device without using the app </w:t>
      </w:r>
      <w:r w:rsidR="001830B4">
        <w:rPr>
          <w:rFonts w:ascii="Calibri" w:hAnsi="Calibri" w:cs="Calibri"/>
        </w:rPr>
        <w:t>is not currently working effectively</w:t>
      </w:r>
      <w:r>
        <w:rPr>
          <w:rFonts w:ascii="Calibri" w:hAnsi="Calibri" w:cs="Calibri"/>
        </w:rPr>
        <w:t>.</w:t>
      </w:r>
    </w:p>
    <w:p w14:paraId="6890BEC4" w14:textId="77777777" w:rsidR="00775F2D" w:rsidRDefault="00775F2D" w:rsidP="00C710B4">
      <w:pPr>
        <w:pStyle w:val="ListParagraph"/>
        <w:numPr>
          <w:ilvl w:val="0"/>
          <w:numId w:val="47"/>
        </w:numPr>
        <w:rPr>
          <w:rFonts w:ascii="Calibri" w:hAnsi="Calibri" w:cs="Calibri"/>
        </w:rPr>
      </w:pPr>
      <w:r>
        <w:rPr>
          <w:rFonts w:ascii="Calibri" w:hAnsi="Calibri" w:cs="Calibri"/>
        </w:rPr>
        <w:t>Double check to be sure you are choosing School of Education Career Connections as your career center.</w:t>
      </w:r>
    </w:p>
    <w:p w14:paraId="13F365DC" w14:textId="77777777" w:rsidR="00775F2D" w:rsidRDefault="00775F2D" w:rsidP="00C710B4">
      <w:pPr>
        <w:pStyle w:val="ListParagraph"/>
        <w:numPr>
          <w:ilvl w:val="0"/>
          <w:numId w:val="47"/>
        </w:numPr>
        <w:rPr>
          <w:rFonts w:ascii="Calibri" w:hAnsi="Calibri" w:cs="Calibri"/>
        </w:rPr>
      </w:pPr>
      <w:r>
        <w:rPr>
          <w:rFonts w:ascii="Calibri" w:hAnsi="Calibri" w:cs="Calibri"/>
        </w:rPr>
        <w:t xml:space="preserve">If a time isn’t available that works with your schedule, email </w:t>
      </w:r>
      <w:hyperlink r:id="rId17" w:history="1">
        <w:r>
          <w:rPr>
            <w:rStyle w:val="Hyperlink"/>
            <w:rFonts w:ascii="Calibri" w:hAnsi="Calibri" w:cs="Calibri"/>
          </w:rPr>
          <w:t>edcareer@indiana.edu</w:t>
        </w:r>
      </w:hyperlink>
      <w:r>
        <w:rPr>
          <w:rFonts w:ascii="Calibri" w:hAnsi="Calibri" w:cs="Calibri"/>
        </w:rPr>
        <w:t xml:space="preserve"> to ask about scheduling a time that works for you.</w:t>
      </w:r>
    </w:p>
    <w:p w14:paraId="7B9757AC" w14:textId="77777777" w:rsidR="00775F2D" w:rsidRDefault="00775F2D" w:rsidP="00C710B4">
      <w:pPr>
        <w:pStyle w:val="ListParagraph"/>
        <w:numPr>
          <w:ilvl w:val="0"/>
          <w:numId w:val="47"/>
        </w:numPr>
        <w:rPr>
          <w:rFonts w:ascii="Calibri" w:hAnsi="Calibri" w:cs="Calibri"/>
        </w:rPr>
      </w:pPr>
      <w:r>
        <w:rPr>
          <w:rFonts w:ascii="Calibri" w:hAnsi="Calibri" w:cs="Calibri"/>
        </w:rPr>
        <w:t xml:space="preserve">Get more information about scheduling career coaching appointments in Handshake here: </w:t>
      </w:r>
      <w:hyperlink r:id="rId18" w:history="1">
        <w:r>
          <w:rPr>
            <w:rStyle w:val="Hyperlink"/>
            <w:rFonts w:ascii="Calibri" w:hAnsi="Calibri" w:cs="Calibri"/>
          </w:rPr>
          <w:t>https://support.joinhandshake.com/hc/en-us/articles/219133257-Request-an-Appointment-with-your-Career-Center</w:t>
        </w:r>
      </w:hyperlink>
    </w:p>
    <w:p w14:paraId="7DEF9382" w14:textId="3F495C00" w:rsidR="00775F2D" w:rsidRDefault="00775F2D" w:rsidP="00775F2D">
      <w:pPr>
        <w:rPr>
          <w:rFonts w:asciiTheme="minorHAnsi" w:hAnsiTheme="minorHAnsi" w:cstheme="minorBidi"/>
        </w:rPr>
      </w:pPr>
    </w:p>
    <w:p w14:paraId="7462910C" w14:textId="77777777" w:rsidR="001755B5" w:rsidRPr="00FE75AC" w:rsidRDefault="001755B5" w:rsidP="001755B5">
      <w:pPr>
        <w:rPr>
          <w:rFonts w:asciiTheme="minorHAnsi" w:hAnsiTheme="minorHAnsi" w:cstheme="minorBidi"/>
          <w:b/>
          <w:bCs/>
          <w:sz w:val="28"/>
        </w:rPr>
      </w:pPr>
      <w:r>
        <w:rPr>
          <w:rFonts w:asciiTheme="minorHAnsi" w:hAnsiTheme="minorHAnsi" w:cstheme="minorBidi"/>
          <w:b/>
          <w:bCs/>
          <w:sz w:val="28"/>
        </w:rPr>
        <w:t>Workshops and Events</w:t>
      </w:r>
    </w:p>
    <w:p w14:paraId="1640974C" w14:textId="34635608" w:rsidR="001755B5" w:rsidRDefault="001755B5" w:rsidP="00775F2D">
      <w:pPr>
        <w:rPr>
          <w:rFonts w:asciiTheme="minorHAnsi" w:hAnsiTheme="minorHAnsi" w:cstheme="minorBidi"/>
        </w:rPr>
      </w:pPr>
      <w:r w:rsidRPr="1EF6F5DE">
        <w:rPr>
          <w:rFonts w:asciiTheme="minorHAnsi" w:hAnsiTheme="minorHAnsi" w:cstheme="minorBidi"/>
        </w:rPr>
        <w:t xml:space="preserve">Attend our many events held throughout the year. We host career-readiness workshops such as the Career Connections Workshop Series, CPR/AED training, and suicide prevention training. Additionally, we host recruiting events, such as </w:t>
      </w:r>
      <w:hyperlink r:id="rId19">
        <w:r w:rsidRPr="1EF6F5DE">
          <w:rPr>
            <w:rStyle w:val="Hyperlink"/>
            <w:rFonts w:asciiTheme="minorHAnsi" w:hAnsiTheme="minorHAnsi" w:cstheme="minorBidi"/>
          </w:rPr>
          <w:t>Interview Day</w:t>
        </w:r>
      </w:hyperlink>
      <w:r w:rsidRPr="1EF6F5DE">
        <w:rPr>
          <w:rFonts w:asciiTheme="minorHAnsi" w:hAnsiTheme="minorHAnsi" w:cstheme="minorBidi"/>
        </w:rPr>
        <w:t xml:space="preserve">, the Health and Human Services Career Day, and the Student Teaching Fair. Check the School of Education calendar using the </w:t>
      </w:r>
      <w:hyperlink r:id="rId20">
        <w:r w:rsidRPr="1EF6F5DE">
          <w:rPr>
            <w:rStyle w:val="Hyperlink"/>
            <w:rFonts w:asciiTheme="minorHAnsi" w:hAnsiTheme="minorHAnsi" w:cstheme="minorBidi"/>
          </w:rPr>
          <w:t>“professional development” filter</w:t>
        </w:r>
      </w:hyperlink>
      <w:r w:rsidRPr="1EF6F5DE">
        <w:rPr>
          <w:rFonts w:asciiTheme="minorHAnsi" w:hAnsiTheme="minorHAnsi" w:cstheme="minorBidi"/>
        </w:rPr>
        <w:t xml:space="preserve"> or Handshake events list with the </w:t>
      </w:r>
      <w:hyperlink r:id="rId21">
        <w:r w:rsidRPr="1EF6F5DE">
          <w:rPr>
            <w:rStyle w:val="Hyperlink"/>
            <w:rFonts w:asciiTheme="minorHAnsi" w:hAnsiTheme="minorHAnsi" w:cstheme="minorBidi"/>
          </w:rPr>
          <w:t>“soe” label</w:t>
        </w:r>
      </w:hyperlink>
      <w:r w:rsidRPr="1EF6F5DE">
        <w:rPr>
          <w:rFonts w:asciiTheme="minorHAnsi" w:hAnsiTheme="minorHAnsi" w:cstheme="minorBidi"/>
        </w:rPr>
        <w:t>.</w:t>
      </w:r>
    </w:p>
    <w:p w14:paraId="61E840B4" w14:textId="77777777" w:rsidR="001755B5" w:rsidRDefault="001755B5" w:rsidP="00775F2D">
      <w:pPr>
        <w:rPr>
          <w:rFonts w:asciiTheme="minorHAnsi" w:hAnsiTheme="minorHAnsi" w:cstheme="minorBidi"/>
        </w:rPr>
      </w:pPr>
    </w:p>
    <w:p w14:paraId="5BB8F621" w14:textId="3CA7921F" w:rsidR="001755B5" w:rsidRDefault="001755B5" w:rsidP="00775F2D">
      <w:pPr>
        <w:rPr>
          <w:rFonts w:asciiTheme="minorHAnsi" w:hAnsiTheme="minorHAnsi" w:cstheme="minorBidi"/>
        </w:rPr>
      </w:pPr>
      <w:r>
        <w:rPr>
          <w:rFonts w:asciiTheme="minorHAnsi" w:hAnsiTheme="minorHAnsi" w:cstheme="minorBidi"/>
          <w:b/>
          <w:noProof/>
          <w:sz w:val="28"/>
        </w:rPr>
        <w:drawing>
          <wp:inline distT="0" distB="0" distL="0" distR="0" wp14:anchorId="20711FA8" wp14:editId="6DE3DACC">
            <wp:extent cx="2740102" cy="1824958"/>
            <wp:effectExtent l="0" t="0" r="3175" b="4445"/>
            <wp:docPr id="14" name="Picture 14" descr="People chatting at the entrance to Interview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ople chatting at the entrance to Interview Da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0888" cy="1878763"/>
                    </a:xfrm>
                    <a:prstGeom prst="rect">
                      <a:avLst/>
                    </a:prstGeom>
                  </pic:spPr>
                </pic:pic>
              </a:graphicData>
            </a:graphic>
          </wp:inline>
        </w:drawing>
      </w:r>
      <w:r w:rsidRPr="001755B5">
        <w:rPr>
          <w:rFonts w:asciiTheme="minorHAnsi" w:hAnsiTheme="minorHAnsi" w:cstheme="minorBidi"/>
          <w:b/>
          <w:noProof/>
          <w:sz w:val="28"/>
        </w:rPr>
        <w:t xml:space="preserve"> </w:t>
      </w:r>
      <w:r>
        <w:rPr>
          <w:rFonts w:asciiTheme="minorHAnsi" w:hAnsiTheme="minorHAnsi" w:cstheme="minorBidi"/>
          <w:b/>
          <w:noProof/>
          <w:sz w:val="28"/>
        </w:rPr>
        <w:drawing>
          <wp:inline distT="0" distB="0" distL="0" distR="0" wp14:anchorId="0A966120" wp14:editId="03F3A090">
            <wp:extent cx="2741676" cy="1825498"/>
            <wp:effectExtent l="0" t="0" r="1905" b="3810"/>
            <wp:docPr id="15" name="Picture 15" descr="Student interviewing on Interview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interviewing on Interview Da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53" cy="1876818"/>
                    </a:xfrm>
                    <a:prstGeom prst="rect">
                      <a:avLst/>
                    </a:prstGeom>
                  </pic:spPr>
                </pic:pic>
              </a:graphicData>
            </a:graphic>
          </wp:inline>
        </w:drawing>
      </w:r>
    </w:p>
    <w:p w14:paraId="05E18E64" w14:textId="637D90F3" w:rsidR="000A7C18" w:rsidRDefault="5CD5A6C6" w:rsidP="5CE73850">
      <w:pPr>
        <w:rPr>
          <w:rFonts w:asciiTheme="minorHAnsi" w:hAnsiTheme="minorHAnsi" w:cstheme="minorBidi"/>
          <w:b/>
          <w:bCs/>
          <w:sz w:val="28"/>
          <w:szCs w:val="28"/>
        </w:rPr>
      </w:pPr>
      <w:r w:rsidRPr="5CE73850">
        <w:rPr>
          <w:rFonts w:asciiTheme="minorHAnsi" w:hAnsiTheme="minorHAnsi" w:cstheme="minorBidi"/>
          <w:b/>
          <w:bCs/>
          <w:sz w:val="28"/>
          <w:szCs w:val="28"/>
        </w:rPr>
        <w:lastRenderedPageBreak/>
        <w:t>Career Connections Distinctions</w:t>
      </w:r>
    </w:p>
    <w:p w14:paraId="632EA6EC" w14:textId="77777777" w:rsidR="00D337F1" w:rsidRDefault="00D337F1" w:rsidP="5CE73850">
      <w:pPr>
        <w:rPr>
          <w:rFonts w:asciiTheme="minorHAnsi" w:hAnsiTheme="minorHAnsi" w:cstheme="minorBidi"/>
          <w:b/>
          <w:bCs/>
          <w:sz w:val="28"/>
          <w:szCs w:val="28"/>
        </w:rPr>
      </w:pPr>
    </w:p>
    <w:p w14:paraId="6BB9E253" w14:textId="3D4729B5" w:rsidR="000A7C18" w:rsidRDefault="0146D120" w:rsidP="5CE73850">
      <w:r>
        <w:t xml:space="preserve">                                                                                   </w:t>
      </w:r>
      <w:r w:rsidR="7ACCFE90">
        <w:rPr>
          <w:noProof/>
        </w:rPr>
        <w:drawing>
          <wp:anchor distT="0" distB="0" distL="114300" distR="114300" simplePos="0" relativeHeight="251658240" behindDoc="0" locked="0" layoutInCell="1" allowOverlap="1" wp14:anchorId="071498CC" wp14:editId="66D57B8F">
            <wp:simplePos x="0" y="0"/>
            <wp:positionH relativeFrom="column">
              <wp:align>left</wp:align>
            </wp:positionH>
            <wp:positionV relativeFrom="paragraph">
              <wp:posOffset>0</wp:posOffset>
            </wp:positionV>
            <wp:extent cx="3078264" cy="2009475"/>
            <wp:effectExtent l="0" t="0" r="0" b="3810"/>
            <wp:wrapNone/>
            <wp:docPr id="18541455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5514"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8264" cy="2009475"/>
                    </a:xfrm>
                    <a:prstGeom prst="rect">
                      <a:avLst/>
                    </a:prstGeom>
                  </pic:spPr>
                </pic:pic>
              </a:graphicData>
            </a:graphic>
            <wp14:sizeRelH relativeFrom="page">
              <wp14:pctWidth>0</wp14:pctWidth>
            </wp14:sizeRelH>
            <wp14:sizeRelV relativeFrom="page">
              <wp14:pctHeight>0</wp14:pctHeight>
            </wp14:sizeRelV>
          </wp:anchor>
        </w:drawing>
      </w:r>
      <w:r w:rsidR="7ACCFE90">
        <w:rPr>
          <w:noProof/>
        </w:rPr>
        <w:drawing>
          <wp:inline distT="0" distB="0" distL="0" distR="0" wp14:anchorId="129712DF" wp14:editId="26F1FDE9">
            <wp:extent cx="3195734" cy="2052090"/>
            <wp:effectExtent l="0" t="0" r="0" b="0"/>
            <wp:docPr id="437631324" name="Picture 43763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31324" name="Picture 43763132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rcRect l="4749" r="6860"/>
                    <a:stretch>
                      <a:fillRect/>
                    </a:stretch>
                  </pic:blipFill>
                  <pic:spPr>
                    <a:xfrm>
                      <a:off x="0" y="0"/>
                      <a:ext cx="3195734" cy="2052090"/>
                    </a:xfrm>
                    <a:prstGeom prst="rect">
                      <a:avLst/>
                    </a:prstGeom>
                  </pic:spPr>
                </pic:pic>
              </a:graphicData>
            </a:graphic>
          </wp:inline>
        </w:drawing>
      </w:r>
    </w:p>
    <w:p w14:paraId="4EAB71E3" w14:textId="2E842B08" w:rsidR="003C1AF3" w:rsidRPr="00FE75AC" w:rsidRDefault="003C1AF3" w:rsidP="5CE73850">
      <w:pPr>
        <w:rPr>
          <w:rFonts w:asciiTheme="minorHAnsi" w:hAnsiTheme="minorHAnsi" w:cstheme="minorBidi"/>
          <w:b/>
          <w:bCs/>
        </w:rPr>
      </w:pPr>
      <w:r w:rsidRPr="5CE73850">
        <w:rPr>
          <w:rFonts w:asciiTheme="minorHAnsi" w:hAnsiTheme="minorHAnsi" w:cstheme="minorBidi"/>
          <w:b/>
          <w:bCs/>
        </w:rPr>
        <w:t>Professional Distinction</w:t>
      </w:r>
    </w:p>
    <w:p w14:paraId="5374E5D4" w14:textId="5245435B" w:rsidR="000D4C3B" w:rsidRDefault="0D557CD8" w:rsidP="1EF6F5DE">
      <w:pPr>
        <w:rPr>
          <w:rFonts w:asciiTheme="minorHAnsi" w:hAnsiTheme="minorHAnsi" w:cstheme="minorBidi"/>
        </w:rPr>
      </w:pPr>
      <w:r w:rsidRPr="1EF6F5DE">
        <w:rPr>
          <w:rFonts w:asciiTheme="minorHAnsi" w:hAnsiTheme="minorHAnsi" w:cstheme="minorBidi"/>
        </w:rPr>
        <w:t xml:space="preserve">Want to get academic credit for investing in your career readiness? Enroll now in our </w:t>
      </w:r>
      <w:hyperlink r:id="rId26">
        <w:r w:rsidRPr="1EF6F5DE">
          <w:rPr>
            <w:rStyle w:val="Hyperlink"/>
            <w:rFonts w:asciiTheme="minorHAnsi" w:hAnsiTheme="minorHAnsi" w:cstheme="minorBidi"/>
          </w:rPr>
          <w:t>Professional Distinction</w:t>
        </w:r>
        <w:r w:rsidR="1690627B" w:rsidRPr="1EF6F5DE">
          <w:rPr>
            <w:rStyle w:val="Hyperlink"/>
            <w:rFonts w:asciiTheme="minorHAnsi" w:hAnsiTheme="minorHAnsi" w:cstheme="minorBidi"/>
          </w:rPr>
          <w:t xml:space="preserve"> </w:t>
        </w:r>
        <w:r w:rsidRPr="1EF6F5DE">
          <w:rPr>
            <w:rStyle w:val="Hyperlink"/>
            <w:rFonts w:asciiTheme="minorHAnsi" w:hAnsiTheme="minorHAnsi" w:cstheme="minorBidi"/>
          </w:rPr>
          <w:t>Courses</w:t>
        </w:r>
      </w:hyperlink>
      <w:r w:rsidR="683E37E8" w:rsidRPr="1EF6F5DE">
        <w:rPr>
          <w:rFonts w:asciiTheme="minorHAnsi" w:hAnsiTheme="minorHAnsi" w:cstheme="minorBidi"/>
        </w:rPr>
        <w:t>.  Don’t forget to formally register for the distinction program, too, so that Career Connections knows that you want to complete it!  A</w:t>
      </w:r>
      <w:r w:rsidRPr="1EF6F5DE">
        <w:rPr>
          <w:rFonts w:asciiTheme="minorHAnsi" w:hAnsiTheme="minorHAnsi" w:cstheme="minorBidi"/>
        </w:rPr>
        <w:t xml:space="preserve">fter </w:t>
      </w:r>
      <w:r w:rsidR="26E31D1A" w:rsidRPr="1EF6F5DE">
        <w:rPr>
          <w:rFonts w:asciiTheme="minorHAnsi" w:hAnsiTheme="minorHAnsi" w:cstheme="minorBidi"/>
        </w:rPr>
        <w:t xml:space="preserve">successful </w:t>
      </w:r>
      <w:r w:rsidRPr="1EF6F5DE">
        <w:rPr>
          <w:rFonts w:asciiTheme="minorHAnsi" w:hAnsiTheme="minorHAnsi" w:cstheme="minorBidi"/>
        </w:rPr>
        <w:t>completion of just three highly engaging 1-credit courses</w:t>
      </w:r>
      <w:r w:rsidR="1D505811" w:rsidRPr="1EF6F5DE">
        <w:rPr>
          <w:rFonts w:asciiTheme="minorHAnsi" w:hAnsiTheme="minorHAnsi" w:cstheme="minorBidi"/>
        </w:rPr>
        <w:t xml:space="preserve">, </w:t>
      </w:r>
      <w:r w:rsidRPr="1EF6F5DE">
        <w:rPr>
          <w:rFonts w:asciiTheme="minorHAnsi" w:hAnsiTheme="minorHAnsi" w:cstheme="minorBidi"/>
        </w:rPr>
        <w:t>you will have enhanced your professional skillset and earned a light-blue cord to wear at commencement.</w:t>
      </w:r>
    </w:p>
    <w:p w14:paraId="320CC018" w14:textId="3151D389" w:rsidR="00617478" w:rsidRDefault="00F75CC8" w:rsidP="1EF6F5DE">
      <w:pPr>
        <w:rPr>
          <w:rFonts w:asciiTheme="minorHAnsi" w:hAnsiTheme="minorHAnsi" w:cstheme="minorBidi"/>
        </w:rPr>
      </w:pPr>
      <w:r w:rsidRPr="1EF6F5DE">
        <w:rPr>
          <w:rFonts w:asciiTheme="minorHAnsi" w:hAnsiTheme="minorHAnsi" w:cstheme="minorBidi"/>
        </w:rPr>
        <w:t xml:space="preserve">                   </w:t>
      </w:r>
    </w:p>
    <w:p w14:paraId="13CBF8E2" w14:textId="5A6F4019" w:rsidR="001830B4" w:rsidRDefault="77B36133" w:rsidP="1EF6F5DE">
      <w:pPr>
        <w:rPr>
          <w:rFonts w:asciiTheme="minorHAnsi" w:hAnsiTheme="minorHAnsi" w:cstheme="minorBidi"/>
          <w:b/>
          <w:bCs/>
        </w:rPr>
      </w:pPr>
      <w:r w:rsidRPr="1EF6F5DE">
        <w:rPr>
          <w:rFonts w:asciiTheme="minorHAnsi" w:hAnsiTheme="minorHAnsi" w:cstheme="minorBidi"/>
          <w:b/>
          <w:bCs/>
        </w:rPr>
        <w:t>Educator Wellbeing Distinction</w:t>
      </w:r>
    </w:p>
    <w:p w14:paraId="491ADC49" w14:textId="349FE5CF" w:rsidR="77B36133" w:rsidRDefault="77B36133" w:rsidP="5CE73850">
      <w:pPr>
        <w:spacing w:after="160" w:line="259" w:lineRule="auto"/>
        <w:rPr>
          <w:rFonts w:ascii="Calibri" w:eastAsia="Calibri" w:hAnsi="Calibri" w:cs="Calibri"/>
          <w:sz w:val="28"/>
          <w:szCs w:val="28"/>
        </w:rPr>
      </w:pPr>
      <w:r w:rsidRPr="1EF6F5DE">
        <w:rPr>
          <w:rFonts w:ascii="Calibri" w:eastAsia="Calibri" w:hAnsi="Calibri" w:cs="Calibri"/>
        </w:rPr>
        <w:t>Develop skills that you can use now and for the rest of your life to promote personal wellbeing. Register for the</w:t>
      </w:r>
      <w:r w:rsidRPr="1EF6F5DE">
        <w:rPr>
          <w:rFonts w:ascii="Calibri" w:eastAsia="Calibri" w:hAnsi="Calibri" w:cs="Calibri"/>
          <w:color w:val="243142"/>
        </w:rPr>
        <w:t xml:space="preserve"> </w:t>
      </w:r>
      <w:hyperlink r:id="rId27">
        <w:r w:rsidRPr="1EF6F5DE">
          <w:rPr>
            <w:rStyle w:val="Hyperlink"/>
            <w:rFonts w:ascii="Calibri" w:eastAsia="Calibri" w:hAnsi="Calibri" w:cs="Calibri"/>
          </w:rPr>
          <w:t>Educator Wellbeing Distinction</w:t>
        </w:r>
      </w:hyperlink>
      <w:r w:rsidRPr="1EF6F5DE">
        <w:rPr>
          <w:rFonts w:ascii="Calibri" w:eastAsia="Calibri" w:hAnsi="Calibri" w:cs="Calibri"/>
          <w:color w:val="243142"/>
        </w:rPr>
        <w:t xml:space="preserve"> </w:t>
      </w:r>
      <w:r w:rsidRPr="1EF6F5DE">
        <w:rPr>
          <w:rFonts w:ascii="Calibri" w:eastAsia="Calibri" w:hAnsi="Calibri" w:cs="Calibri"/>
        </w:rPr>
        <w:t xml:space="preserve">and </w:t>
      </w:r>
      <w:r w:rsidR="29EE815D" w:rsidRPr="1EF6F5DE">
        <w:rPr>
          <w:rFonts w:ascii="Calibri" w:eastAsia="Calibri" w:hAnsi="Calibri" w:cs="Calibri"/>
        </w:rPr>
        <w:t xml:space="preserve">successfully </w:t>
      </w:r>
      <w:r w:rsidRPr="1EF6F5DE">
        <w:rPr>
          <w:rFonts w:ascii="Calibri" w:eastAsia="Calibri" w:hAnsi="Calibri" w:cs="Calibri"/>
        </w:rPr>
        <w:t>complete three interactive 1-credit courses to build skills that will help you remain resilient, hopeful, optimistic, centered, and strong as you pursue your career as an educator.  You’ll also earn a light-blue cord to wear at commencement.</w:t>
      </w:r>
    </w:p>
    <w:p w14:paraId="0013FD75" w14:textId="1F2A587B" w:rsidR="5CE73850" w:rsidRDefault="632E0410" w:rsidP="1EF6F5DE">
      <w:pPr>
        <w:spacing w:after="160" w:line="259" w:lineRule="auto"/>
        <w:jc w:val="center"/>
        <w:rPr>
          <w:rFonts w:asciiTheme="minorHAnsi" w:hAnsiTheme="minorHAnsi" w:cstheme="minorBidi"/>
        </w:rPr>
      </w:pPr>
      <w:r>
        <w:rPr>
          <w:noProof/>
        </w:rPr>
        <w:drawing>
          <wp:inline distT="0" distB="0" distL="0" distR="0" wp14:anchorId="4BED4B89" wp14:editId="2CA688C5">
            <wp:extent cx="1334814" cy="2007166"/>
            <wp:effectExtent l="0" t="0" r="0" b="0"/>
            <wp:docPr id="12621005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00556"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l="11562" t="12772" r="15049" b="13569"/>
                    <a:stretch>
                      <a:fillRect/>
                    </a:stretch>
                  </pic:blipFill>
                  <pic:spPr>
                    <a:xfrm>
                      <a:off x="0" y="0"/>
                      <a:ext cx="1334814" cy="2007166"/>
                    </a:xfrm>
                    <a:prstGeom prst="rect">
                      <a:avLst/>
                    </a:prstGeom>
                  </pic:spPr>
                </pic:pic>
              </a:graphicData>
            </a:graphic>
          </wp:inline>
        </w:drawing>
      </w:r>
      <w:r w:rsidRPr="1EF6F5DE">
        <w:rPr>
          <w:rFonts w:asciiTheme="minorHAnsi" w:hAnsiTheme="minorHAnsi" w:cstheme="minorBidi"/>
        </w:rPr>
        <w:t xml:space="preserve">      </w:t>
      </w:r>
      <w:r>
        <w:rPr>
          <w:noProof/>
        </w:rPr>
        <w:drawing>
          <wp:inline distT="0" distB="0" distL="0" distR="0" wp14:anchorId="4A666FA5" wp14:editId="0BD9BF18">
            <wp:extent cx="1334814" cy="2007166"/>
            <wp:effectExtent l="0" t="0" r="0" b="0"/>
            <wp:docPr id="197635601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6016" name="Picture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rcRect l="12602" t="8575" r="14672" b="18697"/>
                    <a:stretch>
                      <a:fillRect/>
                    </a:stretch>
                  </pic:blipFill>
                  <pic:spPr>
                    <a:xfrm>
                      <a:off x="0" y="0"/>
                      <a:ext cx="1334814" cy="2007166"/>
                    </a:xfrm>
                    <a:prstGeom prst="rect">
                      <a:avLst/>
                    </a:prstGeom>
                  </pic:spPr>
                </pic:pic>
              </a:graphicData>
            </a:graphic>
          </wp:inline>
        </w:drawing>
      </w:r>
    </w:p>
    <w:p w14:paraId="69FA0CF5" w14:textId="794387C2" w:rsidR="5CE73850" w:rsidRDefault="5CE73850" w:rsidP="5CE73850">
      <w:pPr>
        <w:rPr>
          <w:rFonts w:asciiTheme="minorHAnsi" w:hAnsiTheme="minorHAnsi" w:cstheme="minorBidi"/>
          <w:b/>
          <w:bCs/>
          <w:sz w:val="28"/>
          <w:szCs w:val="28"/>
        </w:rPr>
      </w:pPr>
    </w:p>
    <w:p w14:paraId="5365CB66" w14:textId="12BD8B3F" w:rsidR="2AEB22BA" w:rsidRDefault="2AEB22BA" w:rsidP="2AEB22BA"/>
    <w:p w14:paraId="06B70F47" w14:textId="2A5CECD9" w:rsidR="001755B5" w:rsidRPr="00FE75AC" w:rsidRDefault="001755B5" w:rsidP="001755B5">
      <w:pPr>
        <w:rPr>
          <w:rFonts w:asciiTheme="minorHAnsi" w:hAnsiTheme="minorHAnsi" w:cstheme="minorBidi"/>
          <w:b/>
          <w:sz w:val="28"/>
        </w:rPr>
      </w:pPr>
      <w:r w:rsidRPr="00FE75AC">
        <w:rPr>
          <w:rFonts w:asciiTheme="minorHAnsi" w:hAnsiTheme="minorHAnsi" w:cstheme="minorBidi"/>
          <w:b/>
          <w:sz w:val="28"/>
        </w:rPr>
        <w:t>Handshake Job Board</w:t>
      </w:r>
    </w:p>
    <w:p w14:paraId="37D1D25D" w14:textId="77777777" w:rsidR="001755B5" w:rsidRPr="00A0407E" w:rsidRDefault="001755B5" w:rsidP="001755B5">
      <w:pPr>
        <w:rPr>
          <w:rFonts w:asciiTheme="minorHAnsi" w:hAnsiTheme="minorHAnsi" w:cstheme="minorBidi"/>
        </w:rPr>
      </w:pPr>
      <w:r>
        <w:rPr>
          <w:rFonts w:asciiTheme="minorHAnsi" w:hAnsiTheme="minorHAnsi" w:cstheme="minorBidi"/>
        </w:rPr>
        <w:t xml:space="preserve">Indiana University has broadly adopted </w:t>
      </w:r>
      <w:hyperlink r:id="rId30" w:history="1">
        <w:r w:rsidRPr="00770B6B">
          <w:rPr>
            <w:rStyle w:val="Hyperlink"/>
            <w:rFonts w:asciiTheme="minorHAnsi" w:hAnsiTheme="minorHAnsi" w:cstheme="minorBidi"/>
          </w:rPr>
          <w:t>Handshake</w:t>
        </w:r>
      </w:hyperlink>
      <w:r>
        <w:rPr>
          <w:rFonts w:asciiTheme="minorHAnsi" w:hAnsiTheme="minorHAnsi" w:cstheme="minorBidi"/>
        </w:rPr>
        <w:t xml:space="preserve"> as its system-wide job board for students. This platform is shared with colleges and universities across the country, and features local, national, and international organizations who are recruiting IU students.  Filter by Industry (K-12 Education, for instance) for best results.</w:t>
      </w:r>
    </w:p>
    <w:p w14:paraId="378DBE00" w14:textId="077FFCC6" w:rsidR="007A77B9" w:rsidRDefault="007A77B9" w:rsidP="008E58A9">
      <w:pPr>
        <w:rPr>
          <w:rFonts w:asciiTheme="minorHAnsi" w:hAnsiTheme="minorHAnsi" w:cstheme="minorBidi"/>
          <w:b/>
          <w:sz w:val="28"/>
        </w:rPr>
      </w:pPr>
    </w:p>
    <w:p w14:paraId="7B0BD27D" w14:textId="0F96EE2A" w:rsidR="001755B5" w:rsidRDefault="001755B5" w:rsidP="008E58A9">
      <w:pPr>
        <w:rPr>
          <w:rFonts w:asciiTheme="minorHAnsi" w:hAnsiTheme="minorHAnsi" w:cstheme="minorBidi"/>
          <w:b/>
          <w:sz w:val="28"/>
        </w:rPr>
      </w:pPr>
    </w:p>
    <w:p w14:paraId="2C3B7256" w14:textId="7F9E261B" w:rsidR="001755B5" w:rsidRDefault="001755B5" w:rsidP="008E58A9">
      <w:pPr>
        <w:rPr>
          <w:rFonts w:asciiTheme="minorHAnsi" w:hAnsiTheme="minorHAnsi" w:cstheme="minorBidi"/>
          <w:b/>
          <w:sz w:val="28"/>
        </w:rPr>
      </w:pPr>
    </w:p>
    <w:p w14:paraId="1F13C5CC" w14:textId="3A08EE18" w:rsidR="00EA10AB" w:rsidRPr="001755B5" w:rsidRDefault="6EBAFA47" w:rsidP="001755B5">
      <w:pPr>
        <w:pStyle w:val="Heading1"/>
        <w:ind w:left="0"/>
        <w:rPr>
          <w:rFonts w:asciiTheme="minorHAnsi" w:hAnsiTheme="minorHAnsi" w:cstheme="minorHAnsi"/>
          <w:i w:val="0"/>
          <w:sz w:val="48"/>
          <w:szCs w:val="48"/>
        </w:rPr>
      </w:pPr>
      <w:bookmarkStart w:id="1" w:name="_Toc148543160"/>
      <w:r w:rsidRPr="001755B5">
        <w:rPr>
          <w:rFonts w:asciiTheme="minorHAnsi" w:hAnsiTheme="minorHAnsi" w:cstheme="minorHAnsi"/>
          <w:i w:val="0"/>
          <w:sz w:val="48"/>
          <w:szCs w:val="48"/>
        </w:rPr>
        <w:lastRenderedPageBreak/>
        <w:t>Resume Guide</w:t>
      </w:r>
      <w:bookmarkEnd w:id="1"/>
    </w:p>
    <w:p w14:paraId="2A1DBC59" w14:textId="77777777" w:rsidR="00285F59" w:rsidRPr="001675FC" w:rsidRDefault="00EA10AB" w:rsidP="5A753959">
      <w:pPr>
        <w:rPr>
          <w:rFonts w:asciiTheme="minorHAnsi" w:hAnsiTheme="minorHAnsi"/>
        </w:rPr>
      </w:pPr>
      <w:r w:rsidRPr="001675FC">
        <w:rPr>
          <w:rFonts w:asciiTheme="minorHAnsi" w:hAnsiTheme="minorHAnsi" w:cstheme="minorHAnsi"/>
          <w:b/>
          <w:noProof/>
          <w:sz w:val="28"/>
          <w:szCs w:val="28"/>
        </w:rPr>
        <mc:AlternateContent>
          <mc:Choice Requires="wps">
            <w:drawing>
              <wp:anchor distT="0" distB="0" distL="114300" distR="114300" simplePos="0" relativeHeight="251662336" behindDoc="0" locked="0" layoutInCell="1" allowOverlap="1" wp14:anchorId="3D064D6D" wp14:editId="3B3F0FD6">
                <wp:simplePos x="0" y="0"/>
                <wp:positionH relativeFrom="column">
                  <wp:posOffset>0</wp:posOffset>
                </wp:positionH>
                <wp:positionV relativeFrom="paragraph">
                  <wp:posOffset>16851</wp:posOffset>
                </wp:positionV>
                <wp:extent cx="6871970" cy="9525"/>
                <wp:effectExtent l="19050" t="19050" r="5080" b="2857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719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6C522" id="Straight Connector 7" o:spid="_x0000_s1026" alt="&quot;&quot;" style="position:absolute;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541.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" strokeweight="2.25pt"/>
            </w:pict>
          </mc:Fallback>
        </mc:AlternateContent>
      </w:r>
    </w:p>
    <w:p w14:paraId="560E917E" w14:textId="3E3F4526" w:rsidR="00EA10AB" w:rsidRPr="001675FC" w:rsidRDefault="6EBAFA47" w:rsidP="2AEB22BA">
      <w:pPr>
        <w:autoSpaceDE w:val="0"/>
        <w:autoSpaceDN w:val="0"/>
        <w:adjustRightInd w:val="0"/>
        <w:rPr>
          <w:rFonts w:asciiTheme="minorHAnsi" w:eastAsia="Calibri" w:hAnsiTheme="minorHAnsi" w:cs="Corbel"/>
          <w:color w:val="000000"/>
        </w:rPr>
      </w:pPr>
      <w:r w:rsidRPr="5A753959">
        <w:rPr>
          <w:rFonts w:asciiTheme="minorHAnsi" w:eastAsia="Calibri" w:hAnsiTheme="minorHAnsi" w:cs="Corbel"/>
          <w:color w:val="000000" w:themeColor="text1"/>
        </w:rPr>
        <w:t xml:space="preserve">A resume is a job-hunting tool that can help you get an interview, prepare for an interview, and organize information </w:t>
      </w:r>
      <w:r w:rsidR="00F632EE">
        <w:rPr>
          <w:rFonts w:asciiTheme="minorHAnsi" w:eastAsia="Calibri" w:hAnsiTheme="minorHAnsi" w:cs="Corbel"/>
          <w:color w:val="000000" w:themeColor="text1"/>
        </w:rPr>
        <w:t xml:space="preserve">about you </w:t>
      </w:r>
      <w:r w:rsidRPr="5A753959">
        <w:rPr>
          <w:rFonts w:asciiTheme="minorHAnsi" w:eastAsia="Calibri" w:hAnsiTheme="minorHAnsi" w:cs="Corbel"/>
          <w:color w:val="000000" w:themeColor="text1"/>
        </w:rPr>
        <w:t>for a potential employer. Your resume introduces you on paper. It outlines your education and work-related experiences in an easy-to-read, positive manner and is the “ticket” to get you an interview.</w:t>
      </w:r>
      <w:r w:rsidR="46DC9E9A" w:rsidRPr="5A753959">
        <w:rPr>
          <w:rFonts w:asciiTheme="minorHAnsi" w:eastAsia="Calibri" w:hAnsiTheme="minorHAnsi" w:cs="Corbel"/>
          <w:color w:val="000000" w:themeColor="text1"/>
        </w:rPr>
        <w:t xml:space="preserve"> Your resume s</w:t>
      </w:r>
      <w:r w:rsidR="46DC9E9A" w:rsidRPr="5A753959">
        <w:rPr>
          <w:rFonts w:asciiTheme="minorHAnsi" w:hAnsiTheme="minorHAnsi"/>
        </w:rPr>
        <w:t>hould be attractive, concise, thoughtfully developed and easy to scan quickly.</w:t>
      </w:r>
    </w:p>
    <w:p w14:paraId="637805D2" w14:textId="672AF37C" w:rsidR="00285F59" w:rsidRPr="001675FC" w:rsidRDefault="00285F59" w:rsidP="5A753959"/>
    <w:p w14:paraId="32E82755" w14:textId="77777777" w:rsidR="00EA10AB" w:rsidRPr="00FE75AC" w:rsidRDefault="00EA10AB" w:rsidP="001675FC">
      <w:pPr>
        <w:autoSpaceDE w:val="0"/>
        <w:autoSpaceDN w:val="0"/>
        <w:adjustRightInd w:val="0"/>
        <w:rPr>
          <w:rFonts w:asciiTheme="minorHAnsi" w:eastAsia="Calibri" w:hAnsiTheme="minorHAnsi" w:cs="Corbel,Bold"/>
          <w:b/>
          <w:bCs/>
          <w:sz w:val="28"/>
          <w:szCs w:val="36"/>
        </w:rPr>
      </w:pPr>
      <w:r w:rsidRPr="00FE75AC">
        <w:rPr>
          <w:rFonts w:asciiTheme="minorHAnsi" w:eastAsia="Calibri" w:hAnsiTheme="minorHAnsi" w:cs="Corbel,Bold"/>
          <w:b/>
          <w:bCs/>
          <w:sz w:val="28"/>
          <w:szCs w:val="36"/>
        </w:rPr>
        <w:t>General Guidelines</w:t>
      </w:r>
    </w:p>
    <w:p w14:paraId="2F747972" w14:textId="77777777" w:rsidR="00EA10AB" w:rsidRPr="001675FC" w:rsidRDefault="00EA10AB" w:rsidP="00C710B4">
      <w:pPr>
        <w:pStyle w:val="ListParagraph"/>
        <w:numPr>
          <w:ilvl w:val="0"/>
          <w:numId w:val="35"/>
        </w:numPr>
        <w:rPr>
          <w:rFonts w:asciiTheme="minorHAnsi" w:hAnsiTheme="minorHAnsi"/>
        </w:rPr>
      </w:pPr>
      <w:r w:rsidRPr="001675FC">
        <w:rPr>
          <w:rFonts w:asciiTheme="minorHAnsi" w:hAnsiTheme="minorHAnsi"/>
        </w:rPr>
        <w:t>Use perfect</w:t>
      </w:r>
      <w:r w:rsidR="001675FC">
        <w:rPr>
          <w:rFonts w:asciiTheme="minorHAnsi" w:hAnsiTheme="minorHAnsi"/>
        </w:rPr>
        <w:t>, consistent</w:t>
      </w:r>
      <w:r w:rsidRPr="001675FC">
        <w:rPr>
          <w:rFonts w:asciiTheme="minorHAnsi" w:hAnsiTheme="minorHAnsi"/>
        </w:rPr>
        <w:t xml:space="preserve"> grammar, spelling and punctuation.</w:t>
      </w:r>
    </w:p>
    <w:p w14:paraId="522C4560"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Use present tense for current activities and past tense for previous activities.</w:t>
      </w:r>
    </w:p>
    <w:p w14:paraId="762D656F"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Do not use personal pronouns or articles, e.g. “I”, “me”, “their”, or “the”, “a” or “an.”</w:t>
      </w:r>
    </w:p>
    <w:p w14:paraId="6C9B5379" w14:textId="683F175D" w:rsidR="00EA10AB" w:rsidRPr="001675FC" w:rsidRDefault="00EA10AB" w:rsidP="00C710B4">
      <w:pPr>
        <w:numPr>
          <w:ilvl w:val="0"/>
          <w:numId w:val="35"/>
        </w:numPr>
        <w:rPr>
          <w:rFonts w:asciiTheme="minorHAnsi" w:hAnsiTheme="minorHAnsi"/>
        </w:rPr>
      </w:pPr>
      <w:r w:rsidRPr="001675FC">
        <w:rPr>
          <w:rFonts w:asciiTheme="minorHAnsi" w:hAnsiTheme="minorHAnsi"/>
        </w:rPr>
        <w:t xml:space="preserve">Keep your resume to one or two pages unless you </w:t>
      </w:r>
      <w:r w:rsidR="00F632EE">
        <w:rPr>
          <w:rFonts w:asciiTheme="minorHAnsi" w:hAnsiTheme="minorHAnsi"/>
        </w:rPr>
        <w:t>have extensive professional experience</w:t>
      </w:r>
      <w:r w:rsidRPr="001675FC">
        <w:rPr>
          <w:rFonts w:asciiTheme="minorHAnsi" w:hAnsiTheme="minorHAnsi"/>
        </w:rPr>
        <w:t>.</w:t>
      </w:r>
    </w:p>
    <w:p w14:paraId="74C4F26A" w14:textId="7B1A7D91" w:rsidR="00EA10AB" w:rsidRPr="001675FC" w:rsidRDefault="00EA10AB" w:rsidP="00C710B4">
      <w:pPr>
        <w:numPr>
          <w:ilvl w:val="0"/>
          <w:numId w:val="35"/>
        </w:numPr>
        <w:rPr>
          <w:rFonts w:asciiTheme="minorHAnsi" w:hAnsiTheme="minorHAnsi"/>
        </w:rPr>
      </w:pPr>
      <w:r w:rsidRPr="001675FC">
        <w:rPr>
          <w:rFonts w:asciiTheme="minorHAnsi" w:hAnsiTheme="minorHAnsi"/>
        </w:rPr>
        <w:t xml:space="preserve">Use key words </w:t>
      </w:r>
      <w:r w:rsidR="001675FC">
        <w:rPr>
          <w:rFonts w:asciiTheme="minorHAnsi" w:hAnsiTheme="minorHAnsi"/>
        </w:rPr>
        <w:t>specific</w:t>
      </w:r>
      <w:r w:rsidRPr="001675FC">
        <w:rPr>
          <w:rFonts w:asciiTheme="minorHAnsi" w:hAnsiTheme="minorHAnsi"/>
        </w:rPr>
        <w:t xml:space="preserve"> to your area</w:t>
      </w:r>
      <w:r w:rsidR="001675FC">
        <w:rPr>
          <w:rFonts w:asciiTheme="minorHAnsi" w:hAnsiTheme="minorHAnsi"/>
        </w:rPr>
        <w:t xml:space="preserve"> of expertise</w:t>
      </w:r>
      <w:r w:rsidR="00F632EE">
        <w:rPr>
          <w:rFonts w:asciiTheme="minorHAnsi" w:hAnsiTheme="minorHAnsi"/>
        </w:rPr>
        <w:t xml:space="preserve"> or professional field</w:t>
      </w:r>
      <w:r w:rsidRPr="001675FC">
        <w:rPr>
          <w:rFonts w:asciiTheme="minorHAnsi" w:hAnsiTheme="minorHAnsi"/>
        </w:rPr>
        <w:t>.</w:t>
      </w:r>
    </w:p>
    <w:p w14:paraId="6D7FFC04" w14:textId="12D5FC93" w:rsidR="001675FC" w:rsidRDefault="46DC9E9A" w:rsidP="00C710B4">
      <w:pPr>
        <w:numPr>
          <w:ilvl w:val="0"/>
          <w:numId w:val="35"/>
        </w:numPr>
        <w:rPr>
          <w:rFonts w:asciiTheme="minorHAnsi" w:hAnsiTheme="minorHAnsi"/>
        </w:rPr>
      </w:pPr>
      <w:r w:rsidRPr="2AEB22BA">
        <w:rPr>
          <w:rFonts w:asciiTheme="minorHAnsi" w:hAnsiTheme="minorHAnsi"/>
        </w:rPr>
        <w:t>List your education first if you are still in school or it has been less than 2 years since you graduated.</w:t>
      </w:r>
    </w:p>
    <w:p w14:paraId="2C369D54"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List experiences and activities in reverse chronological order; most recent first.</w:t>
      </w:r>
    </w:p>
    <w:p w14:paraId="63316F19"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Focus on accomplishments and not just job responsibilities.</w:t>
      </w:r>
    </w:p>
    <w:p w14:paraId="5F392489" w14:textId="4A816682" w:rsidR="001675FC" w:rsidRPr="001675FC" w:rsidRDefault="001675FC" w:rsidP="00C710B4">
      <w:pPr>
        <w:numPr>
          <w:ilvl w:val="0"/>
          <w:numId w:val="35"/>
        </w:numPr>
        <w:rPr>
          <w:rFonts w:asciiTheme="minorHAnsi" w:hAnsiTheme="minorHAnsi"/>
        </w:rPr>
      </w:pPr>
      <w:r w:rsidRPr="001675FC">
        <w:rPr>
          <w:rFonts w:asciiTheme="minorHAnsi" w:hAnsiTheme="minorHAnsi"/>
        </w:rPr>
        <w:t>Start every bullet with an action verb followed by the task you performed</w:t>
      </w:r>
      <w:r w:rsidR="00F632EE">
        <w:rPr>
          <w:rFonts w:asciiTheme="minorHAnsi" w:hAnsiTheme="minorHAnsi"/>
        </w:rPr>
        <w:t xml:space="preserve"> and the result,</w:t>
      </w:r>
      <w:r w:rsidRPr="001675FC">
        <w:rPr>
          <w:rFonts w:asciiTheme="minorHAnsi" w:hAnsiTheme="minorHAnsi"/>
        </w:rPr>
        <w:t xml:space="preserve"> rather than just listing job responsibilities.</w:t>
      </w:r>
    </w:p>
    <w:p w14:paraId="641F972C" w14:textId="77777777" w:rsidR="00F632EE" w:rsidRDefault="00EA10AB" w:rsidP="00C710B4">
      <w:pPr>
        <w:numPr>
          <w:ilvl w:val="0"/>
          <w:numId w:val="35"/>
        </w:numPr>
        <w:rPr>
          <w:rFonts w:asciiTheme="minorHAnsi" w:hAnsiTheme="minorHAnsi"/>
        </w:rPr>
      </w:pPr>
      <w:r w:rsidRPr="001675FC">
        <w:rPr>
          <w:rFonts w:asciiTheme="minorHAnsi" w:hAnsiTheme="minorHAnsi"/>
        </w:rPr>
        <w:t xml:space="preserve">Use bold or italics for job titles and headings.   </w:t>
      </w:r>
    </w:p>
    <w:p w14:paraId="019F92B7" w14:textId="614661B7" w:rsidR="00EA10AB" w:rsidRPr="001675FC" w:rsidRDefault="00EA10AB" w:rsidP="00C710B4">
      <w:pPr>
        <w:numPr>
          <w:ilvl w:val="0"/>
          <w:numId w:val="35"/>
        </w:numPr>
        <w:rPr>
          <w:rFonts w:asciiTheme="minorHAnsi" w:hAnsiTheme="minorHAnsi"/>
        </w:rPr>
      </w:pPr>
      <w:r w:rsidRPr="001675FC">
        <w:rPr>
          <w:rFonts w:asciiTheme="minorHAnsi" w:hAnsiTheme="minorHAnsi"/>
        </w:rPr>
        <w:t>Be consistent in format.</w:t>
      </w:r>
    </w:p>
    <w:p w14:paraId="33F1679B"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Do not lie or exaggerate. Be prepared to talk about everything on your resume.</w:t>
      </w:r>
    </w:p>
    <w:p w14:paraId="032EC5E4" w14:textId="4825FB41" w:rsidR="00EA10AB" w:rsidRPr="001675FC" w:rsidRDefault="00EA10AB" w:rsidP="00C710B4">
      <w:pPr>
        <w:numPr>
          <w:ilvl w:val="0"/>
          <w:numId w:val="35"/>
        </w:numPr>
        <w:rPr>
          <w:rFonts w:asciiTheme="minorHAnsi" w:hAnsiTheme="minorHAnsi"/>
        </w:rPr>
      </w:pPr>
      <w:r w:rsidRPr="3C2D2345">
        <w:rPr>
          <w:rFonts w:asciiTheme="minorHAnsi" w:hAnsiTheme="minorHAnsi"/>
        </w:rPr>
        <w:t>Have several people review your resume for content, style and to ensure it is error</w:t>
      </w:r>
      <w:r w:rsidR="001675FC" w:rsidRPr="3C2D2345">
        <w:rPr>
          <w:rFonts w:asciiTheme="minorHAnsi" w:hAnsiTheme="minorHAnsi"/>
        </w:rPr>
        <w:t>-</w:t>
      </w:r>
      <w:r w:rsidRPr="3C2D2345">
        <w:rPr>
          <w:rFonts w:asciiTheme="minorHAnsi" w:hAnsiTheme="minorHAnsi"/>
        </w:rPr>
        <w:t>free.</w:t>
      </w:r>
    </w:p>
    <w:p w14:paraId="31980D13" w14:textId="77777777" w:rsidR="00EA10AB" w:rsidRPr="001675FC" w:rsidRDefault="6EBAFA47" w:rsidP="00C710B4">
      <w:pPr>
        <w:numPr>
          <w:ilvl w:val="0"/>
          <w:numId w:val="35"/>
        </w:numPr>
        <w:rPr>
          <w:rFonts w:asciiTheme="minorHAnsi" w:hAnsiTheme="minorHAnsi"/>
        </w:rPr>
      </w:pPr>
      <w:r w:rsidRPr="2AEB22BA">
        <w:rPr>
          <w:rFonts w:asciiTheme="minorHAnsi" w:hAnsiTheme="minorHAnsi"/>
        </w:rPr>
        <w:t xml:space="preserve">Customize your resume for </w:t>
      </w:r>
      <w:r w:rsidR="46DC9E9A" w:rsidRPr="2AEB22BA">
        <w:rPr>
          <w:rFonts w:asciiTheme="minorHAnsi" w:hAnsiTheme="minorHAnsi"/>
        </w:rPr>
        <w:t>each individual</w:t>
      </w:r>
      <w:r w:rsidRPr="2AEB22BA">
        <w:rPr>
          <w:rFonts w:asciiTheme="minorHAnsi" w:hAnsiTheme="minorHAnsi"/>
        </w:rPr>
        <w:t xml:space="preserve"> employer</w:t>
      </w:r>
      <w:r w:rsidR="46DC9E9A" w:rsidRPr="2AEB22BA">
        <w:rPr>
          <w:rFonts w:asciiTheme="minorHAnsi" w:hAnsiTheme="minorHAnsi"/>
        </w:rPr>
        <w:t xml:space="preserve"> and </w:t>
      </w:r>
      <w:r w:rsidRPr="2AEB22BA">
        <w:rPr>
          <w:rFonts w:asciiTheme="minorHAnsi" w:hAnsiTheme="minorHAnsi"/>
        </w:rPr>
        <w:t>position for best results.</w:t>
      </w:r>
    </w:p>
    <w:p w14:paraId="47E82E8B" w14:textId="39230EB6" w:rsidR="2AEB22BA" w:rsidRDefault="2AEB22BA" w:rsidP="00C710B4">
      <w:pPr>
        <w:numPr>
          <w:ilvl w:val="0"/>
          <w:numId w:val="35"/>
        </w:numPr>
      </w:pPr>
      <w:r w:rsidRPr="2AEB22BA">
        <w:rPr>
          <w:rFonts w:asciiTheme="minorHAnsi" w:hAnsiTheme="minorHAnsi"/>
        </w:rPr>
        <w:t>If using a template, carefully select one that best fits your needs; not all templates will be useful.</w:t>
      </w:r>
    </w:p>
    <w:p w14:paraId="1982DBDF" w14:textId="31459240" w:rsidR="2AEB22BA" w:rsidRDefault="2AEB22BA" w:rsidP="2AEB22BA"/>
    <w:p w14:paraId="5FE3F11A" w14:textId="26517C87" w:rsidR="00285F59" w:rsidRPr="00FE75AC" w:rsidRDefault="46DC9E9A" w:rsidP="2AEB22BA">
      <w:pPr>
        <w:rPr>
          <w:rFonts w:asciiTheme="minorHAnsi" w:hAnsiTheme="minorHAnsi"/>
          <w:b/>
          <w:bCs/>
          <w:sz w:val="28"/>
        </w:rPr>
      </w:pPr>
      <w:r w:rsidRPr="00FE75AC">
        <w:rPr>
          <w:rFonts w:asciiTheme="minorHAnsi" w:hAnsiTheme="minorHAnsi"/>
          <w:b/>
          <w:bCs/>
          <w:sz w:val="28"/>
        </w:rPr>
        <w:t>Sample Resume</w:t>
      </w:r>
    </w:p>
    <w:p w14:paraId="132C3FE0" w14:textId="77777777" w:rsidR="00617478" w:rsidRDefault="46DC9E9A" w:rsidP="00617478">
      <w:pPr>
        <w:rPr>
          <w:rFonts w:asciiTheme="minorHAnsi" w:eastAsia="Calibri" w:hAnsiTheme="minorHAnsi" w:cs="Arial"/>
        </w:rPr>
      </w:pPr>
      <w:r w:rsidRPr="2AEB22BA">
        <w:rPr>
          <w:rFonts w:asciiTheme="minorHAnsi" w:eastAsia="Calibri" w:hAnsiTheme="minorHAnsi" w:cs="Arial"/>
        </w:rPr>
        <w:t>The following is a resume example for a candidate seeking a position as an elementary teacher.  What makes this resume of high quality?  Consider these questions as you examine it:</w:t>
      </w:r>
    </w:p>
    <w:p w14:paraId="3B69285B" w14:textId="7E36F102" w:rsidR="00617478" w:rsidRPr="00617478" w:rsidRDefault="00617478" w:rsidP="00C710B4">
      <w:pPr>
        <w:pStyle w:val="ListParagraph"/>
        <w:numPr>
          <w:ilvl w:val="0"/>
          <w:numId w:val="46"/>
        </w:numPr>
        <w:rPr>
          <w:rFonts w:asciiTheme="minorHAnsi" w:hAnsiTheme="minorHAnsi"/>
          <w:b/>
          <w:bCs/>
        </w:rPr>
      </w:pPr>
      <w:r>
        <w:rPr>
          <w:noProof/>
        </w:rPr>
        <w:drawing>
          <wp:anchor distT="0" distB="0" distL="0" distR="114300" simplePos="0" relativeHeight="251666432" behindDoc="0" locked="0" layoutInCell="1" allowOverlap="1" wp14:anchorId="0E887D9D" wp14:editId="3B84A0CF">
            <wp:simplePos x="0" y="0"/>
            <wp:positionH relativeFrom="column">
              <wp:posOffset>4073235</wp:posOffset>
            </wp:positionH>
            <wp:positionV relativeFrom="paragraph">
              <wp:posOffset>60555</wp:posOffset>
            </wp:positionV>
            <wp:extent cx="2801159" cy="2801159"/>
            <wp:effectExtent l="0" t="0" r="0" b="0"/>
            <wp:wrapThrough wrapText="bothSides">
              <wp:wrapPolygon edited="0">
                <wp:start x="7051" y="3722"/>
                <wp:lineTo x="6954" y="5484"/>
                <wp:lineTo x="5093" y="6170"/>
                <wp:lineTo x="4701" y="6464"/>
                <wp:lineTo x="4799" y="13319"/>
                <wp:lineTo x="4211" y="14886"/>
                <wp:lineTo x="1861" y="16453"/>
                <wp:lineTo x="1861" y="17139"/>
                <wp:lineTo x="4505" y="18020"/>
                <wp:lineTo x="7933" y="18314"/>
                <wp:lineTo x="13613" y="18314"/>
                <wp:lineTo x="17139" y="18020"/>
                <wp:lineTo x="19783" y="17139"/>
                <wp:lineTo x="19685" y="16453"/>
                <wp:lineTo x="17335" y="14886"/>
                <wp:lineTo x="16747" y="13319"/>
                <wp:lineTo x="17041" y="6562"/>
                <wp:lineTo x="16453" y="6268"/>
                <wp:lineTo x="14495" y="5484"/>
                <wp:lineTo x="14495" y="3722"/>
                <wp:lineTo x="7051" y="3722"/>
              </wp:wrapPolygon>
            </wp:wrapThrough>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3262" cy="2803262"/>
                    </a:xfrm>
                    <a:prstGeom prst="rect">
                      <a:avLst/>
                    </a:prstGeom>
                  </pic:spPr>
                </pic:pic>
              </a:graphicData>
            </a:graphic>
            <wp14:sizeRelH relativeFrom="margin">
              <wp14:pctWidth>0</wp14:pctWidth>
            </wp14:sizeRelH>
            <wp14:sizeRelV relativeFrom="margin">
              <wp14:pctHeight>0</wp14:pctHeight>
            </wp14:sizeRelV>
          </wp:anchor>
        </w:drawing>
      </w:r>
      <w:r w:rsidR="2AEB22BA" w:rsidRPr="00617478">
        <w:rPr>
          <w:rFonts w:asciiTheme="minorHAnsi" w:eastAsia="Calibri" w:hAnsiTheme="minorHAnsi" w:cs="Arial"/>
        </w:rPr>
        <w:t xml:space="preserve">What sections are included and in what order?  </w:t>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p>
    <w:p w14:paraId="1B8EA954" w14:textId="1F8CAC70" w:rsidR="00285F59" w:rsidRPr="00617478" w:rsidRDefault="2AEB22BA" w:rsidP="00C710B4">
      <w:pPr>
        <w:pStyle w:val="ListParagraph"/>
        <w:numPr>
          <w:ilvl w:val="0"/>
          <w:numId w:val="46"/>
        </w:numPr>
        <w:rPr>
          <w:rFonts w:asciiTheme="minorHAnsi" w:hAnsiTheme="minorHAnsi"/>
          <w:b/>
          <w:bCs/>
        </w:rPr>
      </w:pPr>
      <w:r w:rsidRPr="00617478">
        <w:rPr>
          <w:rFonts w:asciiTheme="minorHAnsi" w:eastAsia="Calibri" w:hAnsiTheme="minorHAnsi" w:cs="Arial"/>
        </w:rPr>
        <w:t>Why might that be?</w:t>
      </w:r>
    </w:p>
    <w:p w14:paraId="2979E312" w14:textId="65EADD41" w:rsidR="00285F59" w:rsidRPr="001675FC" w:rsidRDefault="2AEB22BA" w:rsidP="00C710B4">
      <w:pPr>
        <w:pStyle w:val="ListParagraph"/>
        <w:numPr>
          <w:ilvl w:val="0"/>
          <w:numId w:val="36"/>
        </w:numPr>
      </w:pPr>
      <w:r w:rsidRPr="00FE75AC">
        <w:rPr>
          <w:rFonts w:asciiTheme="minorHAnsi" w:eastAsia="Calibri" w:hAnsiTheme="minorHAnsi" w:cs="Arial"/>
        </w:rPr>
        <w:t>How is it formatted?  Why might that be?</w:t>
      </w:r>
      <w:r w:rsidR="001B42B8">
        <w:rPr>
          <w:rFonts w:asciiTheme="minorHAnsi" w:eastAsia="Calibri" w:hAnsiTheme="minorHAnsi" w:cs="Arial"/>
        </w:rPr>
        <w:tab/>
      </w:r>
      <w:r w:rsidR="001B42B8">
        <w:rPr>
          <w:rFonts w:asciiTheme="minorHAnsi" w:eastAsia="Calibri" w:hAnsiTheme="minorHAnsi" w:cs="Arial"/>
        </w:rPr>
        <w:tab/>
      </w:r>
    </w:p>
    <w:p w14:paraId="2BBBFC38" w14:textId="38EC484D" w:rsidR="00285F59" w:rsidRPr="001675FC" w:rsidRDefault="2AEB22BA" w:rsidP="00C710B4">
      <w:pPr>
        <w:pStyle w:val="ListParagraph"/>
        <w:numPr>
          <w:ilvl w:val="0"/>
          <w:numId w:val="36"/>
        </w:numPr>
      </w:pPr>
      <w:r w:rsidRPr="00FE75AC">
        <w:rPr>
          <w:rFonts w:asciiTheme="minorHAnsi" w:eastAsia="Calibri" w:hAnsiTheme="minorHAnsi" w:cs="Arial"/>
        </w:rPr>
        <w:t>What is the writing style?</w:t>
      </w:r>
    </w:p>
    <w:p w14:paraId="6675D891" w14:textId="518286F7" w:rsidR="001B42B8" w:rsidRPr="001B42B8" w:rsidRDefault="2AEB22BA" w:rsidP="00C710B4">
      <w:pPr>
        <w:pStyle w:val="ListParagraph"/>
        <w:numPr>
          <w:ilvl w:val="0"/>
          <w:numId w:val="36"/>
        </w:numPr>
      </w:pPr>
      <w:r w:rsidRPr="00FE75AC">
        <w:rPr>
          <w:rFonts w:asciiTheme="minorHAnsi" w:eastAsia="Calibri" w:hAnsiTheme="minorHAnsi" w:cs="Arial"/>
        </w:rPr>
        <w:t xml:space="preserve">How are different fonts used to enhance reader </w:t>
      </w:r>
    </w:p>
    <w:p w14:paraId="456B1569" w14:textId="3EDE1CBD" w:rsidR="00285F59" w:rsidRPr="001675FC" w:rsidRDefault="2AEB22BA" w:rsidP="001B42B8">
      <w:pPr>
        <w:ind w:left="360" w:firstLine="360"/>
      </w:pPr>
      <w:r w:rsidRPr="001B42B8">
        <w:rPr>
          <w:rFonts w:asciiTheme="minorHAnsi" w:eastAsia="Calibri" w:hAnsiTheme="minorHAnsi" w:cs="Arial"/>
        </w:rPr>
        <w:t>comprehension?</w:t>
      </w:r>
    </w:p>
    <w:p w14:paraId="5977FB35" w14:textId="45ECC8AD" w:rsidR="00285F59" w:rsidRPr="001675FC" w:rsidRDefault="2AEB22BA" w:rsidP="00C710B4">
      <w:pPr>
        <w:pStyle w:val="ListParagraph"/>
        <w:numPr>
          <w:ilvl w:val="0"/>
          <w:numId w:val="36"/>
        </w:numPr>
      </w:pPr>
      <w:r w:rsidRPr="00FE75AC">
        <w:rPr>
          <w:rFonts w:asciiTheme="minorHAnsi" w:eastAsia="Calibri" w:hAnsiTheme="minorHAnsi" w:cs="Arial"/>
        </w:rPr>
        <w:t>Where are dates included and in what order?</w:t>
      </w:r>
    </w:p>
    <w:p w14:paraId="5AA3B8CA" w14:textId="079C4CB4" w:rsidR="00285F59" w:rsidRPr="001675FC" w:rsidRDefault="2AEB22BA" w:rsidP="00C710B4">
      <w:pPr>
        <w:pStyle w:val="ListParagraph"/>
        <w:numPr>
          <w:ilvl w:val="0"/>
          <w:numId w:val="36"/>
        </w:numPr>
      </w:pPr>
      <w:r w:rsidRPr="00FE75AC">
        <w:rPr>
          <w:rFonts w:asciiTheme="minorHAnsi" w:eastAsia="Calibri" w:hAnsiTheme="minorHAnsi" w:cs="Arial"/>
        </w:rPr>
        <w:t>What else makes this resume effective?</w:t>
      </w:r>
      <w:r w:rsidR="001675FC">
        <w:br w:type="page"/>
      </w:r>
    </w:p>
    <w:p w14:paraId="050C0FAF" w14:textId="71B9C658" w:rsidR="00285F59" w:rsidRPr="00BB31A1" w:rsidRDefault="2AEB22BA" w:rsidP="2AEB22BA">
      <w:pPr>
        <w:jc w:val="center"/>
        <w:rPr>
          <w:rFonts w:asciiTheme="minorHAnsi" w:hAnsiTheme="minorHAnsi" w:cstheme="minorHAnsi"/>
          <w:b/>
          <w:color w:val="000000" w:themeColor="text1"/>
          <w:sz w:val="32"/>
          <w:szCs w:val="32"/>
        </w:rPr>
      </w:pPr>
      <w:r w:rsidRPr="00BB31A1">
        <w:rPr>
          <w:rFonts w:asciiTheme="minorHAnsi" w:hAnsiTheme="minorHAnsi" w:cstheme="minorHAnsi"/>
          <w:b/>
          <w:color w:val="000000" w:themeColor="text1"/>
          <w:sz w:val="32"/>
          <w:szCs w:val="32"/>
        </w:rPr>
        <w:lastRenderedPageBreak/>
        <w:t>JORDAN WRIGHT</w:t>
      </w:r>
    </w:p>
    <w:p w14:paraId="13168F30" w14:textId="74BF9CBE" w:rsidR="00285F59" w:rsidRPr="00BB31A1" w:rsidRDefault="2AEB22BA" w:rsidP="2AEB22BA">
      <w:pPr>
        <w:jc w:val="center"/>
        <w:rPr>
          <w:rFonts w:asciiTheme="minorHAnsi" w:hAnsiTheme="minorHAnsi" w:cstheme="minorHAnsi"/>
          <w:sz w:val="22"/>
        </w:rPr>
      </w:pPr>
      <w:r w:rsidRPr="00BB31A1">
        <w:rPr>
          <w:rFonts w:asciiTheme="minorHAnsi" w:hAnsiTheme="minorHAnsi" w:cstheme="minorHAnsi"/>
          <w:color w:val="000000" w:themeColor="text1"/>
          <w:sz w:val="22"/>
        </w:rPr>
        <w:t xml:space="preserve">510 5th Street, Bloomington, IN 47401 | 812-879-5476 | </w:t>
      </w:r>
      <w:hyperlink r:id="rId32">
        <w:r w:rsidRPr="00BB31A1">
          <w:rPr>
            <w:rStyle w:val="Hyperlink"/>
            <w:rFonts w:asciiTheme="minorHAnsi" w:hAnsiTheme="minorHAnsi" w:cstheme="minorHAnsi"/>
            <w:sz w:val="22"/>
          </w:rPr>
          <w:t>jwright@gmail.com</w:t>
        </w:r>
      </w:hyperlink>
      <w:r w:rsidRPr="00BB31A1">
        <w:rPr>
          <w:rFonts w:asciiTheme="minorHAnsi" w:hAnsiTheme="minorHAnsi" w:cstheme="minorHAnsi"/>
          <w:color w:val="000000" w:themeColor="text1"/>
          <w:sz w:val="22"/>
        </w:rPr>
        <w:t xml:space="preserve"> </w:t>
      </w:r>
    </w:p>
    <w:p w14:paraId="59AE3678" w14:textId="4E8A107F" w:rsidR="00285F59" w:rsidRPr="00BB31A1" w:rsidRDefault="00285F59" w:rsidP="2AEB22BA">
      <w:pPr>
        <w:rPr>
          <w:rFonts w:asciiTheme="minorHAnsi" w:hAnsiTheme="minorHAnsi" w:cstheme="minorHAnsi"/>
          <w:color w:val="000000" w:themeColor="text1"/>
          <w:sz w:val="22"/>
        </w:rPr>
      </w:pPr>
    </w:p>
    <w:p w14:paraId="4F313931" w14:textId="03A7F434"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EDUCATION</w:t>
      </w:r>
    </w:p>
    <w:p w14:paraId="2C5B8483" w14:textId="185A051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Indiana University</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May </w:t>
      </w:r>
      <w:r w:rsidR="00117D89">
        <w:rPr>
          <w:rFonts w:asciiTheme="minorHAnsi" w:hAnsiTheme="minorHAnsi" w:cstheme="minorBidi"/>
          <w:color w:val="000000" w:themeColor="text1"/>
          <w:sz w:val="22"/>
          <w:szCs w:val="22"/>
        </w:rPr>
        <w:t>2022</w:t>
      </w:r>
    </w:p>
    <w:p w14:paraId="65B5090C" w14:textId="3C0F0760"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Bachelor of Science in Elementary Education</w:t>
      </w:r>
    </w:p>
    <w:p w14:paraId="767EF511" w14:textId="07D8F385" w:rsidR="00285F59" w:rsidRPr="00BB31A1" w:rsidRDefault="00285F59" w:rsidP="2AEB22BA">
      <w:pPr>
        <w:rPr>
          <w:rFonts w:asciiTheme="minorHAnsi" w:hAnsiTheme="minorHAnsi" w:cstheme="minorHAnsi"/>
          <w:color w:val="000000" w:themeColor="text1"/>
          <w:sz w:val="22"/>
        </w:rPr>
      </w:pPr>
    </w:p>
    <w:p w14:paraId="4F83593C" w14:textId="0FAF4EC7"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LICENSURE</w:t>
      </w:r>
    </w:p>
    <w:p w14:paraId="0F17778D" w14:textId="51F54227"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Indiana Initial Practitioner License for Elementary Generalist </w:t>
      </w:r>
      <w:r>
        <w:tab/>
      </w:r>
      <w:r>
        <w:tab/>
      </w:r>
      <w:r>
        <w:tab/>
      </w:r>
      <w:r>
        <w:tab/>
      </w:r>
      <w:r w:rsidR="00BB31A1" w:rsidRPr="4F68CE0D">
        <w:rPr>
          <w:rFonts w:asciiTheme="minorHAnsi" w:hAnsiTheme="minorHAnsi" w:cstheme="minorBidi"/>
          <w:sz w:val="22"/>
          <w:szCs w:val="22"/>
        </w:rPr>
        <w:t xml:space="preserve">    </w:t>
      </w:r>
      <w:r w:rsidRPr="4F68CE0D">
        <w:rPr>
          <w:rFonts w:asciiTheme="minorHAnsi" w:hAnsiTheme="minorHAnsi" w:cstheme="minorBidi"/>
          <w:color w:val="000000" w:themeColor="text1"/>
          <w:sz w:val="22"/>
          <w:szCs w:val="22"/>
        </w:rPr>
        <w:t>Valid until May 20</w:t>
      </w:r>
      <w:r w:rsidR="00117D89">
        <w:rPr>
          <w:rFonts w:asciiTheme="minorHAnsi" w:hAnsiTheme="minorHAnsi" w:cstheme="minorBidi"/>
          <w:color w:val="000000" w:themeColor="text1"/>
          <w:sz w:val="22"/>
          <w:szCs w:val="22"/>
        </w:rPr>
        <w:t>24</w:t>
      </w:r>
    </w:p>
    <w:p w14:paraId="680D09D3" w14:textId="74B860E0" w:rsidR="00285F59" w:rsidRPr="00BB31A1" w:rsidRDefault="00285F59" w:rsidP="2AEB22BA">
      <w:pPr>
        <w:rPr>
          <w:rFonts w:asciiTheme="minorHAnsi" w:hAnsiTheme="minorHAnsi" w:cstheme="minorHAnsi"/>
          <w:color w:val="000000" w:themeColor="text1"/>
          <w:sz w:val="22"/>
        </w:rPr>
      </w:pPr>
    </w:p>
    <w:p w14:paraId="3919D0AE" w14:textId="5D897BF5"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TEACHING EXPERIENCE</w:t>
      </w:r>
    </w:p>
    <w:p w14:paraId="7C1FA295" w14:textId="67548B1A"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Fairview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Spring 20</w:t>
      </w:r>
      <w:r w:rsidR="00117D89">
        <w:rPr>
          <w:rFonts w:asciiTheme="minorHAnsi" w:hAnsiTheme="minorHAnsi" w:cstheme="minorBidi"/>
          <w:color w:val="000000" w:themeColor="text1"/>
          <w:sz w:val="22"/>
          <w:szCs w:val="22"/>
        </w:rPr>
        <w:t>22</w:t>
      </w:r>
    </w:p>
    <w:p w14:paraId="0AA666A3" w14:textId="5DD8B17C"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Student Teacher, 3rd Grade</w:t>
      </w:r>
    </w:p>
    <w:p w14:paraId="7B99BAE4" w14:textId="0A1F6E9E"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Collaborated with a team of general and special education teachers to adapt and modify lessons and activities to meet academic needs of seven students ranging from 2nd through 6th grades</w:t>
      </w:r>
    </w:p>
    <w:p w14:paraId="08B1F926" w14:textId="6FB3EFC0"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Engaged students in assessments to determine academic skill level (Preference, Ecological and Discrepancy)</w:t>
      </w:r>
    </w:p>
    <w:p w14:paraId="68E97248" w14:textId="0D6F1C15"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Actively observed transitional admission, review, and dismissal (ARD) meetings and received special mentoring from principal concerning best practices, goals, and procedural guidelines</w:t>
      </w:r>
    </w:p>
    <w:p w14:paraId="13BAF660" w14:textId="1363AD77"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Designed and implemented positive classroom management strategies through consistent application of rules and structure to nurture environment of social awareness, trust, and respect</w:t>
      </w:r>
    </w:p>
    <w:p w14:paraId="1EBAE06C" w14:textId="7F1B2171" w:rsidR="00285F59" w:rsidRPr="00BB31A1" w:rsidRDefault="00285F59" w:rsidP="2AEB22BA">
      <w:pPr>
        <w:rPr>
          <w:rFonts w:asciiTheme="minorHAnsi" w:hAnsiTheme="minorHAnsi" w:cstheme="minorHAnsi"/>
          <w:color w:val="000000" w:themeColor="text1"/>
          <w:sz w:val="22"/>
        </w:rPr>
      </w:pPr>
    </w:p>
    <w:p w14:paraId="368447EA" w14:textId="390F8D71"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Riverside School 44</w:t>
      </w:r>
      <w:r w:rsidRPr="4F68CE0D">
        <w:rPr>
          <w:rFonts w:asciiTheme="minorHAnsi" w:hAnsiTheme="minorHAnsi" w:cstheme="minorBidi"/>
          <w:color w:val="000000" w:themeColor="text1"/>
          <w:sz w:val="22"/>
          <w:szCs w:val="22"/>
        </w:rPr>
        <w:t xml:space="preserve">, Indianapolis, IN </w:t>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6B1B48C4" w14:textId="7904D4BD"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1st Grade</w:t>
      </w:r>
    </w:p>
    <w:p w14:paraId="13B11BB3" w14:textId="740D8C1D"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Collaborated with host teacher and members of teaching team to plan and implement effective, engaging math lessons for class of nineteen inclusion students</w:t>
      </w:r>
    </w:p>
    <w:p w14:paraId="6AD26DCD" w14:textId="04B2F0EE"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Initiated innovative classroom management and community building strategies to enhance positive classroom community</w:t>
      </w:r>
    </w:p>
    <w:p w14:paraId="50249FD1" w14:textId="501C193A"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Designed and facilitated hands-on science activities that resulted in increased student motivation and participation</w:t>
      </w:r>
    </w:p>
    <w:p w14:paraId="1AF761FE" w14:textId="232D8C2E" w:rsidR="00285F59" w:rsidRPr="00BB31A1" w:rsidRDefault="00285F59" w:rsidP="2AEB22BA">
      <w:pPr>
        <w:ind w:left="1440"/>
        <w:rPr>
          <w:rFonts w:asciiTheme="minorHAnsi" w:hAnsiTheme="minorHAnsi" w:cstheme="minorHAnsi"/>
          <w:color w:val="000000" w:themeColor="text1"/>
          <w:sz w:val="22"/>
        </w:rPr>
      </w:pPr>
    </w:p>
    <w:p w14:paraId="65ACD2DC" w14:textId="2C0882A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University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00BB31A1" w:rsidRPr="4F68CE0D">
        <w:rPr>
          <w:rFonts w:asciiTheme="minorHAnsi" w:hAnsiTheme="minorHAnsi" w:cstheme="minorBidi"/>
          <w:sz w:val="22"/>
          <w:szCs w:val="22"/>
        </w:rPr>
        <w:t xml:space="preserve">    </w:t>
      </w:r>
      <w:r w:rsidRPr="4F68CE0D">
        <w:rPr>
          <w:rFonts w:asciiTheme="minorHAnsi" w:hAnsiTheme="minorHAnsi" w:cstheme="minorBidi"/>
          <w:color w:val="000000" w:themeColor="text1"/>
          <w:sz w:val="22"/>
          <w:szCs w:val="22"/>
        </w:rPr>
        <w:t xml:space="preserve">  Spring </w:t>
      </w:r>
      <w:r w:rsidR="00117D89">
        <w:rPr>
          <w:rFonts w:asciiTheme="minorHAnsi" w:hAnsiTheme="minorHAnsi" w:cstheme="minorBidi"/>
          <w:color w:val="000000" w:themeColor="text1"/>
          <w:sz w:val="22"/>
          <w:szCs w:val="22"/>
        </w:rPr>
        <w:t>2021</w:t>
      </w:r>
    </w:p>
    <w:p w14:paraId="2E93F68E" w14:textId="345E65B3"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Kindergarten</w:t>
      </w:r>
    </w:p>
    <w:p w14:paraId="4BBFE9A8" w14:textId="625722FF"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Developed and instructed individualized reading lessons according to student’s IEP goals</w:t>
      </w:r>
    </w:p>
    <w:p w14:paraId="5DF49517" w14:textId="5705725B"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Met with parents to gain insight into family experiences with special education</w:t>
      </w:r>
    </w:p>
    <w:p w14:paraId="0AF9B494" w14:textId="4575F450"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Conducted AIMSweb universal screening measures for early literacy skills</w:t>
      </w:r>
    </w:p>
    <w:p w14:paraId="0A3D8F1A" w14:textId="5C3E9342" w:rsidR="00285F59" w:rsidRPr="00BB31A1" w:rsidRDefault="00285F59" w:rsidP="2AEB22BA">
      <w:pPr>
        <w:ind w:left="1440"/>
        <w:rPr>
          <w:rFonts w:asciiTheme="minorHAnsi" w:hAnsiTheme="minorHAnsi" w:cstheme="minorHAnsi"/>
          <w:color w:val="000000" w:themeColor="text1"/>
          <w:sz w:val="22"/>
        </w:rPr>
      </w:pPr>
    </w:p>
    <w:p w14:paraId="657BEA30" w14:textId="4E8D12C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Robbins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Spring 20</w:t>
      </w:r>
      <w:r w:rsidR="00117D89">
        <w:rPr>
          <w:rFonts w:asciiTheme="minorHAnsi" w:hAnsiTheme="minorHAnsi" w:cstheme="minorBidi"/>
          <w:color w:val="000000" w:themeColor="text1"/>
          <w:sz w:val="22"/>
          <w:szCs w:val="22"/>
        </w:rPr>
        <w:t>21</w:t>
      </w:r>
    </w:p>
    <w:p w14:paraId="54769F7D" w14:textId="6E73BCDF"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5th Grade</w:t>
      </w:r>
    </w:p>
    <w:p w14:paraId="7F44705F" w14:textId="172966A6"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Assisted diverse student population, including ESL students, to enhance lesson comprehension</w:t>
      </w:r>
    </w:p>
    <w:p w14:paraId="439F845D" w14:textId="1E4DE1EF"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Engaged students in standards-based social studies unit using project-based pedagogy</w:t>
      </w:r>
    </w:p>
    <w:p w14:paraId="29748640" w14:textId="3FC4A433" w:rsidR="00285F59" w:rsidRPr="00BB31A1" w:rsidRDefault="00285F59" w:rsidP="2AEB22BA">
      <w:pPr>
        <w:rPr>
          <w:rFonts w:asciiTheme="minorHAnsi" w:hAnsiTheme="minorHAnsi" w:cstheme="minorHAnsi"/>
          <w:color w:val="000000" w:themeColor="text1"/>
          <w:sz w:val="22"/>
        </w:rPr>
      </w:pPr>
    </w:p>
    <w:p w14:paraId="3C73CB93" w14:textId="232C09D1"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RELATED EXPERIENCE</w:t>
      </w:r>
    </w:p>
    <w:p w14:paraId="62AA9366" w14:textId="77DDF6AA" w:rsidR="00285F59" w:rsidRPr="00BB31A1" w:rsidRDefault="2AEB22BA" w:rsidP="1EF6F5DE">
      <w:pPr>
        <w:ind w:firstLine="720"/>
        <w:rPr>
          <w:rFonts w:asciiTheme="minorHAnsi" w:hAnsiTheme="minorHAnsi" w:cstheme="minorBidi"/>
          <w:sz w:val="22"/>
          <w:szCs w:val="22"/>
        </w:rPr>
      </w:pPr>
      <w:r w:rsidRPr="1EF6F5DE">
        <w:rPr>
          <w:rFonts w:asciiTheme="minorHAnsi" w:hAnsiTheme="minorHAnsi" w:cstheme="minorBidi"/>
          <w:b/>
          <w:bCs/>
          <w:color w:val="000000" w:themeColor="text1"/>
          <w:sz w:val="22"/>
          <w:szCs w:val="22"/>
        </w:rPr>
        <w:t>Boy</w:t>
      </w:r>
      <w:r w:rsidR="5E1D0F1E" w:rsidRPr="1EF6F5DE">
        <w:rPr>
          <w:rFonts w:asciiTheme="minorHAnsi" w:hAnsiTheme="minorHAnsi" w:cstheme="minorBidi"/>
          <w:b/>
          <w:bCs/>
          <w:color w:val="000000" w:themeColor="text1"/>
          <w:sz w:val="22"/>
          <w:szCs w:val="22"/>
        </w:rPr>
        <w:t>s</w:t>
      </w:r>
      <w:r w:rsidRPr="1EF6F5DE">
        <w:rPr>
          <w:rFonts w:asciiTheme="minorHAnsi" w:hAnsiTheme="minorHAnsi" w:cstheme="minorBidi"/>
          <w:b/>
          <w:bCs/>
          <w:color w:val="000000" w:themeColor="text1"/>
          <w:sz w:val="22"/>
          <w:szCs w:val="22"/>
        </w:rPr>
        <w:t xml:space="preserve"> and Girls Club of Bloomington</w:t>
      </w:r>
      <w:r w:rsidRPr="1EF6F5DE">
        <w:rPr>
          <w:rFonts w:asciiTheme="minorHAnsi" w:hAnsiTheme="minorHAnsi" w:cstheme="minorBidi"/>
          <w:color w:val="000000" w:themeColor="text1"/>
          <w:sz w:val="22"/>
          <w:szCs w:val="22"/>
        </w:rPr>
        <w:t xml:space="preserve">, Bloomington, IN  </w:t>
      </w:r>
      <w:r>
        <w:tab/>
      </w:r>
      <w:r>
        <w:tab/>
      </w:r>
      <w:r>
        <w:tab/>
      </w:r>
      <w:r w:rsidRPr="1EF6F5DE">
        <w:rPr>
          <w:rFonts w:asciiTheme="minorHAnsi" w:hAnsiTheme="minorHAnsi" w:cstheme="minorBidi"/>
          <w:color w:val="000000" w:themeColor="text1"/>
          <w:sz w:val="22"/>
          <w:szCs w:val="22"/>
        </w:rPr>
        <w:t xml:space="preserve">   </w:t>
      </w:r>
      <w:r>
        <w:tab/>
      </w:r>
      <w:r w:rsidR="00BB31A1" w:rsidRPr="1EF6F5DE">
        <w:rPr>
          <w:rFonts w:asciiTheme="minorHAnsi" w:hAnsiTheme="minorHAnsi" w:cstheme="minorBidi"/>
          <w:color w:val="000000" w:themeColor="text1"/>
          <w:sz w:val="22"/>
          <w:szCs w:val="22"/>
        </w:rPr>
        <w:t xml:space="preserve">       </w:t>
      </w:r>
      <w:r w:rsidRPr="1EF6F5DE">
        <w:rPr>
          <w:rFonts w:asciiTheme="minorHAnsi" w:hAnsiTheme="minorHAnsi" w:cstheme="minorBidi"/>
          <w:color w:val="000000" w:themeColor="text1"/>
          <w:sz w:val="22"/>
          <w:szCs w:val="22"/>
        </w:rPr>
        <w:t>September 20</w:t>
      </w:r>
      <w:r w:rsidR="00117D89" w:rsidRPr="1EF6F5DE">
        <w:rPr>
          <w:rFonts w:asciiTheme="minorHAnsi" w:hAnsiTheme="minorHAnsi" w:cstheme="minorBidi"/>
          <w:color w:val="000000" w:themeColor="text1"/>
          <w:sz w:val="22"/>
          <w:szCs w:val="22"/>
        </w:rPr>
        <w:t>20</w:t>
      </w:r>
      <w:r w:rsidRPr="1EF6F5DE">
        <w:rPr>
          <w:rFonts w:asciiTheme="minorHAnsi" w:hAnsiTheme="minorHAnsi" w:cstheme="minorBidi"/>
          <w:color w:val="000000" w:themeColor="text1"/>
          <w:sz w:val="22"/>
          <w:szCs w:val="22"/>
        </w:rPr>
        <w:t>-May 20</w:t>
      </w:r>
      <w:r w:rsidR="00117D89" w:rsidRPr="1EF6F5DE">
        <w:rPr>
          <w:rFonts w:asciiTheme="minorHAnsi" w:hAnsiTheme="minorHAnsi" w:cstheme="minorBidi"/>
          <w:color w:val="000000" w:themeColor="text1"/>
          <w:sz w:val="22"/>
          <w:szCs w:val="22"/>
        </w:rPr>
        <w:t>22</w:t>
      </w:r>
    </w:p>
    <w:p w14:paraId="3C93ED80" w14:textId="617CAA70"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Reading Tutor, Volunteer</w:t>
      </w:r>
    </w:p>
    <w:p w14:paraId="25D754C6" w14:textId="33994560"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Guided elementary aged students with reading fluency and comprehension skills</w:t>
      </w:r>
    </w:p>
    <w:p w14:paraId="1D4BFE9D" w14:textId="1C4B891A"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Created engaging activities to meet the students’ learning abilities and needs</w:t>
      </w:r>
    </w:p>
    <w:p w14:paraId="5818AF4A" w14:textId="5C491FCA" w:rsidR="00285F59" w:rsidRDefault="00285F59" w:rsidP="2AEB22BA">
      <w:pPr>
        <w:rPr>
          <w:rFonts w:asciiTheme="minorHAnsi" w:hAnsiTheme="minorHAnsi" w:cstheme="minorHAnsi"/>
          <w:color w:val="000000" w:themeColor="text1"/>
          <w:sz w:val="22"/>
        </w:rPr>
      </w:pPr>
    </w:p>
    <w:p w14:paraId="7C556C42" w14:textId="12300DD6" w:rsidR="00BB31A1" w:rsidRDefault="00BB31A1" w:rsidP="2AEB22BA">
      <w:pPr>
        <w:rPr>
          <w:rFonts w:asciiTheme="minorHAnsi" w:hAnsiTheme="minorHAnsi" w:cstheme="minorHAnsi"/>
          <w:color w:val="000000" w:themeColor="text1"/>
          <w:sz w:val="22"/>
        </w:rPr>
      </w:pPr>
    </w:p>
    <w:p w14:paraId="588F96DE" w14:textId="77777777" w:rsidR="0077680D" w:rsidRDefault="0077680D" w:rsidP="2AEB22BA">
      <w:pPr>
        <w:rPr>
          <w:rFonts w:asciiTheme="minorHAnsi" w:hAnsiTheme="minorHAnsi" w:cstheme="minorHAnsi"/>
          <w:color w:val="000000" w:themeColor="text1"/>
          <w:sz w:val="22"/>
        </w:rPr>
      </w:pPr>
    </w:p>
    <w:p w14:paraId="0E218F21" w14:textId="77777777" w:rsidR="00FE75AC" w:rsidRPr="00BB31A1" w:rsidRDefault="00FE75AC" w:rsidP="2AEB22BA">
      <w:pPr>
        <w:rPr>
          <w:rFonts w:asciiTheme="minorHAnsi" w:hAnsiTheme="minorHAnsi" w:cstheme="minorHAnsi"/>
          <w:color w:val="000000" w:themeColor="text1"/>
          <w:sz w:val="22"/>
        </w:rPr>
      </w:pPr>
    </w:p>
    <w:p w14:paraId="0E7B537F" w14:textId="617214F0"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lastRenderedPageBreak/>
        <w:t>Camp Tecumseh YMCA</w:t>
      </w:r>
      <w:r w:rsidRPr="4F68CE0D">
        <w:rPr>
          <w:rFonts w:asciiTheme="minorHAnsi" w:hAnsiTheme="minorHAnsi" w:cstheme="minorBidi"/>
          <w:color w:val="000000" w:themeColor="text1"/>
          <w:sz w:val="22"/>
          <w:szCs w:val="22"/>
        </w:rPr>
        <w:t xml:space="preserve">, Brookston, IN </w:t>
      </w:r>
      <w:r>
        <w:tab/>
      </w:r>
      <w:r>
        <w:tab/>
      </w:r>
      <w:r>
        <w:tab/>
      </w:r>
      <w:r>
        <w:tab/>
      </w:r>
      <w:r>
        <w:tab/>
      </w:r>
      <w:r w:rsidRPr="4F68CE0D">
        <w:rPr>
          <w:rFonts w:asciiTheme="minorHAnsi" w:hAnsiTheme="minorHAnsi" w:cstheme="minorBidi"/>
          <w:color w:val="000000" w:themeColor="text1"/>
          <w:sz w:val="22"/>
          <w:szCs w:val="22"/>
        </w:rPr>
        <w:t xml:space="preserve">        </w:t>
      </w:r>
      <w:r>
        <w:tab/>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June 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 xml:space="preserve"> – July 20</w:t>
      </w:r>
      <w:r w:rsidR="00117D89">
        <w:rPr>
          <w:rFonts w:asciiTheme="minorHAnsi" w:hAnsiTheme="minorHAnsi" w:cstheme="minorBidi"/>
          <w:color w:val="000000" w:themeColor="text1"/>
          <w:sz w:val="22"/>
          <w:szCs w:val="22"/>
        </w:rPr>
        <w:t>21</w:t>
      </w:r>
    </w:p>
    <w:p w14:paraId="14950D72" w14:textId="7F98F438"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Counselor</w:t>
      </w:r>
    </w:p>
    <w:p w14:paraId="5861E976" w14:textId="39968D1F"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Collaborated with co-counselors to plan themes and activities for elementary age children</w:t>
      </w:r>
    </w:p>
    <w:p w14:paraId="30752431" w14:textId="6018E905"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Planned 10-week curriculum for and supervised 10 to 20 nine to thirteen-year-old children</w:t>
      </w:r>
    </w:p>
    <w:p w14:paraId="521A4EC3" w14:textId="52FE52FD"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Facilitated group activities and outdoor outings for campers</w:t>
      </w:r>
    </w:p>
    <w:p w14:paraId="0A8F3892" w14:textId="46494F8F" w:rsidR="00285F59" w:rsidRPr="00BB31A1" w:rsidRDefault="00285F59" w:rsidP="2AEB22BA">
      <w:pPr>
        <w:ind w:left="1440"/>
        <w:rPr>
          <w:rFonts w:asciiTheme="minorHAnsi" w:hAnsiTheme="minorHAnsi" w:cstheme="minorHAnsi"/>
          <w:color w:val="000000" w:themeColor="text1"/>
          <w:sz w:val="22"/>
        </w:rPr>
      </w:pPr>
    </w:p>
    <w:p w14:paraId="60228C8D" w14:textId="1E5ABFF6"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Reed Family</w:t>
      </w:r>
      <w:r w:rsidRPr="4F68CE0D">
        <w:rPr>
          <w:rFonts w:asciiTheme="minorHAnsi" w:hAnsiTheme="minorHAnsi" w:cstheme="minorBidi"/>
          <w:color w:val="000000" w:themeColor="text1"/>
          <w:sz w:val="22"/>
          <w:szCs w:val="22"/>
        </w:rPr>
        <w:t xml:space="preserve">, Bloomington, IN </w:t>
      </w:r>
      <w:r>
        <w:tab/>
      </w:r>
      <w:r>
        <w:tab/>
      </w:r>
      <w:r>
        <w:tab/>
      </w:r>
      <w:r>
        <w:tab/>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January 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 xml:space="preserve"> – June 20</w:t>
      </w:r>
      <w:r w:rsidR="00117D89">
        <w:rPr>
          <w:rFonts w:asciiTheme="minorHAnsi" w:hAnsiTheme="minorHAnsi" w:cstheme="minorBidi"/>
          <w:color w:val="000000" w:themeColor="text1"/>
          <w:sz w:val="22"/>
          <w:szCs w:val="22"/>
        </w:rPr>
        <w:t>21</w:t>
      </w:r>
    </w:p>
    <w:p w14:paraId="56489079" w14:textId="726CE0AF"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Caregiver</w:t>
      </w:r>
    </w:p>
    <w:p w14:paraId="2EFA0E37" w14:textId="52B4AEF0"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Cared for two boys, ages 2 and 6, five days a week</w:t>
      </w:r>
    </w:p>
    <w:p w14:paraId="5331AAA0" w14:textId="161FA537"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Transported children to their scheduled events and activities</w:t>
      </w:r>
    </w:p>
    <w:p w14:paraId="5B9D906E" w14:textId="67BFEA41"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Managed family’s daily routine and implemented positive, age-appropriate discipline</w:t>
      </w:r>
    </w:p>
    <w:p w14:paraId="71270A55" w14:textId="3D6A4017"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Guided children in educational activities in accordance to their developmental age</w:t>
      </w:r>
    </w:p>
    <w:p w14:paraId="1E40D68B" w14:textId="19275EDE" w:rsidR="00285F59" w:rsidRPr="00BB31A1" w:rsidRDefault="00285F59" w:rsidP="2AEB22BA">
      <w:pPr>
        <w:rPr>
          <w:rFonts w:asciiTheme="minorHAnsi" w:hAnsiTheme="minorHAnsi" w:cstheme="minorHAnsi"/>
          <w:color w:val="000000" w:themeColor="text1"/>
          <w:sz w:val="22"/>
        </w:rPr>
      </w:pPr>
    </w:p>
    <w:p w14:paraId="41C4E1B6" w14:textId="4323BF43"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LEADERSHIP, HONORS and ACTIVITIES</w:t>
      </w:r>
    </w:p>
    <w:p w14:paraId="79D292FD" w14:textId="62BBD916"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Special Olympics of Indiana, Monroe County, Volunteer </w:t>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00F632EE">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22</w:t>
      </w:r>
    </w:p>
    <w:p w14:paraId="7399A08B" w14:textId="46CEF985"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Indiana University Education Council, Member  </w:t>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F632EE">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20</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22</w:t>
      </w:r>
    </w:p>
    <w:p w14:paraId="6FFBC775" w14:textId="04B720C4"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Kappa Delta Pi, President </w:t>
      </w:r>
      <w:r>
        <w:tab/>
      </w:r>
      <w:r>
        <w:tab/>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20</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21</w:t>
      </w:r>
    </w:p>
    <w:p w14:paraId="1D78EA87" w14:textId="1243C185"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Community of Teachers Scholarship </w:t>
      </w:r>
      <w:r>
        <w:tab/>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65F2B2BF" w14:textId="7F46B53F" w:rsidR="00285F59" w:rsidRPr="00BB31A1" w:rsidRDefault="2AEB22BA" w:rsidP="4F68CE0D">
      <w:pPr>
        <w:ind w:left="720"/>
        <w:rPr>
          <w:rFonts w:asciiTheme="minorHAnsi" w:hAnsiTheme="minorHAnsi" w:cstheme="minorBidi"/>
          <w:color w:val="000000" w:themeColor="text1"/>
          <w:sz w:val="22"/>
          <w:szCs w:val="22"/>
        </w:rPr>
      </w:pPr>
      <w:r w:rsidRPr="4F68CE0D">
        <w:rPr>
          <w:rFonts w:asciiTheme="minorHAnsi" w:hAnsiTheme="minorHAnsi" w:cstheme="minorBidi"/>
          <w:color w:val="000000" w:themeColor="text1"/>
          <w:sz w:val="22"/>
          <w:szCs w:val="22"/>
        </w:rPr>
        <w:t xml:space="preserve">Indiana Teacher Association Fall Conference, Presenter </w:t>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73E94F94" w14:textId="645091EF" w:rsidR="00285F59" w:rsidRPr="00BB31A1" w:rsidRDefault="00285F59" w:rsidP="2AEB22BA">
      <w:pPr>
        <w:rPr>
          <w:rFonts w:asciiTheme="minorHAnsi" w:hAnsiTheme="minorHAnsi" w:cstheme="minorHAnsi"/>
          <w:color w:val="000000" w:themeColor="text1"/>
          <w:sz w:val="22"/>
        </w:rPr>
      </w:pPr>
    </w:p>
    <w:p w14:paraId="179E4C4A" w14:textId="021397D4"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PROFESSIONAL DEVELOPMENT</w:t>
      </w:r>
    </w:p>
    <w:p w14:paraId="600A3998" w14:textId="1E88CDF9" w:rsidR="00285F59" w:rsidRPr="00BB31A1" w:rsidRDefault="2AEB22BA" w:rsidP="1EF6F5DE">
      <w:pPr>
        <w:ind w:left="720"/>
        <w:rPr>
          <w:rFonts w:asciiTheme="minorHAnsi" w:hAnsiTheme="minorHAnsi" w:cstheme="minorBidi"/>
          <w:sz w:val="22"/>
          <w:szCs w:val="22"/>
        </w:rPr>
      </w:pPr>
      <w:r w:rsidRPr="1EF6F5DE">
        <w:rPr>
          <w:rFonts w:asciiTheme="minorHAnsi" w:hAnsiTheme="minorHAnsi" w:cstheme="minorBidi"/>
          <w:color w:val="000000" w:themeColor="text1"/>
          <w:sz w:val="22"/>
          <w:szCs w:val="22"/>
        </w:rPr>
        <w:t>Attended Armstrong Panel,</w:t>
      </w:r>
      <w:r w:rsidR="2E9BD856" w:rsidRPr="1EF6F5DE">
        <w:rPr>
          <w:rFonts w:asciiTheme="minorHAnsi" w:hAnsiTheme="minorHAnsi" w:cstheme="minorBidi"/>
          <w:color w:val="000000" w:themeColor="text1"/>
          <w:sz w:val="22"/>
          <w:szCs w:val="22"/>
        </w:rPr>
        <w:t xml:space="preserve"> </w:t>
      </w:r>
      <w:r w:rsidR="2E9BD856" w:rsidRPr="1EF6F5DE">
        <w:rPr>
          <w:rFonts w:asciiTheme="minorHAnsi" w:hAnsiTheme="minorHAnsi" w:cstheme="minorBidi"/>
          <w:i/>
          <w:iCs/>
          <w:color w:val="000000" w:themeColor="text1"/>
          <w:sz w:val="22"/>
          <w:szCs w:val="22"/>
        </w:rPr>
        <w:t>The Power of Relationships</w:t>
      </w:r>
      <w:r w:rsidR="2E9BD856" w:rsidRPr="1EF6F5DE">
        <w:rPr>
          <w:rFonts w:asciiTheme="minorHAnsi" w:hAnsiTheme="minorHAnsi" w:cstheme="minorBidi"/>
          <w:color w:val="000000" w:themeColor="text1"/>
          <w:sz w:val="22"/>
          <w:szCs w:val="22"/>
        </w:rPr>
        <w:t>,</w:t>
      </w:r>
      <w:r w:rsidRPr="1EF6F5DE">
        <w:rPr>
          <w:rFonts w:asciiTheme="minorHAnsi" w:hAnsiTheme="minorHAnsi" w:cstheme="minorBidi"/>
          <w:color w:val="000000" w:themeColor="text1"/>
          <w:sz w:val="22"/>
          <w:szCs w:val="22"/>
        </w:rPr>
        <w:t xml:space="preserve"> Indiana University School of Education</w:t>
      </w:r>
      <w:r>
        <w:tab/>
      </w:r>
      <w:r w:rsidRPr="1EF6F5DE">
        <w:rPr>
          <w:rFonts w:asciiTheme="minorHAnsi" w:hAnsiTheme="minorHAnsi" w:cstheme="minorBidi"/>
          <w:color w:val="000000" w:themeColor="text1"/>
          <w:sz w:val="22"/>
          <w:szCs w:val="22"/>
        </w:rPr>
        <w:t xml:space="preserve"> </w:t>
      </w:r>
      <w:r w:rsidR="00BB31A1" w:rsidRPr="1EF6F5DE">
        <w:rPr>
          <w:rFonts w:asciiTheme="minorHAnsi" w:hAnsiTheme="minorHAnsi" w:cstheme="minorBidi"/>
          <w:color w:val="000000" w:themeColor="text1"/>
          <w:sz w:val="22"/>
          <w:szCs w:val="22"/>
        </w:rPr>
        <w:t xml:space="preserve"> </w:t>
      </w:r>
      <w:r w:rsidRPr="1EF6F5DE">
        <w:rPr>
          <w:rFonts w:asciiTheme="minorHAnsi" w:hAnsiTheme="minorHAnsi" w:cstheme="minorBidi"/>
          <w:color w:val="000000" w:themeColor="text1"/>
          <w:sz w:val="22"/>
          <w:szCs w:val="22"/>
        </w:rPr>
        <w:t>October 20</w:t>
      </w:r>
      <w:r w:rsidR="00117D89" w:rsidRPr="1EF6F5DE">
        <w:rPr>
          <w:rFonts w:asciiTheme="minorHAnsi" w:hAnsiTheme="minorHAnsi" w:cstheme="minorBidi"/>
          <w:color w:val="000000" w:themeColor="text1"/>
          <w:sz w:val="22"/>
          <w:szCs w:val="22"/>
        </w:rPr>
        <w:t>21</w:t>
      </w:r>
    </w:p>
    <w:p w14:paraId="3AEB3C79" w14:textId="6436B0BA"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Attended SMARTBoard workshop, Indiana University School of Education </w:t>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00FE75AC"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April 20</w:t>
      </w:r>
      <w:r w:rsidR="00117D89">
        <w:rPr>
          <w:rFonts w:asciiTheme="minorHAnsi" w:hAnsiTheme="minorHAnsi" w:cstheme="minorBidi"/>
          <w:color w:val="000000" w:themeColor="text1"/>
          <w:sz w:val="22"/>
          <w:szCs w:val="22"/>
        </w:rPr>
        <w:t>21</w:t>
      </w:r>
    </w:p>
    <w:p w14:paraId="6E7BA548" w14:textId="129D0EB1"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Attended iPad Apps for Educators workshop, Indiana University School of Education </w:t>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FE75AC"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March 20</w:t>
      </w:r>
      <w:r w:rsidR="00117D89">
        <w:rPr>
          <w:rFonts w:asciiTheme="minorHAnsi" w:hAnsiTheme="minorHAnsi" w:cstheme="minorBidi"/>
          <w:color w:val="000000" w:themeColor="text1"/>
          <w:sz w:val="22"/>
          <w:szCs w:val="22"/>
        </w:rPr>
        <w:t>21</w:t>
      </w:r>
    </w:p>
    <w:p w14:paraId="4F5AD149" w14:textId="4D775643" w:rsidR="00285F59" w:rsidRPr="00BB31A1" w:rsidRDefault="00285F59" w:rsidP="2AEB22BA">
      <w:pPr>
        <w:ind w:left="720"/>
        <w:rPr>
          <w:rFonts w:asciiTheme="minorHAnsi" w:hAnsiTheme="minorHAnsi" w:cstheme="minorHAnsi"/>
          <w:color w:val="000000" w:themeColor="text1"/>
          <w:sz w:val="22"/>
        </w:rPr>
      </w:pPr>
    </w:p>
    <w:p w14:paraId="2122D1A8" w14:textId="1F23D472"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CERTIFICATIONS</w:t>
      </w:r>
    </w:p>
    <w:p w14:paraId="694946F5" w14:textId="79D9C82E"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American Red Cross CPR Certification </w:t>
      </w:r>
      <w:r>
        <w:tab/>
      </w:r>
      <w:r>
        <w:tab/>
      </w:r>
      <w:r>
        <w:tab/>
      </w:r>
      <w:r>
        <w:tab/>
      </w:r>
      <w:r>
        <w:tab/>
      </w:r>
      <w:r>
        <w:tab/>
      </w:r>
      <w:r>
        <w:tab/>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Valid through 20</w:t>
      </w:r>
      <w:r w:rsidR="00117D89">
        <w:rPr>
          <w:rFonts w:asciiTheme="minorHAnsi" w:hAnsiTheme="minorHAnsi" w:cstheme="minorBidi"/>
          <w:color w:val="000000" w:themeColor="text1"/>
          <w:sz w:val="22"/>
          <w:szCs w:val="22"/>
        </w:rPr>
        <w:t>23</w:t>
      </w:r>
    </w:p>
    <w:p w14:paraId="577EE440" w14:textId="442C3C49"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American Red Cross First Aid Certification </w:t>
      </w:r>
      <w:r>
        <w:tab/>
      </w:r>
      <w:r>
        <w:tab/>
      </w:r>
      <w:r>
        <w:tab/>
      </w:r>
      <w:r>
        <w:tab/>
      </w:r>
      <w:r>
        <w:tab/>
      </w:r>
      <w:r>
        <w:tab/>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Valid through 20</w:t>
      </w:r>
      <w:r w:rsidR="00117D89">
        <w:rPr>
          <w:rFonts w:asciiTheme="minorHAnsi" w:hAnsiTheme="minorHAnsi" w:cstheme="minorBidi"/>
          <w:color w:val="000000" w:themeColor="text1"/>
          <w:sz w:val="22"/>
          <w:szCs w:val="22"/>
        </w:rPr>
        <w:t>23</w:t>
      </w:r>
    </w:p>
    <w:p w14:paraId="355681A4" w14:textId="4CBA8B37" w:rsidR="00285F59" w:rsidRPr="00BB31A1" w:rsidRDefault="00285F59" w:rsidP="2AEB22BA">
      <w:pPr>
        <w:rPr>
          <w:rFonts w:asciiTheme="minorHAnsi" w:hAnsiTheme="minorHAnsi" w:cstheme="minorHAnsi"/>
          <w:color w:val="000000" w:themeColor="text1"/>
          <w:sz w:val="22"/>
        </w:rPr>
      </w:pPr>
    </w:p>
    <w:p w14:paraId="16F712D8" w14:textId="2F2CA5A6"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REFERENCES</w:t>
      </w:r>
    </w:p>
    <w:p w14:paraId="20F49BA7" w14:textId="64F7A43F" w:rsidR="00285F59" w:rsidRPr="00BB31A1" w:rsidRDefault="00285F59" w:rsidP="2AEB22BA">
      <w:pPr>
        <w:rPr>
          <w:rFonts w:asciiTheme="minorHAnsi" w:hAnsiTheme="minorHAnsi" w:cstheme="minorHAnsi"/>
          <w:b/>
          <w:bCs/>
          <w:color w:val="000000" w:themeColor="text1"/>
          <w:sz w:val="22"/>
        </w:rPr>
      </w:pPr>
    </w:p>
    <w:p w14:paraId="25FFD67A" w14:textId="76858B02"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Susan Brown, 3rd Grade Teacher</w:t>
      </w:r>
    </w:p>
    <w:p w14:paraId="2382C4BB" w14:textId="74DCAB88"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Fairview Elementary School</w:t>
      </w:r>
    </w:p>
    <w:p w14:paraId="2DF24057" w14:textId="02B0A300"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500 W. 7th Street</w:t>
      </w:r>
    </w:p>
    <w:p w14:paraId="7E5E5511" w14:textId="58BC7CE7"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 47404</w:t>
      </w:r>
    </w:p>
    <w:p w14:paraId="4EB58C41" w14:textId="675D586C"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812-956-7456 </w:t>
      </w:r>
      <w:hyperlink r:id="rId33">
        <w:r w:rsidRPr="00BB31A1">
          <w:rPr>
            <w:rStyle w:val="Hyperlink"/>
            <w:rFonts w:asciiTheme="minorHAnsi" w:hAnsiTheme="minorHAnsi" w:cstheme="minorHAnsi"/>
            <w:sz w:val="22"/>
          </w:rPr>
          <w:t>sbrown@mccsc.edu</w:t>
        </w:r>
      </w:hyperlink>
    </w:p>
    <w:p w14:paraId="720E68E0" w14:textId="552525E3" w:rsidR="00285F59" w:rsidRPr="00BB31A1" w:rsidRDefault="00285F59" w:rsidP="2AEB22BA">
      <w:pPr>
        <w:ind w:left="720"/>
        <w:rPr>
          <w:rFonts w:asciiTheme="minorHAnsi" w:hAnsiTheme="minorHAnsi" w:cstheme="minorHAnsi"/>
          <w:sz w:val="22"/>
        </w:rPr>
      </w:pPr>
    </w:p>
    <w:p w14:paraId="130D8D12" w14:textId="74664D0E"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Michael Smith, Principal</w:t>
      </w:r>
    </w:p>
    <w:p w14:paraId="1BA0B148" w14:textId="567C6C2B"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Fairview Elementary School</w:t>
      </w:r>
    </w:p>
    <w:p w14:paraId="4E0DAE86" w14:textId="46F2C71F"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500 W. 7th Street</w:t>
      </w:r>
    </w:p>
    <w:p w14:paraId="0B5DC75F" w14:textId="28C93E27"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 47404</w:t>
      </w:r>
    </w:p>
    <w:p w14:paraId="5160A5D6" w14:textId="3A4325D3"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812-956-7451 </w:t>
      </w:r>
      <w:hyperlink r:id="rId34">
        <w:r w:rsidRPr="00BB31A1">
          <w:rPr>
            <w:rStyle w:val="Hyperlink"/>
            <w:rFonts w:asciiTheme="minorHAnsi" w:hAnsiTheme="minorHAnsi" w:cstheme="minorHAnsi"/>
            <w:sz w:val="22"/>
          </w:rPr>
          <w:t>msmith@mccsc.edu</w:t>
        </w:r>
      </w:hyperlink>
    </w:p>
    <w:p w14:paraId="026ACC88" w14:textId="77DC546A" w:rsidR="00285F59" w:rsidRPr="00BB31A1" w:rsidRDefault="00285F59" w:rsidP="2AEB22BA">
      <w:pPr>
        <w:ind w:left="720"/>
        <w:rPr>
          <w:rFonts w:asciiTheme="minorHAnsi" w:hAnsiTheme="minorHAnsi" w:cstheme="minorHAnsi"/>
          <w:sz w:val="22"/>
        </w:rPr>
      </w:pPr>
    </w:p>
    <w:p w14:paraId="4B7ED9DA" w14:textId="76B3D6DE"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David Conner, Professor of Curriculum Studies</w:t>
      </w:r>
    </w:p>
    <w:p w14:paraId="30657ECD" w14:textId="07052654"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Indiana University School of Education</w:t>
      </w:r>
    </w:p>
    <w:p w14:paraId="00A1B287" w14:textId="702F6983"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201 N. Rose Avenue</w:t>
      </w:r>
    </w:p>
    <w:p w14:paraId="533896F8" w14:textId="23294285"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Indiana 47405-1006</w:t>
      </w:r>
    </w:p>
    <w:p w14:paraId="4948970F" w14:textId="0EA7502D"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812-856-4325 </w:t>
      </w:r>
      <w:hyperlink r:id="rId35">
        <w:r w:rsidRPr="00BB31A1">
          <w:rPr>
            <w:rStyle w:val="Hyperlink"/>
            <w:rFonts w:asciiTheme="minorHAnsi" w:hAnsiTheme="minorHAnsi" w:cstheme="minorHAnsi"/>
            <w:sz w:val="22"/>
          </w:rPr>
          <w:t>dconner@indiana.edu</w:t>
        </w:r>
      </w:hyperlink>
    </w:p>
    <w:p w14:paraId="482A0774" w14:textId="77777777" w:rsidR="00846D3E" w:rsidRDefault="00846D3E" w:rsidP="4046D7B9"/>
    <w:p w14:paraId="5A00A987" w14:textId="77777777" w:rsidR="00846D3E" w:rsidRDefault="00846D3E" w:rsidP="4046D7B9">
      <w:pPr>
        <w:rPr>
          <w:rFonts w:asciiTheme="minorHAnsi" w:hAnsiTheme="minorHAnsi"/>
          <w:b/>
          <w:bCs/>
          <w:sz w:val="28"/>
          <w:szCs w:val="28"/>
        </w:rPr>
      </w:pPr>
    </w:p>
    <w:p w14:paraId="6C85C3B1" w14:textId="517FB66A" w:rsidR="00285F59" w:rsidRPr="00FE75AC" w:rsidRDefault="00DF5D25" w:rsidP="4046D7B9">
      <w:pPr>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7696" behindDoc="1" locked="0" layoutInCell="1" allowOverlap="1" wp14:anchorId="2B85E60A" wp14:editId="6A19FBAA">
            <wp:simplePos x="0" y="0"/>
            <wp:positionH relativeFrom="margin">
              <wp:posOffset>-142713</wp:posOffset>
            </wp:positionH>
            <wp:positionV relativeFrom="margin">
              <wp:posOffset>-361315</wp:posOffset>
            </wp:positionV>
            <wp:extent cx="4507865" cy="3593465"/>
            <wp:effectExtent l="0" t="0" r="0" b="0"/>
            <wp:wrapThrough wrapText="bothSides">
              <wp:wrapPolygon edited="1">
                <wp:start x="6268" y="1069"/>
                <wp:lineTo x="3286" y="1298"/>
                <wp:lineTo x="852" y="1832"/>
                <wp:lineTo x="669" y="2748"/>
                <wp:lineTo x="913" y="2977"/>
                <wp:lineTo x="2312" y="3664"/>
                <wp:lineTo x="2860" y="4886"/>
                <wp:lineTo x="3225" y="7329"/>
                <wp:lineTo x="3773" y="14657"/>
                <wp:lineTo x="4016" y="17100"/>
                <wp:lineTo x="4199" y="18321"/>
                <wp:lineTo x="2556" y="19543"/>
                <wp:lineTo x="2434" y="19924"/>
                <wp:lineTo x="2921" y="20306"/>
                <wp:lineTo x="4442" y="20535"/>
                <wp:lineTo x="16917" y="20535"/>
                <wp:lineTo x="19860" y="21456"/>
                <wp:lineTo x="20875" y="21087"/>
                <wp:lineTo x="20979" y="19927"/>
                <wp:lineTo x="19899" y="18703"/>
                <wp:lineTo x="20485" y="19145"/>
                <wp:lineTo x="20993" y="18506"/>
                <wp:lineTo x="21425" y="17641"/>
                <wp:lineTo x="21689" y="16163"/>
                <wp:lineTo x="20325" y="14810"/>
                <wp:lineTo x="19838" y="14657"/>
                <wp:lineTo x="21519" y="14586"/>
                <wp:lineTo x="21613" y="13620"/>
                <wp:lineTo x="21627" y="12560"/>
                <wp:lineTo x="21271" y="11744"/>
                <wp:lineTo x="20697" y="10674"/>
                <wp:lineTo x="20487" y="9044"/>
                <wp:lineTo x="18982" y="9121"/>
                <wp:lineTo x="18127" y="8039"/>
                <wp:lineTo x="16773" y="7240"/>
                <wp:lineTo x="16561" y="6614"/>
                <wp:lineTo x="16761" y="5276"/>
                <wp:lineTo x="16078" y="4119"/>
                <wp:lineTo x="14612" y="2118"/>
                <wp:lineTo x="12771" y="1853"/>
                <wp:lineTo x="12110" y="2443"/>
                <wp:lineTo x="12171" y="2061"/>
                <wp:lineTo x="9189" y="1298"/>
                <wp:lineTo x="7242" y="1069"/>
                <wp:lineTo x="6268" y="1069"/>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4507865" cy="3593465"/>
                    </a:xfrm>
                    <a:prstGeom prst="rect">
                      <a:avLst/>
                    </a:prstGeom>
                  </pic:spPr>
                </pic:pic>
              </a:graphicData>
            </a:graphic>
            <wp14:sizeRelH relativeFrom="page">
              <wp14:pctWidth>0</wp14:pctWidth>
            </wp14:sizeRelH>
            <wp14:sizeRelV relativeFrom="page">
              <wp14:pctHeight>0</wp14:pctHeight>
            </wp14:sizeRelV>
          </wp:anchor>
        </w:drawing>
      </w:r>
      <w:r w:rsidR="46DC9E9A" w:rsidRPr="4046D7B9">
        <w:rPr>
          <w:rFonts w:asciiTheme="minorHAnsi" w:hAnsiTheme="minorHAnsi"/>
          <w:b/>
          <w:bCs/>
          <w:sz w:val="28"/>
          <w:szCs w:val="28"/>
        </w:rPr>
        <w:t xml:space="preserve">Parts of a Resume </w:t>
      </w:r>
    </w:p>
    <w:p w14:paraId="1DF1C494" w14:textId="77777777" w:rsidR="003C50C5" w:rsidRPr="003C50C5" w:rsidRDefault="003C50C5" w:rsidP="003C50C5">
      <w:pPr>
        <w:spacing w:line="276" w:lineRule="auto"/>
        <w:ind w:left="360"/>
        <w:rPr>
          <w:rFonts w:asciiTheme="minorHAnsi" w:eastAsia="Calibri" w:hAnsiTheme="minorHAnsi" w:cs="Arial"/>
        </w:rPr>
      </w:pPr>
    </w:p>
    <w:p w14:paraId="4171E798" w14:textId="6721FCF2" w:rsidR="001675FC" w:rsidRDefault="001675FC" w:rsidP="00C710B4">
      <w:pPr>
        <w:pStyle w:val="ListParagraph"/>
        <w:numPr>
          <w:ilvl w:val="0"/>
          <w:numId w:val="32"/>
        </w:numPr>
        <w:spacing w:line="276" w:lineRule="auto"/>
        <w:rPr>
          <w:rFonts w:asciiTheme="minorHAnsi" w:eastAsia="Calibri" w:hAnsiTheme="minorHAnsi" w:cs="Arial"/>
        </w:rPr>
      </w:pPr>
      <w:r w:rsidRPr="001675FC">
        <w:rPr>
          <w:rFonts w:asciiTheme="minorHAnsi" w:eastAsia="Calibri" w:hAnsiTheme="minorHAnsi" w:cs="Arial"/>
          <w:b/>
        </w:rPr>
        <w:t>Heading</w:t>
      </w:r>
      <w:r w:rsidRPr="001675FC">
        <w:rPr>
          <w:rFonts w:asciiTheme="minorHAnsi" w:eastAsia="Calibri" w:hAnsiTheme="minorHAnsi" w:cs="Arial"/>
        </w:rPr>
        <w:t>: consists of your name, address, phone number, email address, and website</w:t>
      </w:r>
      <w:r w:rsidR="00F632EE">
        <w:rPr>
          <w:rFonts w:asciiTheme="minorHAnsi" w:eastAsia="Calibri" w:hAnsiTheme="minorHAnsi" w:cs="Arial"/>
        </w:rPr>
        <w:t>, eP</w:t>
      </w:r>
      <w:r w:rsidR="007C7003">
        <w:rPr>
          <w:rFonts w:asciiTheme="minorHAnsi" w:eastAsia="Calibri" w:hAnsiTheme="minorHAnsi" w:cs="Arial"/>
        </w:rPr>
        <w:t>ortfolio</w:t>
      </w:r>
      <w:r w:rsidR="00F632EE">
        <w:rPr>
          <w:rFonts w:asciiTheme="minorHAnsi" w:eastAsia="Calibri" w:hAnsiTheme="minorHAnsi" w:cs="Arial"/>
        </w:rPr>
        <w:t xml:space="preserve"> and/or </w:t>
      </w:r>
      <w:r w:rsidR="00F632EE" w:rsidRPr="00F632EE">
        <w:rPr>
          <w:rFonts w:asciiTheme="minorHAnsi" w:eastAsia="Calibri" w:hAnsiTheme="minorHAnsi" w:cs="Arial"/>
          <w:u w:val="single"/>
        </w:rPr>
        <w:t>professional</w:t>
      </w:r>
      <w:r w:rsidR="00F632EE">
        <w:rPr>
          <w:rFonts w:asciiTheme="minorHAnsi" w:eastAsia="Calibri" w:hAnsiTheme="minorHAnsi" w:cs="Arial"/>
        </w:rPr>
        <w:t xml:space="preserve"> social media accounts.</w:t>
      </w:r>
      <w:r w:rsidR="007C7003">
        <w:rPr>
          <w:rFonts w:asciiTheme="minorHAnsi" w:eastAsia="Calibri" w:hAnsiTheme="minorHAnsi" w:cs="Arial"/>
        </w:rPr>
        <w:t xml:space="preserve"> </w:t>
      </w:r>
    </w:p>
    <w:p w14:paraId="4D0CE004" w14:textId="77777777" w:rsidR="00806795" w:rsidRPr="00421323" w:rsidRDefault="00806795" w:rsidP="00421323">
      <w:pPr>
        <w:spacing w:line="276" w:lineRule="auto"/>
        <w:ind w:left="360"/>
        <w:rPr>
          <w:rFonts w:asciiTheme="minorHAnsi" w:eastAsia="Calibri" w:hAnsiTheme="minorHAnsi" w:cs="Arial"/>
        </w:rPr>
      </w:pPr>
    </w:p>
    <w:p w14:paraId="1A4E584C" w14:textId="1EC029B6" w:rsidR="001675FC" w:rsidRPr="00846D3E" w:rsidRDefault="001675FC" w:rsidP="00C710B4">
      <w:pPr>
        <w:pStyle w:val="ListParagraph"/>
        <w:numPr>
          <w:ilvl w:val="0"/>
          <w:numId w:val="32"/>
        </w:numPr>
        <w:spacing w:line="276" w:lineRule="auto"/>
        <w:rPr>
          <w:rFonts w:asciiTheme="minorHAnsi" w:eastAsia="Calibri" w:hAnsiTheme="minorHAnsi" w:cs="Arial"/>
        </w:rPr>
      </w:pPr>
      <w:r w:rsidRPr="001675FC">
        <w:rPr>
          <w:rFonts w:asciiTheme="minorHAnsi" w:eastAsia="Calibri" w:hAnsiTheme="minorHAnsi" w:cs="Arial"/>
          <w:b/>
        </w:rPr>
        <w:t xml:space="preserve">Education Experience: </w:t>
      </w:r>
      <w:r w:rsidRPr="001675FC">
        <w:rPr>
          <w:rFonts w:asciiTheme="minorHAnsi" w:eastAsia="Calibri" w:hAnsiTheme="minorHAnsi" w:cs="Arial"/>
        </w:rPr>
        <w:t xml:space="preserve">list in reverse chronological order (most recent </w:t>
      </w:r>
      <w:r w:rsidR="00F632EE">
        <w:rPr>
          <w:rFonts w:asciiTheme="minorHAnsi" w:eastAsia="Calibri" w:hAnsiTheme="minorHAnsi" w:cs="Arial"/>
        </w:rPr>
        <w:t>first</w:t>
      </w:r>
      <w:r w:rsidRPr="001675FC">
        <w:rPr>
          <w:rFonts w:asciiTheme="minorHAnsi" w:eastAsia="Calibri" w:hAnsiTheme="minorHAnsi" w:cs="Arial"/>
        </w:rPr>
        <w:t xml:space="preserve">) the name and location of where you received your degree(s), your graduation year (month/year), and your degree earned. You can also choose to include your major and minor. </w:t>
      </w:r>
      <w:r w:rsidRPr="00846D3E">
        <w:rPr>
          <w:rFonts w:asciiTheme="minorHAnsi" w:eastAsia="Calibri" w:hAnsiTheme="minorHAnsi" w:cs="Arial"/>
        </w:rPr>
        <w:t>Listing high school information is not recommended.</w:t>
      </w:r>
    </w:p>
    <w:p w14:paraId="35924560" w14:textId="77777777" w:rsidR="00A51F50" w:rsidRPr="00A51F50" w:rsidRDefault="002971A1" w:rsidP="00A51F50">
      <w:pPr>
        <w:spacing w:line="276" w:lineRule="auto"/>
        <w:ind w:left="360"/>
        <w:rPr>
          <w:rFonts w:asciiTheme="minorHAnsi" w:eastAsia="Calibri" w:hAnsiTheme="minorHAnsi" w:cs="Arial"/>
        </w:rPr>
      </w:pPr>
      <w:r w:rsidRPr="00A51F50">
        <w:rPr>
          <w:rFonts w:asciiTheme="minorHAnsi" w:eastAsia="Calibri" w:hAnsiTheme="minorHAnsi" w:cs="Arial"/>
          <w:b/>
          <w:bCs/>
        </w:rPr>
        <w:t xml:space="preserve"> </w:t>
      </w:r>
    </w:p>
    <w:p w14:paraId="5531A317" w14:textId="7F8F3FDF" w:rsidR="00F632EE" w:rsidRPr="00F632EE" w:rsidRDefault="46DC9E9A" w:rsidP="00C710B4">
      <w:pPr>
        <w:pStyle w:val="ListParagraph"/>
        <w:numPr>
          <w:ilvl w:val="0"/>
          <w:numId w:val="32"/>
        </w:numPr>
        <w:spacing w:line="276" w:lineRule="auto"/>
        <w:rPr>
          <w:rFonts w:asciiTheme="minorHAnsi" w:eastAsia="Calibri" w:hAnsiTheme="minorHAnsi" w:cs="Arial"/>
        </w:rPr>
      </w:pPr>
      <w:r w:rsidRPr="00F632EE">
        <w:rPr>
          <w:rFonts w:asciiTheme="minorHAnsi" w:eastAsia="Calibri" w:hAnsiTheme="minorHAnsi" w:cs="Arial"/>
          <w:b/>
          <w:bCs/>
        </w:rPr>
        <w:t>Licensure/Certifications</w:t>
      </w:r>
      <w:r w:rsidRPr="4046D7B9">
        <w:rPr>
          <w:rFonts w:asciiTheme="minorHAnsi" w:eastAsia="Calibri" w:hAnsiTheme="minorHAnsi" w:cs="Arial"/>
          <w:b/>
          <w:bCs/>
        </w:rPr>
        <w:t>:</w:t>
      </w:r>
      <w:r w:rsidR="00F632EE">
        <w:rPr>
          <w:rFonts w:asciiTheme="minorHAnsi" w:eastAsia="Calibri" w:hAnsiTheme="minorHAnsi" w:cs="Arial"/>
          <w:b/>
          <w:bCs/>
        </w:rPr>
        <w:t xml:space="preserve"> </w:t>
      </w:r>
      <w:r w:rsidR="00080DD5">
        <w:rPr>
          <w:rFonts w:asciiTheme="minorHAnsi" w:eastAsia="Calibri" w:hAnsiTheme="minorHAnsi" w:cs="Arial"/>
          <w:bCs/>
        </w:rPr>
        <w:t>i</w:t>
      </w:r>
      <w:r w:rsidR="00F632EE" w:rsidRPr="00080DD5">
        <w:rPr>
          <w:rFonts w:asciiTheme="minorHAnsi" w:eastAsia="Calibri" w:hAnsiTheme="minorHAnsi" w:cs="Arial"/>
          <w:bCs/>
        </w:rPr>
        <w:t xml:space="preserve">f you have or soon will have a specific license and/or one or more certification </w:t>
      </w:r>
      <w:r w:rsidR="00080DD5" w:rsidRPr="00080DD5">
        <w:rPr>
          <w:rFonts w:asciiTheme="minorHAnsi" w:eastAsia="Calibri" w:hAnsiTheme="minorHAnsi" w:cs="Arial"/>
          <w:bCs/>
        </w:rPr>
        <w:t>trainings</w:t>
      </w:r>
      <w:r w:rsidR="00F632EE" w:rsidRPr="00080DD5">
        <w:rPr>
          <w:rFonts w:asciiTheme="minorHAnsi" w:eastAsia="Calibri" w:hAnsiTheme="minorHAnsi" w:cs="Arial"/>
          <w:bCs/>
        </w:rPr>
        <w:t>, you should list th</w:t>
      </w:r>
      <w:r w:rsidR="00080DD5" w:rsidRPr="00080DD5">
        <w:rPr>
          <w:rFonts w:asciiTheme="minorHAnsi" w:eastAsia="Calibri" w:hAnsiTheme="minorHAnsi" w:cs="Arial"/>
          <w:bCs/>
        </w:rPr>
        <w:t>is</w:t>
      </w:r>
      <w:r w:rsidR="00F632EE" w:rsidRPr="00080DD5">
        <w:rPr>
          <w:rFonts w:asciiTheme="minorHAnsi" w:eastAsia="Calibri" w:hAnsiTheme="minorHAnsi" w:cs="Arial"/>
          <w:bCs/>
        </w:rPr>
        <w:t xml:space="preserve"> after your education</w:t>
      </w:r>
      <w:r w:rsidR="00080DD5" w:rsidRPr="00080DD5">
        <w:rPr>
          <w:rFonts w:asciiTheme="minorHAnsi" w:eastAsia="Calibri" w:hAnsiTheme="minorHAnsi" w:cs="Arial"/>
          <w:bCs/>
        </w:rPr>
        <w:t xml:space="preserve"> information</w:t>
      </w:r>
      <w:r w:rsidR="00F632EE" w:rsidRPr="00080DD5">
        <w:rPr>
          <w:rFonts w:asciiTheme="minorHAnsi" w:eastAsia="Calibri" w:hAnsiTheme="minorHAnsi" w:cs="Arial"/>
          <w:bCs/>
        </w:rPr>
        <w:t>, if the</w:t>
      </w:r>
      <w:r w:rsidR="00080DD5" w:rsidRPr="00080DD5">
        <w:rPr>
          <w:rFonts w:asciiTheme="minorHAnsi" w:eastAsia="Calibri" w:hAnsiTheme="minorHAnsi" w:cs="Arial"/>
          <w:bCs/>
        </w:rPr>
        <w:t xml:space="preserve"> credentials</w:t>
      </w:r>
      <w:r w:rsidR="00F632EE" w:rsidRPr="00080DD5">
        <w:rPr>
          <w:rFonts w:asciiTheme="minorHAnsi" w:eastAsia="Calibri" w:hAnsiTheme="minorHAnsi" w:cs="Arial"/>
          <w:bCs/>
        </w:rPr>
        <w:t xml:space="preserve"> are relevant to the job you are seeking.</w:t>
      </w:r>
      <w:r w:rsidR="00F632EE">
        <w:rPr>
          <w:rFonts w:asciiTheme="minorHAnsi" w:eastAsia="Calibri" w:hAnsiTheme="minorHAnsi" w:cs="Arial"/>
          <w:b/>
          <w:bCs/>
        </w:rPr>
        <w:t xml:space="preserve">  </w:t>
      </w:r>
    </w:p>
    <w:p w14:paraId="26000125" w14:textId="77777777" w:rsidR="00080DD5" w:rsidRDefault="00080DD5" w:rsidP="00C710B4">
      <w:pPr>
        <w:pStyle w:val="ListParagraph"/>
        <w:numPr>
          <w:ilvl w:val="1"/>
          <w:numId w:val="32"/>
        </w:numPr>
        <w:spacing w:line="276" w:lineRule="auto"/>
        <w:rPr>
          <w:rFonts w:asciiTheme="minorHAnsi" w:eastAsia="Calibri" w:hAnsiTheme="minorHAnsi" w:cs="Arial"/>
        </w:rPr>
      </w:pPr>
      <w:r>
        <w:rPr>
          <w:rFonts w:asciiTheme="minorHAnsi" w:eastAsia="Calibri" w:hAnsiTheme="minorHAnsi" w:cs="Arial"/>
          <w:b/>
          <w:bCs/>
        </w:rPr>
        <w:t>L</w:t>
      </w:r>
      <w:r w:rsidR="00F632EE">
        <w:rPr>
          <w:rFonts w:asciiTheme="minorHAnsi" w:eastAsia="Calibri" w:hAnsiTheme="minorHAnsi" w:cs="Arial"/>
          <w:b/>
          <w:bCs/>
        </w:rPr>
        <w:t>icense:</w:t>
      </w:r>
      <w:r w:rsidR="46DC9E9A" w:rsidRPr="4046D7B9">
        <w:rPr>
          <w:rFonts w:asciiTheme="minorHAnsi" w:eastAsia="Calibri" w:hAnsiTheme="minorHAnsi" w:cs="Arial"/>
          <w:b/>
          <w:bCs/>
        </w:rPr>
        <w:t xml:space="preserve"> </w:t>
      </w:r>
      <w:r w:rsidR="46DC9E9A" w:rsidRPr="4046D7B9">
        <w:rPr>
          <w:rFonts w:asciiTheme="minorHAnsi" w:eastAsia="Calibri" w:hAnsiTheme="minorHAnsi" w:cs="Arial"/>
        </w:rPr>
        <w:t xml:space="preserve">include what state your license is from/for and the type of license you currently hold or are working toward.  If you </w:t>
      </w:r>
      <w:r w:rsidR="00F632EE">
        <w:rPr>
          <w:rFonts w:asciiTheme="minorHAnsi" w:eastAsia="Calibri" w:hAnsiTheme="minorHAnsi" w:cs="Arial"/>
        </w:rPr>
        <w:t xml:space="preserve">already </w:t>
      </w:r>
      <w:r w:rsidR="46DC9E9A" w:rsidRPr="4046D7B9">
        <w:rPr>
          <w:rFonts w:asciiTheme="minorHAnsi" w:eastAsia="Calibri" w:hAnsiTheme="minorHAnsi" w:cs="Arial"/>
        </w:rPr>
        <w:t xml:space="preserve">have your license, provide the month/year that is it valid until (ie. Valid until June 20xx). If you have not yet received your license, be sure to provide the month/year when expected.  We recommend using the formal license title (many Indiana license titles </w:t>
      </w:r>
      <w:r>
        <w:rPr>
          <w:rFonts w:asciiTheme="minorHAnsi" w:eastAsia="Calibri" w:hAnsiTheme="minorHAnsi" w:cs="Arial"/>
        </w:rPr>
        <w:t xml:space="preserve">for teachers and counselors </w:t>
      </w:r>
      <w:r w:rsidR="46DC9E9A" w:rsidRPr="4046D7B9">
        <w:rPr>
          <w:rFonts w:asciiTheme="minorHAnsi" w:eastAsia="Calibri" w:hAnsiTheme="minorHAnsi" w:cs="Arial"/>
        </w:rPr>
        <w:t>are provided in the Licensing Titles section, below).</w:t>
      </w:r>
    </w:p>
    <w:p w14:paraId="4BE3E94F" w14:textId="2F3287C5" w:rsidR="00080DD5" w:rsidRPr="00080DD5" w:rsidRDefault="00080DD5" w:rsidP="00C710B4">
      <w:pPr>
        <w:pStyle w:val="ListParagraph"/>
        <w:numPr>
          <w:ilvl w:val="1"/>
          <w:numId w:val="32"/>
        </w:numPr>
        <w:spacing w:line="276" w:lineRule="auto"/>
        <w:rPr>
          <w:rFonts w:asciiTheme="minorHAnsi" w:eastAsia="Calibri" w:hAnsiTheme="minorHAnsi" w:cs="Arial"/>
        </w:rPr>
      </w:pPr>
      <w:r w:rsidRPr="00080DD5">
        <w:rPr>
          <w:rFonts w:asciiTheme="minorHAnsi" w:eastAsia="Calibri" w:hAnsiTheme="minorHAnsi" w:cs="Arial"/>
          <w:b/>
          <w:bCs/>
        </w:rPr>
        <w:t xml:space="preserve">Certification: </w:t>
      </w:r>
      <w:r w:rsidRPr="00080DD5">
        <w:rPr>
          <w:rFonts w:asciiTheme="minorHAnsi" w:eastAsia="Calibri" w:hAnsiTheme="minorHAnsi" w:cs="Arial"/>
        </w:rPr>
        <w:t>professional skills for which you have completed a training program, such as CPR/AED, First Aid, Suicide Prevention Training, etc.</w:t>
      </w:r>
    </w:p>
    <w:p w14:paraId="17A48CF4" w14:textId="77777777" w:rsidR="00806795" w:rsidRPr="00806795" w:rsidRDefault="00806795" w:rsidP="00806795">
      <w:pPr>
        <w:spacing w:line="276" w:lineRule="auto"/>
        <w:ind w:left="360"/>
        <w:rPr>
          <w:rFonts w:asciiTheme="minorHAnsi" w:eastAsia="Calibri" w:hAnsiTheme="minorHAnsi" w:cs="Arial"/>
        </w:rPr>
      </w:pPr>
    </w:p>
    <w:p w14:paraId="56C4D270" w14:textId="79E9C12B"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Professional Experience</w:t>
      </w:r>
      <w:r w:rsidRPr="2AEB22BA">
        <w:rPr>
          <w:rFonts w:asciiTheme="minorHAnsi" w:eastAsia="Calibri" w:hAnsiTheme="minorHAnsi" w:cs="Arial"/>
        </w:rPr>
        <w:t>:</w:t>
      </w:r>
      <w:r w:rsidR="00080DD5">
        <w:rPr>
          <w:rFonts w:asciiTheme="minorHAnsi" w:eastAsia="Calibri" w:hAnsiTheme="minorHAnsi" w:cs="Arial"/>
        </w:rPr>
        <w:t xml:space="preserve"> employment, practicum, or internship experiences that are </w:t>
      </w:r>
      <w:r w:rsidR="00080DD5" w:rsidRPr="00080DD5">
        <w:rPr>
          <w:rFonts w:asciiTheme="minorHAnsi" w:eastAsia="Calibri" w:hAnsiTheme="minorHAnsi" w:cs="Arial"/>
          <w:u w:val="single"/>
        </w:rPr>
        <w:t>directly related</w:t>
      </w:r>
      <w:r w:rsidR="00080DD5">
        <w:rPr>
          <w:rFonts w:asciiTheme="minorHAnsi" w:eastAsia="Calibri" w:hAnsiTheme="minorHAnsi" w:cs="Arial"/>
        </w:rPr>
        <w:t xml:space="preserve"> to job for which you are applying.  </w:t>
      </w:r>
      <w:r w:rsidRPr="2AEB22BA">
        <w:rPr>
          <w:rFonts w:asciiTheme="minorHAnsi" w:eastAsia="Calibri" w:hAnsiTheme="minorHAnsi" w:cs="Arial"/>
        </w:rPr>
        <w:t xml:space="preserve">For each experience, list supporting information highlighting what you’ve done (no fewer than 2 bulleted points).  Be sure this information is short and specific. Employers are specifically looking for </w:t>
      </w:r>
      <w:r w:rsidR="00080DD5">
        <w:rPr>
          <w:rFonts w:asciiTheme="minorHAnsi" w:eastAsia="Calibri" w:hAnsiTheme="minorHAnsi" w:cs="Arial"/>
        </w:rPr>
        <w:t xml:space="preserve">ways that you developed and used knowledge and skills listed in the job description.  </w:t>
      </w:r>
      <w:r w:rsidRPr="2AEB22BA">
        <w:rPr>
          <w:rFonts w:asciiTheme="minorHAnsi" w:eastAsia="Calibri" w:hAnsiTheme="minorHAnsi" w:cs="Arial"/>
        </w:rPr>
        <w:t xml:space="preserve"> List experiences in reverse chronological order.</w:t>
      </w:r>
    </w:p>
    <w:p w14:paraId="6F0BFAE2" w14:textId="2E52F24E" w:rsidR="00080DD5" w:rsidRDefault="00080DD5" w:rsidP="00C710B4">
      <w:pPr>
        <w:pStyle w:val="ListParagraph"/>
        <w:numPr>
          <w:ilvl w:val="1"/>
          <w:numId w:val="32"/>
        </w:numPr>
        <w:spacing w:line="276" w:lineRule="auto"/>
        <w:rPr>
          <w:rFonts w:asciiTheme="minorHAnsi" w:eastAsia="Calibri" w:hAnsiTheme="minorHAnsi" w:cs="Arial"/>
        </w:rPr>
      </w:pPr>
      <w:r>
        <w:rPr>
          <w:rFonts w:asciiTheme="minorHAnsi" w:eastAsia="Calibri" w:hAnsiTheme="minorHAnsi" w:cs="Arial"/>
          <w:b/>
          <w:bCs/>
        </w:rPr>
        <w:t>Note for Teacher Applicants</w:t>
      </w:r>
      <w:r w:rsidRPr="00080DD5">
        <w:rPr>
          <w:rFonts w:asciiTheme="minorHAnsi" w:eastAsia="Calibri" w:hAnsiTheme="minorHAnsi" w:cs="Arial"/>
        </w:rPr>
        <w:t>:</w:t>
      </w:r>
      <w:r>
        <w:rPr>
          <w:rFonts w:asciiTheme="minorHAnsi" w:eastAsia="Calibri" w:hAnsiTheme="minorHAnsi" w:cs="Arial"/>
        </w:rPr>
        <w:t xml:space="preserve"> </w:t>
      </w:r>
      <w:r w:rsidRPr="2AEB22BA">
        <w:rPr>
          <w:rFonts w:asciiTheme="minorHAnsi" w:eastAsia="Calibri" w:hAnsiTheme="minorHAnsi" w:cs="Arial"/>
        </w:rPr>
        <w:t xml:space="preserve">list any classroom or education experiences including: previous teaching experiences, substitute teaching positions, student teaching placements, practicum or early field experiences, working at summer camps, etc. and list the dates of your experience.  </w:t>
      </w:r>
    </w:p>
    <w:p w14:paraId="2206DD20" w14:textId="77777777" w:rsidR="00A51F50" w:rsidRPr="00A51F50" w:rsidRDefault="00A51F50" w:rsidP="00A51F50">
      <w:pPr>
        <w:spacing w:line="276" w:lineRule="auto"/>
        <w:ind w:left="360"/>
        <w:rPr>
          <w:rFonts w:asciiTheme="minorHAnsi" w:eastAsia="Calibri" w:hAnsiTheme="minorHAnsi" w:cs="Arial"/>
        </w:rPr>
      </w:pPr>
    </w:p>
    <w:p w14:paraId="3638E7EF" w14:textId="5C61765E"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Related Experience</w:t>
      </w:r>
      <w:r w:rsidRPr="2AEB22BA">
        <w:rPr>
          <w:rFonts w:asciiTheme="minorHAnsi" w:eastAsia="Calibri" w:hAnsiTheme="minorHAnsi" w:cs="Arial"/>
        </w:rPr>
        <w:t>: any other job</w:t>
      </w:r>
      <w:r w:rsidR="00080DD5">
        <w:rPr>
          <w:rFonts w:asciiTheme="minorHAnsi" w:eastAsia="Calibri" w:hAnsiTheme="minorHAnsi" w:cs="Arial"/>
        </w:rPr>
        <w:t xml:space="preserve"> </w:t>
      </w:r>
      <w:r w:rsidRPr="2AEB22BA">
        <w:rPr>
          <w:rFonts w:asciiTheme="minorHAnsi" w:eastAsia="Calibri" w:hAnsiTheme="minorHAnsi" w:cs="Arial"/>
        </w:rPr>
        <w:t xml:space="preserve">or volunteer position that you have held with the dates of your experience.  </w:t>
      </w:r>
      <w:r w:rsidR="00080DD5">
        <w:rPr>
          <w:rFonts w:asciiTheme="minorHAnsi" w:eastAsia="Calibri" w:hAnsiTheme="minorHAnsi" w:cs="Arial"/>
        </w:rPr>
        <w:t xml:space="preserve">These experiences are related to the job for which you are applying, but not as directly as things listed as “Professional Experience.”  </w:t>
      </w:r>
      <w:r w:rsidRPr="2AEB22BA">
        <w:rPr>
          <w:rFonts w:asciiTheme="minorHAnsi" w:eastAsia="Calibri" w:hAnsiTheme="minorHAnsi" w:cs="Arial"/>
        </w:rPr>
        <w:t xml:space="preserve">Again, list supporting information about your experience (no fewer than 2 bulleted points). List in reverse chronological order. </w:t>
      </w:r>
    </w:p>
    <w:p w14:paraId="06C58387" w14:textId="0B11D18B" w:rsidR="2AEB22BA" w:rsidRDefault="2AEB22BA" w:rsidP="00C710B4">
      <w:pPr>
        <w:pStyle w:val="ListParagraph"/>
        <w:numPr>
          <w:ilvl w:val="0"/>
          <w:numId w:val="32"/>
        </w:numPr>
        <w:spacing w:line="276" w:lineRule="auto"/>
      </w:pPr>
      <w:r w:rsidRPr="2AEB22BA">
        <w:rPr>
          <w:rFonts w:asciiTheme="minorHAnsi" w:eastAsia="Calibri" w:hAnsiTheme="minorHAnsi" w:cs="Arial"/>
          <w:b/>
          <w:bCs/>
        </w:rPr>
        <w:lastRenderedPageBreak/>
        <w:t xml:space="preserve">Other Work Experience: </w:t>
      </w:r>
      <w:r w:rsidRPr="2AEB22BA">
        <w:rPr>
          <w:rFonts w:asciiTheme="minorHAnsi" w:eastAsia="Calibri" w:hAnsiTheme="minorHAnsi" w:cs="Arial"/>
        </w:rPr>
        <w:t>additional paid positions you have had that you deem important to include on your resume but may not directly relate to the position for which you are applying; highlight transferrable skills that you obtained or demonstrated in these positions.</w:t>
      </w:r>
    </w:p>
    <w:p w14:paraId="028F7000" w14:textId="77777777" w:rsidR="00A51F50" w:rsidRPr="00A51F50" w:rsidRDefault="00A51F50" w:rsidP="00A51F50">
      <w:pPr>
        <w:spacing w:line="276" w:lineRule="auto"/>
        <w:ind w:left="360"/>
        <w:rPr>
          <w:rFonts w:asciiTheme="minorHAnsi" w:eastAsia="Calibri" w:hAnsiTheme="minorHAnsi" w:cs="Arial"/>
        </w:rPr>
      </w:pPr>
    </w:p>
    <w:p w14:paraId="34B1342E" w14:textId="47F7A55B"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Leadership, Activities and Honors</w:t>
      </w:r>
      <w:r w:rsidRPr="2AEB22BA">
        <w:rPr>
          <w:rFonts w:asciiTheme="minorHAnsi" w:eastAsia="Calibri" w:hAnsiTheme="minorHAnsi" w:cs="Arial"/>
        </w:rPr>
        <w:t xml:space="preserve">: list any activities, clubs, organizations, etc. in which you </w:t>
      </w:r>
      <w:r w:rsidRPr="00080DD5">
        <w:rPr>
          <w:rFonts w:asciiTheme="minorHAnsi" w:eastAsia="Calibri" w:hAnsiTheme="minorHAnsi" w:cs="Arial"/>
          <w:u w:val="single"/>
        </w:rPr>
        <w:t>actively</w:t>
      </w:r>
      <w:r w:rsidRPr="2AEB22BA">
        <w:rPr>
          <w:rFonts w:asciiTheme="minorHAnsi" w:eastAsia="Calibri" w:hAnsiTheme="minorHAnsi" w:cs="Arial"/>
        </w:rPr>
        <w:t xml:space="preserve"> participated and/or that helped you develop leadership skills, as well as honors you have received in reverse chronological order.</w:t>
      </w:r>
    </w:p>
    <w:p w14:paraId="48E23967" w14:textId="77777777" w:rsidR="00A51F50" w:rsidRPr="00A51F50" w:rsidRDefault="00A51F50" w:rsidP="00A51F50">
      <w:pPr>
        <w:spacing w:line="276" w:lineRule="auto"/>
        <w:ind w:left="360"/>
        <w:rPr>
          <w:rFonts w:asciiTheme="minorHAnsi" w:eastAsia="Calibri" w:hAnsiTheme="minorHAnsi" w:cs="Arial"/>
        </w:rPr>
      </w:pPr>
    </w:p>
    <w:p w14:paraId="1B7254CA" w14:textId="4B65441D"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Professional Development</w:t>
      </w:r>
      <w:r w:rsidRPr="2AEB22BA">
        <w:rPr>
          <w:rFonts w:asciiTheme="minorHAnsi" w:eastAsia="Calibri" w:hAnsiTheme="minorHAnsi" w:cs="Arial"/>
        </w:rPr>
        <w:t xml:space="preserve">: list any professional development opportunities you participated in such as workshops attended, panels attended, related elective courses taken, etc. List these is reverse chronological order.  </w:t>
      </w:r>
      <w:r w:rsidR="00080DD5">
        <w:rPr>
          <w:rFonts w:asciiTheme="minorHAnsi" w:eastAsia="Calibri" w:hAnsiTheme="minorHAnsi" w:cs="Arial"/>
        </w:rPr>
        <w:t>Could come before or after “Leadership, Activities, and Honors” section.</w:t>
      </w:r>
    </w:p>
    <w:p w14:paraId="2DBC56B9" w14:textId="3CD89F91" w:rsidR="004274AF" w:rsidRPr="004274AF" w:rsidRDefault="004274AF" w:rsidP="004274AF">
      <w:pPr>
        <w:pStyle w:val="ListParagraph"/>
        <w:rPr>
          <w:rFonts w:asciiTheme="minorHAnsi" w:eastAsia="Calibri" w:hAnsiTheme="minorHAnsi" w:cs="Arial"/>
        </w:rPr>
      </w:pPr>
    </w:p>
    <w:p w14:paraId="06F2DAB0" w14:textId="36209EE9" w:rsidR="004274AF" w:rsidRDefault="004274AF" w:rsidP="004274AF">
      <w:pPr>
        <w:spacing w:line="276" w:lineRule="auto"/>
        <w:rPr>
          <w:rFonts w:asciiTheme="minorHAnsi" w:eastAsia="Calibri" w:hAnsiTheme="minorHAnsi" w:cs="Arial"/>
        </w:rPr>
      </w:pPr>
    </w:p>
    <w:p w14:paraId="2492BCB0" w14:textId="1C7D22EB" w:rsidR="004274AF" w:rsidRDefault="009036C3" w:rsidP="004274AF">
      <w:pPr>
        <w:spacing w:line="276" w:lineRule="auto"/>
        <w:rPr>
          <w:rFonts w:asciiTheme="minorHAnsi" w:eastAsia="Calibri" w:hAnsiTheme="minorHAnsi" w:cs="Arial"/>
        </w:rPr>
      </w:pPr>
      <w:r>
        <w:rPr>
          <w:rFonts w:asciiTheme="minorHAnsi" w:eastAsia="Calibri" w:hAnsiTheme="minorHAnsi" w:cs="Arial"/>
          <w:noProof/>
        </w:rPr>
        <w:drawing>
          <wp:anchor distT="0" distB="0" distL="114300" distR="114300" simplePos="0" relativeHeight="251678720" behindDoc="1" locked="0" layoutInCell="1" allowOverlap="1" wp14:anchorId="21E5C29D" wp14:editId="01D89A21">
            <wp:simplePos x="0" y="0"/>
            <wp:positionH relativeFrom="margin">
              <wp:posOffset>786765</wp:posOffset>
            </wp:positionH>
            <wp:positionV relativeFrom="margin">
              <wp:posOffset>2804633</wp:posOffset>
            </wp:positionV>
            <wp:extent cx="5393055" cy="3583940"/>
            <wp:effectExtent l="0" t="0" r="4445" b="0"/>
            <wp:wrapTight wrapText="bothSides">
              <wp:wrapPolygon edited="0">
                <wp:start x="13479" y="1072"/>
                <wp:lineTo x="4069" y="1607"/>
                <wp:lineTo x="3255" y="1990"/>
                <wp:lineTo x="3561" y="2449"/>
                <wp:lineTo x="3713" y="3674"/>
                <wp:lineTo x="3103" y="4210"/>
                <wp:lineTo x="2950" y="4439"/>
                <wp:lineTo x="3154" y="6123"/>
                <wp:lineTo x="2899" y="7348"/>
                <wp:lineTo x="2035" y="7654"/>
                <wp:lineTo x="102" y="8496"/>
                <wp:lineTo x="0" y="8649"/>
                <wp:lineTo x="0" y="13318"/>
                <wp:lineTo x="4730" y="13471"/>
                <wp:lineTo x="2543" y="13777"/>
                <wp:lineTo x="2136" y="14007"/>
                <wp:lineTo x="2543" y="15921"/>
                <wp:lineTo x="2340" y="18370"/>
                <wp:lineTo x="1729" y="18829"/>
                <wp:lineTo x="1170" y="19442"/>
                <wp:lineTo x="0" y="21432"/>
                <wp:lineTo x="0" y="21508"/>
                <wp:lineTo x="21567" y="21508"/>
                <wp:lineTo x="21567" y="15079"/>
                <wp:lineTo x="21465" y="14313"/>
                <wp:lineTo x="20295" y="13624"/>
                <wp:lineTo x="19431" y="13471"/>
                <wp:lineTo x="19329" y="12247"/>
                <wp:lineTo x="19532" y="9797"/>
                <wp:lineTo x="15717" y="8573"/>
                <wp:lineTo x="21567" y="7884"/>
                <wp:lineTo x="21567" y="4899"/>
                <wp:lineTo x="18668" y="4899"/>
                <wp:lineTo x="18312" y="3674"/>
                <wp:lineTo x="18413" y="3062"/>
                <wp:lineTo x="18006" y="2832"/>
                <wp:lineTo x="15870" y="2220"/>
                <wp:lineTo x="14751" y="1531"/>
                <wp:lineTo x="13683" y="1072"/>
                <wp:lineTo x="13479" y="1072"/>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393055" cy="3583940"/>
                    </a:xfrm>
                    <a:prstGeom prst="rect">
                      <a:avLst/>
                    </a:prstGeom>
                  </pic:spPr>
                </pic:pic>
              </a:graphicData>
            </a:graphic>
            <wp14:sizeRelH relativeFrom="margin">
              <wp14:pctWidth>0</wp14:pctWidth>
            </wp14:sizeRelH>
            <wp14:sizeRelV relativeFrom="margin">
              <wp14:pctHeight>0</wp14:pctHeight>
            </wp14:sizeRelV>
          </wp:anchor>
        </w:drawing>
      </w:r>
    </w:p>
    <w:p w14:paraId="1938881C" w14:textId="78BA04DC" w:rsidR="004274AF" w:rsidRPr="004274AF" w:rsidRDefault="004274AF" w:rsidP="004274AF">
      <w:pPr>
        <w:spacing w:line="276" w:lineRule="auto"/>
        <w:rPr>
          <w:rFonts w:asciiTheme="minorHAnsi" w:eastAsia="Calibri" w:hAnsiTheme="minorHAnsi" w:cs="Arial"/>
        </w:rPr>
      </w:pPr>
    </w:p>
    <w:p w14:paraId="696E9819" w14:textId="64D74D4A" w:rsidR="00A51F50" w:rsidRPr="00A51F50" w:rsidRDefault="00A51F50" w:rsidP="00A51F50">
      <w:pPr>
        <w:spacing w:line="276" w:lineRule="auto"/>
        <w:ind w:left="360"/>
        <w:rPr>
          <w:rFonts w:asciiTheme="minorHAnsi" w:eastAsia="Calibri" w:hAnsiTheme="minorHAnsi" w:cs="Arial"/>
        </w:rPr>
      </w:pPr>
    </w:p>
    <w:p w14:paraId="141AF120" w14:textId="77777777" w:rsidR="004274AF" w:rsidRPr="004274AF" w:rsidRDefault="004274AF" w:rsidP="004274AF">
      <w:pPr>
        <w:spacing w:line="276" w:lineRule="auto"/>
        <w:ind w:left="360"/>
        <w:rPr>
          <w:rFonts w:asciiTheme="minorHAnsi" w:eastAsia="Calibri" w:hAnsiTheme="minorHAnsi" w:cs="Arial"/>
        </w:rPr>
      </w:pPr>
    </w:p>
    <w:p w14:paraId="047CBD14" w14:textId="77777777" w:rsidR="004274AF" w:rsidRPr="004274AF" w:rsidRDefault="004274AF" w:rsidP="004274AF">
      <w:pPr>
        <w:spacing w:line="276" w:lineRule="auto"/>
        <w:ind w:left="360"/>
        <w:rPr>
          <w:rFonts w:asciiTheme="minorHAnsi" w:eastAsia="Calibri" w:hAnsiTheme="minorHAnsi" w:cs="Arial"/>
        </w:rPr>
      </w:pPr>
    </w:p>
    <w:p w14:paraId="6640A87E" w14:textId="77777777" w:rsidR="004274AF" w:rsidRPr="004274AF" w:rsidRDefault="004274AF" w:rsidP="004274AF">
      <w:pPr>
        <w:spacing w:line="276" w:lineRule="auto"/>
        <w:ind w:left="360"/>
        <w:rPr>
          <w:rFonts w:asciiTheme="minorHAnsi" w:eastAsia="Calibri" w:hAnsiTheme="minorHAnsi" w:cs="Arial"/>
        </w:rPr>
      </w:pPr>
    </w:p>
    <w:p w14:paraId="0C412148" w14:textId="77777777" w:rsidR="004274AF" w:rsidRPr="004274AF" w:rsidRDefault="004274AF" w:rsidP="004274AF">
      <w:pPr>
        <w:spacing w:line="276" w:lineRule="auto"/>
        <w:ind w:left="360"/>
        <w:rPr>
          <w:rFonts w:asciiTheme="minorHAnsi" w:eastAsia="Calibri" w:hAnsiTheme="minorHAnsi" w:cs="Arial"/>
        </w:rPr>
      </w:pPr>
    </w:p>
    <w:p w14:paraId="452B2E76" w14:textId="77777777" w:rsidR="004274AF" w:rsidRPr="004274AF" w:rsidRDefault="004274AF" w:rsidP="004274AF">
      <w:pPr>
        <w:spacing w:line="276" w:lineRule="auto"/>
        <w:ind w:left="360"/>
        <w:rPr>
          <w:rFonts w:asciiTheme="minorHAnsi" w:eastAsia="Calibri" w:hAnsiTheme="minorHAnsi" w:cs="Arial"/>
        </w:rPr>
      </w:pPr>
    </w:p>
    <w:p w14:paraId="7D722CC3" w14:textId="77777777" w:rsidR="004274AF" w:rsidRPr="004274AF" w:rsidRDefault="004274AF" w:rsidP="004274AF">
      <w:pPr>
        <w:spacing w:line="276" w:lineRule="auto"/>
        <w:ind w:left="360"/>
        <w:rPr>
          <w:rFonts w:asciiTheme="minorHAnsi" w:eastAsia="Calibri" w:hAnsiTheme="minorHAnsi" w:cs="Arial"/>
        </w:rPr>
      </w:pPr>
    </w:p>
    <w:p w14:paraId="59552BAD" w14:textId="77777777" w:rsidR="004274AF" w:rsidRPr="004274AF" w:rsidRDefault="004274AF" w:rsidP="004274AF">
      <w:pPr>
        <w:spacing w:line="276" w:lineRule="auto"/>
        <w:ind w:left="360"/>
        <w:rPr>
          <w:rFonts w:asciiTheme="minorHAnsi" w:eastAsia="Calibri" w:hAnsiTheme="minorHAnsi" w:cs="Arial"/>
        </w:rPr>
      </w:pPr>
    </w:p>
    <w:p w14:paraId="57B9CF02" w14:textId="77777777" w:rsidR="004274AF" w:rsidRPr="004274AF" w:rsidRDefault="004274AF" w:rsidP="004274AF">
      <w:pPr>
        <w:spacing w:line="276" w:lineRule="auto"/>
        <w:ind w:left="360"/>
        <w:rPr>
          <w:rFonts w:asciiTheme="minorHAnsi" w:eastAsia="Calibri" w:hAnsiTheme="minorHAnsi" w:cs="Arial"/>
        </w:rPr>
      </w:pPr>
    </w:p>
    <w:p w14:paraId="62FEB8F1" w14:textId="77777777" w:rsidR="004274AF" w:rsidRPr="004274AF" w:rsidRDefault="004274AF" w:rsidP="004274AF">
      <w:pPr>
        <w:spacing w:line="276" w:lineRule="auto"/>
        <w:ind w:left="360"/>
        <w:rPr>
          <w:rFonts w:asciiTheme="minorHAnsi" w:eastAsia="Calibri" w:hAnsiTheme="minorHAnsi" w:cs="Arial"/>
        </w:rPr>
      </w:pPr>
    </w:p>
    <w:p w14:paraId="506EA09C" w14:textId="77777777" w:rsidR="004274AF" w:rsidRPr="004274AF" w:rsidRDefault="004274AF" w:rsidP="004274AF">
      <w:pPr>
        <w:spacing w:line="276" w:lineRule="auto"/>
        <w:ind w:left="360"/>
        <w:rPr>
          <w:rFonts w:asciiTheme="minorHAnsi" w:eastAsia="Calibri" w:hAnsiTheme="minorHAnsi" w:cs="Arial"/>
        </w:rPr>
      </w:pPr>
    </w:p>
    <w:p w14:paraId="0EB5592A" w14:textId="77777777" w:rsidR="004274AF" w:rsidRPr="004274AF" w:rsidRDefault="004274AF" w:rsidP="004274AF">
      <w:pPr>
        <w:spacing w:line="276" w:lineRule="auto"/>
        <w:ind w:left="360"/>
        <w:rPr>
          <w:rFonts w:asciiTheme="minorHAnsi" w:eastAsia="Calibri" w:hAnsiTheme="minorHAnsi" w:cs="Arial"/>
        </w:rPr>
      </w:pPr>
    </w:p>
    <w:p w14:paraId="1AE92D4E" w14:textId="77777777" w:rsidR="004274AF" w:rsidRPr="004274AF" w:rsidRDefault="004274AF" w:rsidP="004274AF">
      <w:pPr>
        <w:spacing w:line="276" w:lineRule="auto"/>
        <w:ind w:left="360"/>
        <w:rPr>
          <w:rFonts w:asciiTheme="minorHAnsi" w:eastAsia="Calibri" w:hAnsiTheme="minorHAnsi" w:cs="Arial"/>
        </w:rPr>
      </w:pPr>
    </w:p>
    <w:p w14:paraId="6DED1360" w14:textId="77777777" w:rsidR="004274AF" w:rsidRPr="004274AF" w:rsidRDefault="004274AF" w:rsidP="004274AF">
      <w:pPr>
        <w:spacing w:line="276" w:lineRule="auto"/>
        <w:ind w:left="360"/>
        <w:rPr>
          <w:rFonts w:asciiTheme="minorHAnsi" w:eastAsia="Calibri" w:hAnsiTheme="minorHAnsi" w:cs="Arial"/>
        </w:rPr>
      </w:pPr>
    </w:p>
    <w:p w14:paraId="06EE3DE1" w14:textId="77777777" w:rsidR="004274AF" w:rsidRPr="004274AF" w:rsidRDefault="004274AF" w:rsidP="004274AF">
      <w:pPr>
        <w:spacing w:line="276" w:lineRule="auto"/>
        <w:ind w:left="360"/>
        <w:rPr>
          <w:rFonts w:asciiTheme="minorHAnsi" w:eastAsia="Calibri" w:hAnsiTheme="minorHAnsi" w:cs="Arial"/>
        </w:rPr>
      </w:pPr>
    </w:p>
    <w:p w14:paraId="370766DA" w14:textId="77777777" w:rsidR="004274AF" w:rsidRPr="004274AF" w:rsidRDefault="004274AF" w:rsidP="004274AF">
      <w:pPr>
        <w:spacing w:line="276" w:lineRule="auto"/>
        <w:ind w:left="360"/>
        <w:rPr>
          <w:rFonts w:asciiTheme="minorHAnsi" w:eastAsia="Calibri" w:hAnsiTheme="minorHAnsi" w:cs="Arial"/>
        </w:rPr>
      </w:pPr>
    </w:p>
    <w:p w14:paraId="7DBDFC9E" w14:textId="77777777" w:rsidR="004274AF" w:rsidRPr="004274AF" w:rsidRDefault="004274AF" w:rsidP="004274AF">
      <w:pPr>
        <w:spacing w:line="276" w:lineRule="auto"/>
        <w:ind w:left="360"/>
        <w:rPr>
          <w:rFonts w:asciiTheme="minorHAnsi" w:eastAsia="Calibri" w:hAnsiTheme="minorHAnsi" w:cs="Arial"/>
        </w:rPr>
      </w:pPr>
    </w:p>
    <w:p w14:paraId="560A0B51" w14:textId="7C912405" w:rsidR="001675FC" w:rsidRPr="004274AF" w:rsidRDefault="46DC9E9A" w:rsidP="00C710B4">
      <w:pPr>
        <w:pStyle w:val="ListParagraph"/>
        <w:numPr>
          <w:ilvl w:val="0"/>
          <w:numId w:val="32"/>
        </w:numPr>
        <w:spacing w:line="276" w:lineRule="auto"/>
        <w:rPr>
          <w:rFonts w:asciiTheme="minorHAnsi" w:eastAsia="Calibri" w:hAnsiTheme="minorHAnsi" w:cs="Arial"/>
        </w:rPr>
      </w:pPr>
      <w:r w:rsidRPr="004274AF">
        <w:rPr>
          <w:rFonts w:asciiTheme="minorHAnsi" w:eastAsia="Calibri" w:hAnsiTheme="minorHAnsi" w:cs="Arial"/>
          <w:b/>
          <w:bCs/>
        </w:rPr>
        <w:t>References</w:t>
      </w:r>
      <w:r w:rsidRPr="004274AF">
        <w:rPr>
          <w:rFonts w:asciiTheme="minorHAnsi" w:eastAsia="Calibri" w:hAnsiTheme="minorHAnsi" w:cs="Arial"/>
        </w:rPr>
        <w:t>: list 3-5 professional references (professors, supervising teachers, past supervisors) and their contact information.  Be sure to ask for permission before listing them on your resume.  References can be listed on resume or on a separate page.</w:t>
      </w:r>
    </w:p>
    <w:p w14:paraId="47FED19A" w14:textId="77777777" w:rsidR="004274AF" w:rsidRPr="004274AF" w:rsidRDefault="004274AF" w:rsidP="004274AF">
      <w:pPr>
        <w:pStyle w:val="ListParagraph"/>
        <w:rPr>
          <w:rFonts w:asciiTheme="minorHAnsi" w:eastAsia="Calibri" w:hAnsiTheme="minorHAnsi" w:cs="Arial"/>
        </w:rPr>
      </w:pPr>
    </w:p>
    <w:p w14:paraId="3A5773B6" w14:textId="3323C5BA" w:rsidR="004274AF" w:rsidRPr="004274AF" w:rsidRDefault="004274AF" w:rsidP="004274AF">
      <w:pPr>
        <w:spacing w:line="276" w:lineRule="auto"/>
        <w:rPr>
          <w:rFonts w:asciiTheme="minorHAnsi" w:eastAsia="Calibri" w:hAnsiTheme="minorHAnsi" w:cs="Arial"/>
        </w:rPr>
      </w:pPr>
    </w:p>
    <w:p w14:paraId="397AF4E0" w14:textId="2EAC1893" w:rsidR="2AEB22BA" w:rsidRDefault="2AEB22BA" w:rsidP="2AEB22BA">
      <w:pPr>
        <w:rPr>
          <w:rFonts w:asciiTheme="minorHAnsi" w:hAnsiTheme="minorHAnsi"/>
          <w:b/>
          <w:bCs/>
          <w:sz w:val="28"/>
        </w:rPr>
      </w:pPr>
      <w:r w:rsidRPr="00FE75AC">
        <w:rPr>
          <w:sz w:val="28"/>
        </w:rPr>
        <w:br w:type="page"/>
      </w:r>
      <w:r w:rsidR="00846D3E">
        <w:rPr>
          <w:rFonts w:asciiTheme="minorHAnsi" w:hAnsiTheme="minorHAnsi"/>
          <w:b/>
          <w:bCs/>
          <w:sz w:val="28"/>
        </w:rPr>
        <w:lastRenderedPageBreak/>
        <w:t>Teacher L</w:t>
      </w:r>
      <w:r w:rsidR="56F574AD" w:rsidRPr="00FE75AC">
        <w:rPr>
          <w:rFonts w:asciiTheme="minorHAnsi" w:hAnsiTheme="minorHAnsi"/>
          <w:b/>
          <w:bCs/>
          <w:sz w:val="28"/>
        </w:rPr>
        <w:t>icensing Titles</w:t>
      </w:r>
    </w:p>
    <w:p w14:paraId="1B377C19" w14:textId="77777777" w:rsidR="00846D3E" w:rsidRPr="00FE75AC" w:rsidRDefault="00846D3E" w:rsidP="2AEB22BA">
      <w:pPr>
        <w:rPr>
          <w:rFonts w:asciiTheme="minorHAnsi" w:hAnsiTheme="minorHAnsi"/>
          <w:b/>
          <w:bCs/>
          <w:sz w:val="28"/>
        </w:rPr>
      </w:pPr>
    </w:p>
    <w:p w14:paraId="6609D401" w14:textId="3AA08381" w:rsidR="56F574AD" w:rsidRDefault="56F574AD" w:rsidP="2AEB22BA">
      <w:pPr>
        <w:rPr>
          <w:rFonts w:asciiTheme="minorHAnsi" w:hAnsiTheme="minorHAnsi"/>
        </w:rPr>
      </w:pPr>
      <w:r w:rsidRPr="2AEB22BA">
        <w:rPr>
          <w:rFonts w:asciiTheme="minorHAnsi" w:hAnsiTheme="minorHAnsi"/>
        </w:rPr>
        <w:t>Indiana licensing titles f</w:t>
      </w:r>
      <w:r w:rsidR="211B14A3" w:rsidRPr="2AEB22BA">
        <w:rPr>
          <w:rFonts w:asciiTheme="minorHAnsi" w:hAnsiTheme="minorHAnsi"/>
        </w:rPr>
        <w:t xml:space="preserve">or </w:t>
      </w:r>
      <w:r w:rsidRPr="2AEB22BA">
        <w:rPr>
          <w:rFonts w:asciiTheme="minorHAnsi" w:hAnsiTheme="minorHAnsi"/>
        </w:rPr>
        <w:t>i</w:t>
      </w:r>
      <w:r w:rsidR="211B14A3" w:rsidRPr="2AEB22BA">
        <w:rPr>
          <w:rFonts w:asciiTheme="minorHAnsi" w:hAnsiTheme="minorHAnsi"/>
        </w:rPr>
        <w:t xml:space="preserve">nitial </w:t>
      </w:r>
      <w:r w:rsidRPr="2AEB22BA">
        <w:rPr>
          <w:rFonts w:asciiTheme="minorHAnsi" w:hAnsiTheme="minorHAnsi"/>
        </w:rPr>
        <w:t>p</w:t>
      </w:r>
      <w:r w:rsidR="211B14A3" w:rsidRPr="2AEB22BA">
        <w:rPr>
          <w:rFonts w:asciiTheme="minorHAnsi" w:hAnsiTheme="minorHAnsi"/>
        </w:rPr>
        <w:t>ractitioners</w:t>
      </w:r>
      <w:r w:rsidRPr="2AEB22BA">
        <w:rPr>
          <w:rFonts w:asciiTheme="minorHAnsi" w:hAnsiTheme="minorHAnsi"/>
        </w:rPr>
        <w:t>:</w:t>
      </w:r>
    </w:p>
    <w:p w14:paraId="3AE1BD16" w14:textId="77777777" w:rsidR="00846D3E" w:rsidRDefault="00846D3E" w:rsidP="2AEB22BA">
      <w:pPr>
        <w:rPr>
          <w:rFonts w:asciiTheme="minorHAnsi" w:hAnsiTheme="minorHAnsi"/>
        </w:rPr>
      </w:pPr>
    </w:p>
    <w:p w14:paraId="1E146209"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 xml:space="preserve">Early Childhood (P-3): </w:t>
      </w:r>
      <w:r w:rsidRPr="2AEB22BA">
        <w:rPr>
          <w:rFonts w:asciiTheme="minorHAnsi" w:hAnsiTheme="minorHAnsi"/>
        </w:rPr>
        <w:t>Initial Practitioner License for Early Childhood Education and</w:t>
      </w:r>
      <w:r w:rsidR="56F574AD" w:rsidRPr="2AEB22BA">
        <w:rPr>
          <w:rFonts w:asciiTheme="minorHAnsi" w:hAnsiTheme="minorHAnsi"/>
        </w:rPr>
        <w:t xml:space="preserve"> </w:t>
      </w:r>
      <w:r w:rsidRPr="2AEB22BA">
        <w:rPr>
          <w:rFonts w:asciiTheme="minorHAnsi" w:hAnsiTheme="minorHAnsi"/>
        </w:rPr>
        <w:t>Elementary Primary</w:t>
      </w:r>
    </w:p>
    <w:p w14:paraId="047CECA5" w14:textId="77777777" w:rsidR="211B14A3" w:rsidRDefault="211B14A3" w:rsidP="00C710B4">
      <w:pPr>
        <w:pStyle w:val="BodyText"/>
        <w:numPr>
          <w:ilvl w:val="0"/>
          <w:numId w:val="33"/>
        </w:numPr>
        <w:spacing w:before="0"/>
        <w:rPr>
          <w:rFonts w:asciiTheme="minorHAnsi" w:hAnsiTheme="minorHAnsi"/>
        </w:rPr>
      </w:pPr>
      <w:r w:rsidRPr="2AEB22BA">
        <w:rPr>
          <w:rFonts w:asciiTheme="minorHAnsi" w:hAnsiTheme="minorHAnsi"/>
          <w:b/>
          <w:bCs/>
        </w:rPr>
        <w:t>Elementary (K-6)</w:t>
      </w:r>
      <w:r w:rsidRPr="2AEB22BA">
        <w:rPr>
          <w:rFonts w:asciiTheme="minorHAnsi" w:hAnsiTheme="minorHAnsi"/>
        </w:rPr>
        <w:t>: Initial Practitioner License for Elementary Generalist</w:t>
      </w:r>
    </w:p>
    <w:p w14:paraId="08D30E95"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TAL students (Special Ed and Elementary)</w:t>
      </w:r>
      <w:r w:rsidRPr="2AEB22BA">
        <w:rPr>
          <w:rFonts w:asciiTheme="minorHAnsi" w:hAnsiTheme="minorHAnsi"/>
        </w:rPr>
        <w:t>: Initial Practitioner in Mild Interventions K-6 and Elementary Generalist</w:t>
      </w:r>
    </w:p>
    <w:p w14:paraId="235E19C8"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Secondary (5-12)</w:t>
      </w:r>
      <w:r w:rsidRPr="2AEB22BA">
        <w:rPr>
          <w:rFonts w:asciiTheme="minorHAnsi" w:hAnsiTheme="minorHAnsi"/>
        </w:rPr>
        <w:t>: Initial Practitioner in [Content Field] for Junior High, Middle School, and High School</w:t>
      </w:r>
    </w:p>
    <w:p w14:paraId="68F9524C"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P-12 (Visual Arts, Physical Education, World Languages, Vocal and General Music, Instrumental and General Music, School Counseling, School Psychology)</w:t>
      </w:r>
      <w:r w:rsidRPr="2AEB22BA">
        <w:rPr>
          <w:rFonts w:asciiTheme="minorHAnsi" w:hAnsiTheme="minorHAnsi"/>
        </w:rPr>
        <w:t>: Initial Practitioner License in [Content Field] for All School Settings</w:t>
      </w:r>
    </w:p>
    <w:p w14:paraId="5E01DBF3" w14:textId="7FC4B467" w:rsidR="2AEB22BA" w:rsidRDefault="2AEB22BA" w:rsidP="2AEB22BA">
      <w:pPr>
        <w:pStyle w:val="BodyText"/>
        <w:spacing w:before="0"/>
        <w:ind w:left="-360" w:firstLine="0"/>
      </w:pPr>
    </w:p>
    <w:p w14:paraId="0736AC06" w14:textId="77777777" w:rsidR="211B14A3" w:rsidRDefault="211B14A3" w:rsidP="2AEB22BA">
      <w:pPr>
        <w:rPr>
          <w:rFonts w:asciiTheme="minorHAnsi" w:hAnsiTheme="minorHAnsi"/>
        </w:rPr>
      </w:pPr>
      <w:r w:rsidRPr="2AEB22BA">
        <w:rPr>
          <w:rFonts w:asciiTheme="minorHAnsi" w:hAnsiTheme="minorHAnsi"/>
        </w:rPr>
        <w:t xml:space="preserve">After your initial practitioner license, the next license would be the proficient practitioner license. </w:t>
      </w:r>
    </w:p>
    <w:p w14:paraId="572CB8EE" w14:textId="77777777" w:rsidR="211B14A3" w:rsidRDefault="211B14A3" w:rsidP="00C710B4">
      <w:pPr>
        <w:pStyle w:val="ListParagraph"/>
        <w:numPr>
          <w:ilvl w:val="0"/>
          <w:numId w:val="34"/>
        </w:numPr>
        <w:rPr>
          <w:rFonts w:asciiTheme="minorHAnsi" w:hAnsiTheme="minorHAnsi"/>
        </w:rPr>
      </w:pPr>
      <w:r w:rsidRPr="2AEB22BA">
        <w:rPr>
          <w:rFonts w:asciiTheme="minorHAnsi" w:hAnsiTheme="minorHAnsi"/>
        </w:rPr>
        <w:t>Ex</w:t>
      </w:r>
      <w:r w:rsidR="56F574AD" w:rsidRPr="2AEB22BA">
        <w:rPr>
          <w:rFonts w:asciiTheme="minorHAnsi" w:hAnsiTheme="minorHAnsi"/>
        </w:rPr>
        <w:t>ample</w:t>
      </w:r>
      <w:r w:rsidRPr="2AEB22BA">
        <w:rPr>
          <w:rFonts w:asciiTheme="minorHAnsi" w:hAnsiTheme="minorHAnsi"/>
        </w:rPr>
        <w:t>: Proficient Practitioner License for Elementary Generalist</w:t>
      </w:r>
    </w:p>
    <w:p w14:paraId="098949E8" w14:textId="3BB919C7" w:rsidR="2AEB22BA" w:rsidRDefault="2AEB22BA" w:rsidP="2AEB22BA"/>
    <w:p w14:paraId="6E350CA9" w14:textId="77777777" w:rsidR="00846D3E" w:rsidRDefault="00846D3E" w:rsidP="007C7003">
      <w:pPr>
        <w:autoSpaceDE w:val="0"/>
        <w:autoSpaceDN w:val="0"/>
        <w:adjustRightInd w:val="0"/>
        <w:ind w:right="-14"/>
        <w:rPr>
          <w:rFonts w:asciiTheme="minorHAnsi" w:hAnsiTheme="minorHAnsi" w:cs="Arial"/>
          <w:b/>
          <w:bCs/>
          <w:sz w:val="28"/>
        </w:rPr>
      </w:pPr>
      <w:bookmarkStart w:id="2" w:name="creatingbullets"/>
    </w:p>
    <w:p w14:paraId="1FE826C8" w14:textId="13F86587" w:rsidR="007C7003" w:rsidRDefault="00846D3E" w:rsidP="007C7003">
      <w:pPr>
        <w:autoSpaceDE w:val="0"/>
        <w:autoSpaceDN w:val="0"/>
        <w:adjustRightInd w:val="0"/>
        <w:ind w:right="-14"/>
        <w:rPr>
          <w:rFonts w:asciiTheme="minorHAnsi" w:hAnsiTheme="minorHAnsi" w:cs="Arial"/>
          <w:b/>
          <w:bCs/>
          <w:sz w:val="28"/>
        </w:rPr>
      </w:pPr>
      <w:r>
        <w:rPr>
          <w:rFonts w:asciiTheme="minorHAnsi" w:hAnsiTheme="minorHAnsi" w:cs="Arial"/>
          <w:b/>
          <w:bCs/>
          <w:sz w:val="28"/>
        </w:rPr>
        <w:t xml:space="preserve">Resume </w:t>
      </w:r>
      <w:r w:rsidR="007C7003" w:rsidRPr="00FE75AC">
        <w:rPr>
          <w:rFonts w:asciiTheme="minorHAnsi" w:hAnsiTheme="minorHAnsi" w:cs="Arial"/>
          <w:b/>
          <w:bCs/>
          <w:sz w:val="28"/>
        </w:rPr>
        <w:t>Bullet Points</w:t>
      </w:r>
    </w:p>
    <w:p w14:paraId="3B5B982D" w14:textId="77777777" w:rsidR="00846D3E" w:rsidRPr="00FE75AC" w:rsidRDefault="00846D3E" w:rsidP="007C7003">
      <w:pPr>
        <w:autoSpaceDE w:val="0"/>
        <w:autoSpaceDN w:val="0"/>
        <w:adjustRightInd w:val="0"/>
        <w:ind w:right="-14"/>
        <w:rPr>
          <w:rFonts w:asciiTheme="minorHAnsi" w:hAnsiTheme="minorHAnsi" w:cs="Arial"/>
          <w:b/>
          <w:bCs/>
          <w:sz w:val="28"/>
        </w:rPr>
      </w:pPr>
    </w:p>
    <w:bookmarkEnd w:id="2"/>
    <w:p w14:paraId="5630AD66" w14:textId="1730E540" w:rsidR="007C7003" w:rsidRDefault="211B14A3" w:rsidP="2AEB22BA">
      <w:pPr>
        <w:pStyle w:val="NoSpacing"/>
        <w:rPr>
          <w:rFonts w:asciiTheme="minorHAnsi" w:hAnsiTheme="minorHAnsi"/>
          <w:sz w:val="24"/>
          <w:szCs w:val="24"/>
        </w:rPr>
      </w:pPr>
      <w:r w:rsidRPr="2AEB22BA">
        <w:rPr>
          <w:rFonts w:asciiTheme="minorHAnsi" w:hAnsiTheme="minorHAnsi"/>
          <w:sz w:val="24"/>
          <w:szCs w:val="24"/>
        </w:rPr>
        <w:t xml:space="preserve">For each </w:t>
      </w:r>
      <w:r w:rsidR="00846D3E">
        <w:rPr>
          <w:rFonts w:asciiTheme="minorHAnsi" w:hAnsiTheme="minorHAnsi"/>
          <w:sz w:val="24"/>
          <w:szCs w:val="24"/>
        </w:rPr>
        <w:t>experience you list</w:t>
      </w:r>
      <w:r w:rsidRPr="2AEB22BA">
        <w:rPr>
          <w:rFonts w:asciiTheme="minorHAnsi" w:hAnsiTheme="minorHAnsi"/>
          <w:sz w:val="24"/>
          <w:szCs w:val="24"/>
        </w:rPr>
        <w:t>, it is important to go beyond simply stating what you did in that position. Why was the task important? What was your impact within the organization? How did you perform your duties? What skills did you use</w:t>
      </w:r>
      <w:r w:rsidR="00846D3E">
        <w:rPr>
          <w:rFonts w:asciiTheme="minorHAnsi" w:hAnsiTheme="minorHAnsi"/>
          <w:sz w:val="24"/>
          <w:szCs w:val="24"/>
        </w:rPr>
        <w:t>/</w:t>
      </w:r>
      <w:r w:rsidRPr="2AEB22BA">
        <w:rPr>
          <w:rFonts w:asciiTheme="minorHAnsi" w:hAnsiTheme="minorHAnsi"/>
          <w:sz w:val="24"/>
          <w:szCs w:val="24"/>
        </w:rPr>
        <w:t xml:space="preserve">develop? What were the results?  Use your resume to highlight </w:t>
      </w:r>
      <w:r w:rsidR="00846D3E">
        <w:rPr>
          <w:rFonts w:asciiTheme="minorHAnsi" w:hAnsiTheme="minorHAnsi"/>
          <w:sz w:val="24"/>
          <w:szCs w:val="24"/>
        </w:rPr>
        <w:t xml:space="preserve">(but not exaggerate) </w:t>
      </w:r>
      <w:r w:rsidRPr="2AEB22BA">
        <w:rPr>
          <w:rFonts w:asciiTheme="minorHAnsi" w:hAnsiTheme="minorHAnsi"/>
          <w:sz w:val="24"/>
          <w:szCs w:val="24"/>
        </w:rPr>
        <w:t>your accomplishments</w:t>
      </w:r>
      <w:r w:rsidR="00846D3E">
        <w:rPr>
          <w:rFonts w:asciiTheme="minorHAnsi" w:hAnsiTheme="minorHAnsi"/>
          <w:sz w:val="24"/>
          <w:szCs w:val="24"/>
        </w:rPr>
        <w:t xml:space="preserve">!  </w:t>
      </w:r>
      <w:r w:rsidRPr="2AEB22BA">
        <w:rPr>
          <w:rFonts w:asciiTheme="minorHAnsi" w:hAnsiTheme="minorHAnsi"/>
          <w:sz w:val="24"/>
          <w:szCs w:val="24"/>
        </w:rPr>
        <w:t xml:space="preserve"> </w:t>
      </w:r>
    </w:p>
    <w:p w14:paraId="49D79354" w14:textId="77777777" w:rsidR="00846D3E" w:rsidRPr="007C7003" w:rsidRDefault="00846D3E" w:rsidP="2AEB22BA">
      <w:pPr>
        <w:pStyle w:val="NoSpacing"/>
        <w:rPr>
          <w:rFonts w:asciiTheme="minorHAnsi" w:hAnsiTheme="minorHAnsi"/>
          <w:sz w:val="24"/>
          <w:szCs w:val="24"/>
        </w:rPr>
      </w:pPr>
    </w:p>
    <w:p w14:paraId="16B87C86" w14:textId="6BE8B95C" w:rsidR="007C7003" w:rsidRPr="007C7003" w:rsidRDefault="211B14A3" w:rsidP="2AEB22BA">
      <w:pPr>
        <w:pStyle w:val="NoSpacing"/>
        <w:jc w:val="center"/>
        <w:rPr>
          <w:rFonts w:asciiTheme="minorHAnsi" w:hAnsiTheme="minorHAnsi"/>
          <w:b/>
          <w:bCs/>
          <w:sz w:val="24"/>
          <w:szCs w:val="24"/>
        </w:rPr>
      </w:pPr>
      <w:r w:rsidRPr="0E1538B8">
        <w:rPr>
          <w:rFonts w:asciiTheme="minorHAnsi" w:hAnsiTheme="minorHAnsi"/>
          <w:b/>
          <w:bCs/>
          <w:sz w:val="24"/>
          <w:szCs w:val="24"/>
        </w:rPr>
        <w:t>Use formula “Action Verb + Context (What/Who) + Results (Impact)”</w:t>
      </w:r>
    </w:p>
    <w:p w14:paraId="61829076" w14:textId="77777777" w:rsidR="007C7003" w:rsidRPr="007C7003" w:rsidRDefault="007C7003" w:rsidP="007C7003">
      <w:pPr>
        <w:pStyle w:val="NoSpacing"/>
        <w:rPr>
          <w:rFonts w:asciiTheme="minorHAnsi" w:hAnsiTheme="minorHAnsi"/>
          <w:sz w:val="24"/>
          <w:szCs w:val="24"/>
        </w:rPr>
      </w:pPr>
    </w:p>
    <w:p w14:paraId="7BED65B9" w14:textId="77777777" w:rsidR="007C7003" w:rsidRPr="007C7003" w:rsidRDefault="007C7003" w:rsidP="007C7003">
      <w:pPr>
        <w:autoSpaceDE w:val="0"/>
        <w:autoSpaceDN w:val="0"/>
        <w:adjustRightInd w:val="0"/>
        <w:ind w:left="40" w:right="-20"/>
        <w:rPr>
          <w:rFonts w:asciiTheme="minorHAnsi" w:eastAsia="Calibri" w:hAnsiTheme="minorHAnsi"/>
        </w:rPr>
      </w:pPr>
      <w:r w:rsidRPr="007C7003">
        <w:rPr>
          <w:rFonts w:asciiTheme="minorHAnsi" w:eastAsia="Calibri" w:hAnsiTheme="minorHAnsi"/>
        </w:rPr>
        <w:t>Create bullet points that begin with a strong verb, emphasize skills or qualities required in the next job you seek, and conclude with results or gains from the experience.</w:t>
      </w:r>
    </w:p>
    <w:p w14:paraId="2BA226A1" w14:textId="77777777" w:rsidR="007C7003" w:rsidRPr="007C7003" w:rsidRDefault="007C7003" w:rsidP="2AEB22BA">
      <w:pPr>
        <w:autoSpaceDE w:val="0"/>
        <w:autoSpaceDN w:val="0"/>
        <w:adjustRightInd w:val="0"/>
        <w:ind w:left="40" w:right="-20"/>
        <w:rPr>
          <w:rFonts w:asciiTheme="minorHAnsi" w:eastAsia="Calibri" w:hAnsiTheme="minorHAnsi"/>
        </w:rPr>
      </w:pPr>
    </w:p>
    <w:p w14:paraId="40E468BD" w14:textId="46DECFA1" w:rsidR="2AEB22BA" w:rsidRDefault="2AEB22BA" w:rsidP="2AEB22BA">
      <w:pPr>
        <w:ind w:left="40" w:right="-20"/>
        <w:jc w:val="center"/>
        <w:rPr>
          <w:b/>
          <w:bCs/>
        </w:rPr>
      </w:pPr>
      <w:r w:rsidRPr="2AEB22BA">
        <w:rPr>
          <w:rFonts w:asciiTheme="minorHAnsi" w:hAnsiTheme="minorHAnsi"/>
          <w:b/>
          <w:bCs/>
        </w:rPr>
        <w:t>Examples</w:t>
      </w:r>
    </w:p>
    <w:p w14:paraId="43BC0790" w14:textId="7D68B8BB" w:rsidR="2AEB22BA" w:rsidRDefault="2AEB22BA" w:rsidP="2AEB22BA">
      <w:pPr>
        <w:ind w:left="40" w:right="-20"/>
        <w:jc w:val="center"/>
        <w:rPr>
          <w:b/>
          <w:bCs/>
        </w:rPr>
      </w:pPr>
    </w:p>
    <w:p w14:paraId="0ED21579" w14:textId="23CA7BA3" w:rsidR="007C7003" w:rsidRPr="007C7003" w:rsidRDefault="007C7003" w:rsidP="3C2D2345">
      <w:pPr>
        <w:autoSpaceDE w:val="0"/>
        <w:autoSpaceDN w:val="0"/>
        <w:adjustRightInd w:val="0"/>
        <w:ind w:left="40" w:right="-20"/>
        <w:rPr>
          <w:rFonts w:asciiTheme="minorHAnsi" w:eastAsia="Calibri" w:hAnsiTheme="minorHAnsi"/>
        </w:rPr>
      </w:pPr>
      <w:r w:rsidRPr="3C2D2345">
        <w:rPr>
          <w:rFonts w:asciiTheme="minorHAnsi" w:eastAsia="Calibri" w:hAnsiTheme="minorHAnsi"/>
        </w:rPr>
        <w:t>Assisted a sixth-grade class with physical science becomes:</w:t>
      </w:r>
    </w:p>
    <w:p w14:paraId="0B5F22CF" w14:textId="77777777" w:rsidR="007C7003" w:rsidRPr="007C7003" w:rsidRDefault="007C7003" w:rsidP="00C710B4">
      <w:pPr>
        <w:numPr>
          <w:ilvl w:val="0"/>
          <w:numId w:val="33"/>
        </w:numPr>
        <w:autoSpaceDE w:val="0"/>
        <w:autoSpaceDN w:val="0"/>
        <w:adjustRightInd w:val="0"/>
        <w:ind w:right="-20"/>
        <w:rPr>
          <w:rFonts w:asciiTheme="minorHAnsi" w:eastAsia="Calibri" w:hAnsiTheme="minorHAnsi"/>
        </w:rPr>
      </w:pPr>
      <w:r w:rsidRPr="007C7003">
        <w:rPr>
          <w:rFonts w:asciiTheme="minorHAnsi" w:eastAsia="Calibri" w:hAnsiTheme="minorHAnsi"/>
        </w:rPr>
        <w:t>Mentored sixth grade students in physical science, demonstrating ability to develop effective learning relationships with multiple age levels</w:t>
      </w:r>
    </w:p>
    <w:p w14:paraId="17AD93B2" w14:textId="77777777" w:rsidR="007C7003" w:rsidRPr="007C7003" w:rsidRDefault="007C7003" w:rsidP="007C7003">
      <w:pPr>
        <w:autoSpaceDE w:val="0"/>
        <w:autoSpaceDN w:val="0"/>
        <w:adjustRightInd w:val="0"/>
        <w:ind w:left="760" w:right="-20"/>
        <w:rPr>
          <w:rFonts w:asciiTheme="minorHAnsi" w:eastAsia="Calibri" w:hAnsiTheme="minorHAnsi"/>
        </w:rPr>
      </w:pPr>
    </w:p>
    <w:p w14:paraId="4375C5BF" w14:textId="77777777" w:rsidR="007C7003" w:rsidRPr="007C7003" w:rsidRDefault="007C7003" w:rsidP="007C7003">
      <w:pPr>
        <w:autoSpaceDE w:val="0"/>
        <w:autoSpaceDN w:val="0"/>
        <w:adjustRightInd w:val="0"/>
        <w:ind w:right="-20"/>
        <w:rPr>
          <w:rFonts w:asciiTheme="minorHAnsi" w:eastAsia="Calibri" w:hAnsiTheme="minorHAnsi"/>
        </w:rPr>
      </w:pPr>
      <w:r w:rsidRPr="007C7003">
        <w:rPr>
          <w:rFonts w:asciiTheme="minorHAnsi" w:eastAsia="Calibri" w:hAnsiTheme="minorHAnsi"/>
        </w:rPr>
        <w:t>Planned and taught small group lessons with ELL students becomes:</w:t>
      </w:r>
    </w:p>
    <w:p w14:paraId="53F7EA05" w14:textId="77777777" w:rsidR="007C7003" w:rsidRPr="007C7003" w:rsidRDefault="007C7003" w:rsidP="00C710B4">
      <w:pPr>
        <w:numPr>
          <w:ilvl w:val="0"/>
          <w:numId w:val="33"/>
        </w:numPr>
        <w:autoSpaceDE w:val="0"/>
        <w:autoSpaceDN w:val="0"/>
        <w:adjustRightInd w:val="0"/>
        <w:ind w:right="-20"/>
        <w:rPr>
          <w:rFonts w:asciiTheme="minorHAnsi" w:eastAsia="Calibri" w:hAnsiTheme="minorHAnsi"/>
        </w:rPr>
      </w:pPr>
      <w:r w:rsidRPr="007C7003">
        <w:rPr>
          <w:rFonts w:asciiTheme="minorHAnsi" w:eastAsia="Calibri" w:hAnsiTheme="minorHAnsi"/>
        </w:rPr>
        <w:t>Planned and taught small group lessons with ELL students, incorporating cultural knowledge to engage learners</w:t>
      </w:r>
    </w:p>
    <w:p w14:paraId="0DE4B5B7" w14:textId="77777777" w:rsidR="007C7003" w:rsidRPr="007C7003" w:rsidRDefault="007C7003" w:rsidP="007C7003">
      <w:pPr>
        <w:autoSpaceDE w:val="0"/>
        <w:autoSpaceDN w:val="0"/>
        <w:adjustRightInd w:val="0"/>
        <w:ind w:left="760" w:right="-20"/>
        <w:rPr>
          <w:rFonts w:asciiTheme="minorHAnsi" w:eastAsia="Calibri" w:hAnsiTheme="minorHAnsi"/>
        </w:rPr>
      </w:pPr>
    </w:p>
    <w:p w14:paraId="4DAB1614" w14:textId="77777777" w:rsidR="007C7003" w:rsidRPr="007C7003" w:rsidRDefault="007C7003" w:rsidP="007C7003">
      <w:pPr>
        <w:autoSpaceDE w:val="0"/>
        <w:autoSpaceDN w:val="0"/>
        <w:adjustRightInd w:val="0"/>
        <w:ind w:right="-20"/>
        <w:rPr>
          <w:rFonts w:asciiTheme="minorHAnsi" w:eastAsia="Calibri" w:hAnsiTheme="minorHAnsi"/>
        </w:rPr>
      </w:pPr>
      <w:r w:rsidRPr="007C7003">
        <w:rPr>
          <w:rFonts w:asciiTheme="minorHAnsi" w:eastAsia="Calibri" w:hAnsiTheme="minorHAnsi"/>
        </w:rPr>
        <w:t>Answered phones for busy office becomes:</w:t>
      </w:r>
    </w:p>
    <w:p w14:paraId="3C154647" w14:textId="6A184FF5" w:rsidR="007C7003" w:rsidRPr="007C7003" w:rsidRDefault="211B14A3" w:rsidP="00C710B4">
      <w:pPr>
        <w:numPr>
          <w:ilvl w:val="0"/>
          <w:numId w:val="33"/>
        </w:numPr>
        <w:ind w:right="-20"/>
        <w:rPr>
          <w:rFonts w:asciiTheme="minorHAnsi" w:hAnsiTheme="minorHAnsi" w:cs="Arial"/>
          <w:i/>
          <w:iCs/>
        </w:rPr>
      </w:pPr>
      <w:r w:rsidRPr="0E1538B8">
        <w:rPr>
          <w:rFonts w:asciiTheme="minorHAnsi" w:eastAsia="Calibri" w:hAnsiTheme="minorHAnsi"/>
        </w:rPr>
        <w:t>Maintained organized and efficient work environment, answering phones for busy office</w:t>
      </w:r>
    </w:p>
    <w:p w14:paraId="3DD450D7" w14:textId="2D6C8ABA" w:rsidR="0E1538B8" w:rsidRDefault="0E1538B8" w:rsidP="00C710B4">
      <w:pPr>
        <w:numPr>
          <w:ilvl w:val="1"/>
          <w:numId w:val="33"/>
        </w:numPr>
        <w:ind w:right="-20"/>
        <w:rPr>
          <w:i/>
          <w:iCs/>
        </w:rPr>
      </w:pPr>
      <w:r w:rsidRPr="0E1538B8">
        <w:rPr>
          <w:rFonts w:asciiTheme="minorHAnsi" w:eastAsia="Calibri" w:hAnsiTheme="minorHAnsi"/>
          <w:i/>
          <w:iCs/>
        </w:rPr>
        <w:t>Note: In this example, the writer leads with the result, then gives context and action.</w:t>
      </w:r>
    </w:p>
    <w:p w14:paraId="6A9F74D3" w14:textId="77777777" w:rsidR="008F4D4B" w:rsidRDefault="007C7003" w:rsidP="00846D3E">
      <w:pPr>
        <w:rPr>
          <w:sz w:val="28"/>
          <w:szCs w:val="28"/>
        </w:rPr>
      </w:pPr>
      <w:r w:rsidRPr="4046D7B9">
        <w:rPr>
          <w:sz w:val="28"/>
          <w:szCs w:val="28"/>
        </w:rPr>
        <w:br w:type="page"/>
      </w:r>
    </w:p>
    <w:p w14:paraId="13F830E4" w14:textId="2B329A10" w:rsidR="008F4D4B" w:rsidRDefault="008F4D4B" w:rsidP="00846D3E">
      <w:pPr>
        <w:rPr>
          <w:sz w:val="28"/>
          <w:szCs w:val="28"/>
        </w:rPr>
      </w:pPr>
      <w:r>
        <w:rPr>
          <w:noProof/>
          <w:sz w:val="28"/>
          <w:szCs w:val="28"/>
        </w:rPr>
        <w:lastRenderedPageBreak/>
        <w:drawing>
          <wp:inline distT="0" distB="0" distL="0" distR="0" wp14:anchorId="4F4D18B3" wp14:editId="6D9D90A5">
            <wp:extent cx="6858000" cy="3333750"/>
            <wp:effectExtent l="0" t="0" r="0" b="635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858000" cy="3333750"/>
                    </a:xfrm>
                    <a:prstGeom prst="rect">
                      <a:avLst/>
                    </a:prstGeom>
                  </pic:spPr>
                </pic:pic>
              </a:graphicData>
            </a:graphic>
          </wp:inline>
        </w:drawing>
      </w:r>
    </w:p>
    <w:p w14:paraId="1DE486CC" w14:textId="77777777" w:rsidR="008F4D4B" w:rsidRDefault="008F4D4B" w:rsidP="00846D3E">
      <w:pPr>
        <w:rPr>
          <w:rFonts w:asciiTheme="minorHAnsi" w:hAnsiTheme="minorHAnsi" w:cs="Arial"/>
          <w:b/>
          <w:bCs/>
          <w:sz w:val="28"/>
          <w:szCs w:val="28"/>
          <w:u w:val="single"/>
        </w:rPr>
      </w:pPr>
    </w:p>
    <w:p w14:paraId="34AD8761" w14:textId="77777777" w:rsidR="00E21174" w:rsidRDefault="00E21174" w:rsidP="00846D3E">
      <w:pPr>
        <w:rPr>
          <w:rFonts w:asciiTheme="minorHAnsi" w:hAnsiTheme="minorHAnsi" w:cs="Arial"/>
          <w:b/>
          <w:bCs/>
          <w:sz w:val="28"/>
          <w:szCs w:val="28"/>
          <w:u w:val="single"/>
        </w:rPr>
      </w:pPr>
    </w:p>
    <w:p w14:paraId="76B9BF10" w14:textId="4B73CDDD" w:rsidR="003072AC" w:rsidRPr="003072AC" w:rsidRDefault="00846D3E" w:rsidP="00846D3E">
      <w:pPr>
        <w:rPr>
          <w:rFonts w:asciiTheme="minorHAnsi" w:hAnsiTheme="minorHAnsi" w:cs="Arial"/>
          <w:b/>
          <w:bCs/>
          <w:sz w:val="28"/>
          <w:szCs w:val="28"/>
          <w:u w:val="single"/>
        </w:rPr>
        <w:sectPr w:rsidR="003072AC" w:rsidRPr="003072AC" w:rsidSect="008B045C">
          <w:headerReference w:type="default" r:id="rId39"/>
          <w:footerReference w:type="default" r:id="rId40"/>
          <w:headerReference w:type="first" r:id="rId41"/>
          <w:footerReference w:type="first" r:id="rId42"/>
          <w:pgSz w:w="12240" w:h="15840"/>
          <w:pgMar w:top="720" w:right="720" w:bottom="720" w:left="720" w:header="720" w:footer="145" w:gutter="0"/>
          <w:pgNumType w:start="0"/>
          <w:cols w:space="720"/>
          <w:titlePg/>
          <w:docGrid w:linePitch="360"/>
        </w:sectPr>
      </w:pPr>
      <w:r w:rsidRPr="003072AC">
        <w:rPr>
          <w:rFonts w:asciiTheme="minorHAnsi" w:hAnsiTheme="minorHAnsi" w:cs="Arial"/>
          <w:b/>
          <w:bCs/>
          <w:sz w:val="28"/>
          <w:szCs w:val="28"/>
          <w:u w:val="single"/>
        </w:rPr>
        <w:t>Attributes Employers are Seeking in New Employees</w:t>
      </w:r>
    </w:p>
    <w:p w14:paraId="59896A5F" w14:textId="77777777" w:rsidR="00846D3E" w:rsidRDefault="00846D3E" w:rsidP="00846D3E">
      <w:pPr>
        <w:rPr>
          <w:rFonts w:asciiTheme="minorHAnsi" w:hAnsiTheme="minorHAnsi" w:cs="Arial"/>
          <w:b/>
          <w:bCs/>
          <w:sz w:val="28"/>
          <w:szCs w:val="28"/>
        </w:rPr>
        <w:sectPr w:rsidR="00846D3E" w:rsidSect="00846D3E">
          <w:type w:val="continuous"/>
          <w:pgSz w:w="12240" w:h="15840"/>
          <w:pgMar w:top="720" w:right="720" w:bottom="720" w:left="720" w:header="720" w:footer="145" w:gutter="0"/>
          <w:cols w:space="720"/>
          <w:titlePg/>
          <w:docGrid w:linePitch="360"/>
        </w:sectPr>
      </w:pPr>
    </w:p>
    <w:p w14:paraId="2808D1F0" w14:textId="3A577B62"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Ability to work in a team</w:t>
      </w:r>
    </w:p>
    <w:p w14:paraId="689C9C0E" w14:textId="61116E54"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Problem solving skills</w:t>
      </w:r>
    </w:p>
    <w:p w14:paraId="74C26B99" w14:textId="3CA9972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Analytical/quantitative skills</w:t>
      </w:r>
    </w:p>
    <w:p w14:paraId="51189327" w14:textId="15B917B2"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Verbal communication skills</w:t>
      </w:r>
    </w:p>
    <w:p w14:paraId="78CEBD9C" w14:textId="48BA21DD"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Written communication skills</w:t>
      </w:r>
    </w:p>
    <w:p w14:paraId="27B1F1FB" w14:textId="3AE5631A"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Initiative</w:t>
      </w:r>
    </w:p>
    <w:p w14:paraId="45876819" w14:textId="7777777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Leadership</w:t>
      </w:r>
    </w:p>
    <w:p w14:paraId="3497AA8D" w14:textId="49FA2FD8"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Technical Skills</w:t>
      </w:r>
    </w:p>
    <w:p w14:paraId="1E0A4A69" w14:textId="6FADB05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Flexibility/adaptability</w:t>
      </w:r>
    </w:p>
    <w:p w14:paraId="7E750715" w14:textId="37F6DF4A"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Strong work ethic</w:t>
      </w:r>
    </w:p>
    <w:p w14:paraId="14E0EDF5" w14:textId="610E0960"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Computer skills</w:t>
      </w:r>
    </w:p>
    <w:p w14:paraId="728AA30E" w14:textId="5171180A" w:rsidR="00846D3E"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Interpersonal skills (relates well to others)</w:t>
      </w:r>
    </w:p>
    <w:p w14:paraId="7AB41B36" w14:textId="0BF65CF5"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Detail-oriented</w:t>
      </w:r>
    </w:p>
    <w:p w14:paraId="0558DDAD" w14:textId="07C60F98"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Organization</w:t>
      </w:r>
      <w:r>
        <w:rPr>
          <w:rFonts w:asciiTheme="minorHAnsi" w:hAnsiTheme="minorHAnsi" w:cs="Arial"/>
          <w:bCs/>
          <w:sz w:val="22"/>
          <w:szCs w:val="22"/>
        </w:rPr>
        <w:t>al</w:t>
      </w:r>
      <w:r w:rsidRPr="006C491C">
        <w:rPr>
          <w:rFonts w:asciiTheme="minorHAnsi" w:hAnsiTheme="minorHAnsi" w:cs="Arial"/>
          <w:bCs/>
          <w:sz w:val="22"/>
          <w:szCs w:val="22"/>
        </w:rPr>
        <w:t xml:space="preserve"> ability</w:t>
      </w:r>
    </w:p>
    <w:p w14:paraId="113737F9" w14:textId="797896F1"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Creativity</w:t>
      </w:r>
    </w:p>
    <w:p w14:paraId="22438520" w14:textId="795A3BC0"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Strategic planning skills</w:t>
      </w:r>
    </w:p>
    <w:p w14:paraId="0B47B072" w14:textId="77777777" w:rsidR="00846D3E"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Friendly/outgoing personality</w:t>
      </w:r>
    </w:p>
    <w:p w14:paraId="75000061" w14:textId="2FB5F6F9"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Entrepreneurial skills/risk-taker</w:t>
      </w:r>
    </w:p>
    <w:p w14:paraId="11F84E61" w14:textId="77777777"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Tactfulness</w:t>
      </w:r>
    </w:p>
    <w:p w14:paraId="36E2C042" w14:textId="77777777"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Fluency in a foreign language</w:t>
      </w:r>
    </w:p>
    <w:p w14:paraId="545507DB" w14:textId="33F685C2" w:rsidR="006C491C" w:rsidRPr="006C491C" w:rsidRDefault="006C491C" w:rsidP="00846D3E">
      <w:pPr>
        <w:rPr>
          <w:rFonts w:asciiTheme="minorHAnsi" w:hAnsiTheme="minorHAnsi" w:cs="Arial"/>
          <w:b/>
          <w:bCs/>
        </w:rPr>
        <w:sectPr w:rsidR="006C491C" w:rsidRPr="006C491C" w:rsidSect="006C491C">
          <w:type w:val="continuous"/>
          <w:pgSz w:w="12240" w:h="15840"/>
          <w:pgMar w:top="720" w:right="810" w:bottom="720" w:left="360" w:header="720" w:footer="145" w:gutter="0"/>
          <w:cols w:num="3" w:space="135"/>
          <w:titlePg/>
          <w:docGrid w:linePitch="360"/>
        </w:sectPr>
      </w:pPr>
    </w:p>
    <w:p w14:paraId="019BCBA5" w14:textId="5299335C" w:rsidR="007C7003" w:rsidRDefault="007C7003" w:rsidP="4046D7B9">
      <w:pPr>
        <w:rPr>
          <w:rFonts w:asciiTheme="minorHAnsi" w:hAnsiTheme="minorHAnsi" w:cs="Arial"/>
          <w:b/>
          <w:bCs/>
        </w:rPr>
      </w:pPr>
    </w:p>
    <w:p w14:paraId="5A543DF7" w14:textId="7624209D" w:rsidR="006C491C" w:rsidRPr="006C491C" w:rsidRDefault="006C491C" w:rsidP="4046D7B9">
      <w:pPr>
        <w:rPr>
          <w:rFonts w:asciiTheme="minorHAnsi" w:hAnsiTheme="minorHAnsi" w:cstheme="minorHAnsi"/>
          <w:bCs/>
          <w:sz w:val="20"/>
          <w:szCs w:val="20"/>
          <w:shd w:val="clear" w:color="auto" w:fill="FEFEFE"/>
        </w:rPr>
      </w:pPr>
      <w:r w:rsidRPr="006C491C">
        <w:rPr>
          <w:rFonts w:asciiTheme="minorHAnsi" w:hAnsiTheme="minorHAnsi" w:cstheme="minorHAnsi"/>
          <w:sz w:val="20"/>
          <w:szCs w:val="20"/>
        </w:rPr>
        <w:t xml:space="preserve">Source: </w:t>
      </w:r>
      <w:r w:rsidRPr="006C491C">
        <w:rPr>
          <w:rFonts w:asciiTheme="minorHAnsi" w:hAnsiTheme="minorHAnsi" w:cstheme="minorHAnsi"/>
          <w:bCs/>
          <w:i/>
          <w:iCs/>
          <w:sz w:val="20"/>
          <w:szCs w:val="20"/>
          <w:shd w:val="clear" w:color="auto" w:fill="FEFEFE"/>
        </w:rPr>
        <w:t>Job Outlook 2021 Spring Update</w:t>
      </w:r>
      <w:r w:rsidRPr="006C491C">
        <w:rPr>
          <w:rFonts w:asciiTheme="minorHAnsi" w:hAnsiTheme="minorHAnsi" w:cstheme="minorHAnsi"/>
          <w:bCs/>
          <w:sz w:val="20"/>
          <w:szCs w:val="20"/>
          <w:shd w:val="clear" w:color="auto" w:fill="FEFEFE"/>
        </w:rPr>
        <w:t>, National Association of Colleges and Employers</w:t>
      </w:r>
    </w:p>
    <w:p w14:paraId="630426F0" w14:textId="27CD5D99" w:rsidR="006C491C" w:rsidRPr="00FE75AC" w:rsidRDefault="006C491C" w:rsidP="4046D7B9">
      <w:pPr>
        <w:rPr>
          <w:sz w:val="28"/>
          <w:szCs w:val="28"/>
          <w:highlight w:val="yellow"/>
        </w:rPr>
      </w:pPr>
    </w:p>
    <w:p w14:paraId="7D601E03" w14:textId="30D746B0" w:rsidR="00E83254" w:rsidRDefault="00E83254" w:rsidP="4046D7B9">
      <w:pPr>
        <w:rPr>
          <w:rFonts w:asciiTheme="minorHAnsi" w:hAnsiTheme="minorHAnsi" w:cs="Arial"/>
          <w:b/>
          <w:bCs/>
          <w:sz w:val="28"/>
          <w:szCs w:val="28"/>
          <w:u w:val="single"/>
        </w:rPr>
      </w:pPr>
    </w:p>
    <w:p w14:paraId="362BE9AF" w14:textId="5E946701" w:rsidR="00E83254" w:rsidRDefault="00E83254" w:rsidP="4046D7B9">
      <w:pPr>
        <w:rPr>
          <w:rFonts w:asciiTheme="minorHAnsi" w:hAnsiTheme="minorHAnsi" w:cs="Arial"/>
          <w:b/>
          <w:bCs/>
          <w:sz w:val="28"/>
          <w:szCs w:val="28"/>
          <w:u w:val="single"/>
        </w:rPr>
      </w:pPr>
    </w:p>
    <w:p w14:paraId="0F0A12E8" w14:textId="68E325E5" w:rsidR="00E83254" w:rsidRDefault="00E83254" w:rsidP="4046D7B9">
      <w:pPr>
        <w:rPr>
          <w:rFonts w:asciiTheme="minorHAnsi" w:hAnsiTheme="minorHAnsi" w:cs="Arial"/>
          <w:b/>
          <w:bCs/>
          <w:sz w:val="28"/>
          <w:szCs w:val="28"/>
          <w:u w:val="single"/>
        </w:rPr>
      </w:pPr>
    </w:p>
    <w:p w14:paraId="36915B21" w14:textId="39FB0369" w:rsidR="00E83254" w:rsidRDefault="00E83254" w:rsidP="4046D7B9">
      <w:pPr>
        <w:rPr>
          <w:rFonts w:asciiTheme="minorHAnsi" w:hAnsiTheme="minorHAnsi" w:cs="Arial"/>
          <w:b/>
          <w:bCs/>
          <w:sz w:val="28"/>
          <w:szCs w:val="28"/>
          <w:u w:val="single"/>
        </w:rPr>
      </w:pPr>
    </w:p>
    <w:p w14:paraId="1EAAF001" w14:textId="397DC41B" w:rsidR="00E83254" w:rsidRDefault="00E83254" w:rsidP="4046D7B9">
      <w:pPr>
        <w:rPr>
          <w:rFonts w:asciiTheme="minorHAnsi" w:hAnsiTheme="minorHAnsi" w:cs="Arial"/>
          <w:b/>
          <w:bCs/>
          <w:sz w:val="28"/>
          <w:szCs w:val="28"/>
          <w:u w:val="single"/>
        </w:rPr>
      </w:pPr>
    </w:p>
    <w:p w14:paraId="3228EF9A" w14:textId="6ABB32D2" w:rsidR="00E83254" w:rsidRDefault="00E83254" w:rsidP="4046D7B9">
      <w:pPr>
        <w:rPr>
          <w:rFonts w:asciiTheme="minorHAnsi" w:hAnsiTheme="minorHAnsi" w:cs="Arial"/>
          <w:b/>
          <w:bCs/>
          <w:sz w:val="28"/>
          <w:szCs w:val="28"/>
          <w:u w:val="single"/>
        </w:rPr>
      </w:pPr>
    </w:p>
    <w:p w14:paraId="378845EE" w14:textId="45C66CA4" w:rsidR="00E83254" w:rsidRDefault="00E83254" w:rsidP="4046D7B9">
      <w:pPr>
        <w:rPr>
          <w:rFonts w:asciiTheme="minorHAnsi" w:hAnsiTheme="minorHAnsi" w:cs="Arial"/>
          <w:b/>
          <w:bCs/>
          <w:sz w:val="28"/>
          <w:szCs w:val="28"/>
          <w:u w:val="single"/>
        </w:rPr>
      </w:pPr>
    </w:p>
    <w:p w14:paraId="5E50E761" w14:textId="3B614BBE" w:rsidR="00E83254" w:rsidRDefault="00E83254" w:rsidP="4046D7B9">
      <w:pPr>
        <w:rPr>
          <w:rFonts w:asciiTheme="minorHAnsi" w:hAnsiTheme="minorHAnsi" w:cs="Arial"/>
          <w:b/>
          <w:bCs/>
          <w:sz w:val="28"/>
          <w:szCs w:val="28"/>
          <w:u w:val="single"/>
        </w:rPr>
      </w:pPr>
    </w:p>
    <w:p w14:paraId="25386448" w14:textId="208C69F4" w:rsidR="00E83254" w:rsidRDefault="00E83254" w:rsidP="4046D7B9">
      <w:pPr>
        <w:rPr>
          <w:rFonts w:asciiTheme="minorHAnsi" w:hAnsiTheme="minorHAnsi" w:cs="Arial"/>
          <w:b/>
          <w:bCs/>
          <w:sz w:val="28"/>
          <w:szCs w:val="28"/>
          <w:u w:val="single"/>
        </w:rPr>
      </w:pPr>
    </w:p>
    <w:p w14:paraId="666D047D" w14:textId="77777777" w:rsidR="00E83254" w:rsidRDefault="00E83254" w:rsidP="4046D7B9">
      <w:pPr>
        <w:rPr>
          <w:rFonts w:asciiTheme="minorHAnsi" w:hAnsiTheme="minorHAnsi" w:cs="Arial"/>
          <w:b/>
          <w:bCs/>
          <w:sz w:val="28"/>
          <w:szCs w:val="28"/>
          <w:u w:val="single"/>
        </w:rPr>
      </w:pPr>
    </w:p>
    <w:p w14:paraId="09FD2522" w14:textId="77777777" w:rsidR="00E83254" w:rsidRDefault="00E83254" w:rsidP="4046D7B9">
      <w:pPr>
        <w:rPr>
          <w:rFonts w:asciiTheme="minorHAnsi" w:hAnsiTheme="minorHAnsi" w:cs="Arial"/>
          <w:b/>
          <w:bCs/>
          <w:sz w:val="28"/>
          <w:szCs w:val="28"/>
          <w:u w:val="single"/>
        </w:rPr>
      </w:pPr>
    </w:p>
    <w:p w14:paraId="6A0C7761" w14:textId="13A925D2" w:rsidR="00E83254" w:rsidRDefault="00E83254" w:rsidP="4046D7B9">
      <w:pPr>
        <w:rPr>
          <w:rFonts w:asciiTheme="minorHAnsi" w:hAnsiTheme="minorHAnsi" w:cs="Arial"/>
          <w:b/>
          <w:bCs/>
          <w:sz w:val="28"/>
          <w:szCs w:val="28"/>
          <w:u w:val="single"/>
        </w:rPr>
      </w:pPr>
    </w:p>
    <w:p w14:paraId="13B4FAAA" w14:textId="33BD71CE" w:rsidR="007C7003" w:rsidRPr="003072AC" w:rsidRDefault="211B14A3" w:rsidP="4046D7B9">
      <w:pPr>
        <w:rPr>
          <w:rFonts w:asciiTheme="minorHAnsi" w:hAnsiTheme="minorHAnsi" w:cs="Arial"/>
          <w:b/>
          <w:bCs/>
          <w:sz w:val="28"/>
          <w:szCs w:val="28"/>
          <w:u w:val="single"/>
        </w:rPr>
      </w:pPr>
      <w:r w:rsidRPr="003072AC">
        <w:rPr>
          <w:rFonts w:asciiTheme="minorHAnsi" w:hAnsiTheme="minorHAnsi" w:cs="Arial"/>
          <w:b/>
          <w:bCs/>
          <w:sz w:val="28"/>
          <w:szCs w:val="28"/>
          <w:u w:val="single"/>
        </w:rPr>
        <w:lastRenderedPageBreak/>
        <w:t>Action Verbs for Resumes and Cover Letters</w:t>
      </w:r>
    </w:p>
    <w:p w14:paraId="02F2C34E" w14:textId="77777777" w:rsidR="007C7003" w:rsidRPr="00586071" w:rsidRDefault="007C7003" w:rsidP="007C7003">
      <w:pPr>
        <w:rPr>
          <w:rFonts w:ascii="Georgia" w:hAnsi="Georgia" w:cs="Arial"/>
        </w:rPr>
        <w:sectPr w:rsidR="007C7003" w:rsidRPr="00586071" w:rsidSect="00846D3E">
          <w:type w:val="continuous"/>
          <w:pgSz w:w="12240" w:h="15840"/>
          <w:pgMar w:top="720" w:right="720" w:bottom="720" w:left="720" w:header="720" w:footer="145" w:gutter="0"/>
          <w:cols w:space="720"/>
          <w:titlePg/>
          <w:docGrid w:linePitch="360"/>
        </w:sectPr>
      </w:pPr>
    </w:p>
    <w:p w14:paraId="3459A19A" w14:textId="77777777" w:rsidR="00E21174" w:rsidRDefault="00E21174" w:rsidP="007C7003">
      <w:pPr>
        <w:rPr>
          <w:rFonts w:asciiTheme="minorHAnsi" w:hAnsiTheme="minorHAnsi" w:cs="Arial"/>
          <w:sz w:val="22"/>
          <w:szCs w:val="22"/>
        </w:rPr>
        <w:sectPr w:rsidR="00E21174" w:rsidSect="006C491C">
          <w:headerReference w:type="default" r:id="rId43"/>
          <w:headerReference w:type="first" r:id="rId44"/>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ABC6F94" w14:textId="2F038A1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Achieved</w:t>
      </w:r>
    </w:p>
    <w:p w14:paraId="186BF3E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Acquired</w:t>
      </w:r>
    </w:p>
    <w:p w14:paraId="6B35B740" w14:textId="6C13AA9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Adapted</w:t>
      </w:r>
    </w:p>
    <w:p w14:paraId="56E9685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Addressed</w:t>
      </w:r>
    </w:p>
    <w:p w14:paraId="1959D9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Administered</w:t>
      </w:r>
    </w:p>
    <w:p w14:paraId="32533491" w14:textId="3861A69B"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Advised</w:t>
      </w:r>
    </w:p>
    <w:p w14:paraId="177C52D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Analyzed</w:t>
      </w:r>
    </w:p>
    <w:p w14:paraId="33AC3788" w14:textId="51AF206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Anticipated</w:t>
      </w:r>
    </w:p>
    <w:p w14:paraId="0FEA2CF8" w14:textId="4410A41B"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Approved</w:t>
      </w:r>
    </w:p>
    <w:p w14:paraId="18AA8940" w14:textId="6C96B93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Arbitrated</w:t>
      </w:r>
    </w:p>
    <w:p w14:paraId="5377AC24" w14:textId="7FEDC0E9"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Assembled</w:t>
      </w:r>
    </w:p>
    <w:p w14:paraId="5743DDBF" w14:textId="244E9EA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Assisted</w:t>
      </w:r>
    </w:p>
    <w:p w14:paraId="29CAB204" w14:textId="320CF093"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Audited</w:t>
      </w:r>
    </w:p>
    <w:p w14:paraId="67455029" w14:textId="6C35FC2C"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Balanced </w:t>
      </w:r>
    </w:p>
    <w:p w14:paraId="201E7A58" w14:textId="24704B9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Budgeted </w:t>
      </w:r>
    </w:p>
    <w:p w14:paraId="4D58F86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Calculated</w:t>
      </w:r>
    </w:p>
    <w:p w14:paraId="77E4B5F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Centralized</w:t>
      </w:r>
    </w:p>
    <w:p w14:paraId="2460E5B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Changed</w:t>
      </w:r>
    </w:p>
    <w:p w14:paraId="00B16B3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Coached</w:t>
      </w:r>
    </w:p>
    <w:p w14:paraId="62A2F8B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Collaborated</w:t>
      </w:r>
    </w:p>
    <w:p w14:paraId="6CF85A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Collected</w:t>
      </w:r>
    </w:p>
    <w:p w14:paraId="006D873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Communicated</w:t>
      </w:r>
    </w:p>
    <w:p w14:paraId="021D9C0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Compared</w:t>
      </w:r>
    </w:p>
    <w:p w14:paraId="2C1586A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Compiled</w:t>
      </w:r>
    </w:p>
    <w:p w14:paraId="3EC20B5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Completed</w:t>
      </w:r>
    </w:p>
    <w:p w14:paraId="576B1A7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Composed</w:t>
      </w:r>
    </w:p>
    <w:p w14:paraId="0E5CBD2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Conceived</w:t>
      </w:r>
    </w:p>
    <w:p w14:paraId="69EF117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Condensed</w:t>
      </w:r>
    </w:p>
    <w:p w14:paraId="4544945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Conducted</w:t>
      </w:r>
    </w:p>
    <w:p w14:paraId="0AA0E6B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Conserved</w:t>
      </w:r>
    </w:p>
    <w:p w14:paraId="1B405CD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Constructed</w:t>
      </w:r>
    </w:p>
    <w:p w14:paraId="1331B049" w14:textId="65109C65" w:rsidR="006C491C" w:rsidRDefault="007C7003" w:rsidP="007C7003">
      <w:pPr>
        <w:rPr>
          <w:rFonts w:asciiTheme="minorHAnsi" w:hAnsiTheme="minorHAnsi" w:cs="Arial"/>
          <w:sz w:val="22"/>
          <w:szCs w:val="22"/>
        </w:rPr>
      </w:pPr>
      <w:r w:rsidRPr="007C7003">
        <w:rPr>
          <w:rFonts w:asciiTheme="minorHAnsi" w:hAnsiTheme="minorHAnsi" w:cs="Arial"/>
          <w:sz w:val="22"/>
          <w:szCs w:val="22"/>
        </w:rPr>
        <w:t>Consulted</w:t>
      </w:r>
    </w:p>
    <w:p w14:paraId="17E19392" w14:textId="188B85E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Contracted</w:t>
      </w:r>
    </w:p>
    <w:p w14:paraId="2390F94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Controlled</w:t>
      </w:r>
    </w:p>
    <w:p w14:paraId="1F9FB41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Converted</w:t>
      </w:r>
    </w:p>
    <w:p w14:paraId="7DB53F8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Coordinated</w:t>
      </w:r>
    </w:p>
    <w:p w14:paraId="30C65F2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Created</w:t>
      </w:r>
    </w:p>
    <w:p w14:paraId="73A6AE4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Cultivated</w:t>
      </w:r>
    </w:p>
    <w:p w14:paraId="160CAEC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Defined</w:t>
      </w:r>
    </w:p>
    <w:p w14:paraId="6F99A0A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Delegated</w:t>
      </w:r>
    </w:p>
    <w:p w14:paraId="64EB73E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Delivered</w:t>
      </w:r>
    </w:p>
    <w:p w14:paraId="24231EA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Demonstrated</w:t>
      </w:r>
    </w:p>
    <w:p w14:paraId="14CC0B0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Designed</w:t>
      </w:r>
    </w:p>
    <w:p w14:paraId="022B6F0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Detected</w:t>
      </w:r>
    </w:p>
    <w:p w14:paraId="3130693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Developed</w:t>
      </w:r>
    </w:p>
    <w:p w14:paraId="4C10D9A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Devised</w:t>
      </w:r>
    </w:p>
    <w:p w14:paraId="2274655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Discovered</w:t>
      </w:r>
    </w:p>
    <w:p w14:paraId="5BA4F3D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Doubled</w:t>
      </w:r>
    </w:p>
    <w:p w14:paraId="47F6C93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Drafted</w:t>
      </w:r>
    </w:p>
    <w:p w14:paraId="3705AC7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Edited</w:t>
      </w:r>
    </w:p>
    <w:p w14:paraId="5B098BF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Eliminated</w:t>
      </w:r>
    </w:p>
    <w:p w14:paraId="07771A9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Endorsed</w:t>
      </w:r>
    </w:p>
    <w:p w14:paraId="4C66056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Enforced</w:t>
      </w:r>
    </w:p>
    <w:p w14:paraId="49D64E8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Entertained</w:t>
      </w:r>
    </w:p>
    <w:p w14:paraId="2A44DB4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Established</w:t>
      </w:r>
    </w:p>
    <w:p w14:paraId="1A04B28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Evaluated</w:t>
      </w:r>
    </w:p>
    <w:p w14:paraId="11E35E7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Executed</w:t>
      </w:r>
    </w:p>
    <w:p w14:paraId="43001F1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Expanded</w:t>
      </w:r>
    </w:p>
    <w:p w14:paraId="230EC42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Expedited</w:t>
      </w:r>
    </w:p>
    <w:p w14:paraId="20A3C0D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Explained</w:t>
      </w:r>
    </w:p>
    <w:p w14:paraId="4D060E3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Facilitated</w:t>
      </w:r>
    </w:p>
    <w:p w14:paraId="173FF7F6" w14:textId="02C6F19A" w:rsidR="006C491C" w:rsidRDefault="007C7003" w:rsidP="007C7003">
      <w:pPr>
        <w:rPr>
          <w:rFonts w:asciiTheme="minorHAnsi" w:hAnsiTheme="minorHAnsi" w:cs="Arial"/>
          <w:sz w:val="22"/>
          <w:szCs w:val="22"/>
        </w:rPr>
      </w:pPr>
      <w:r w:rsidRPr="007C7003">
        <w:rPr>
          <w:rFonts w:asciiTheme="minorHAnsi" w:hAnsiTheme="minorHAnsi" w:cs="Arial"/>
          <w:sz w:val="22"/>
          <w:szCs w:val="22"/>
        </w:rPr>
        <w:t>Finished</w:t>
      </w:r>
    </w:p>
    <w:p w14:paraId="1BF98862" w14:textId="205FD375"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Forecasted</w:t>
      </w:r>
    </w:p>
    <w:p w14:paraId="1BE1FBD7" w14:textId="0C1864A6" w:rsidR="006C491C" w:rsidRDefault="007C7003" w:rsidP="007C7003">
      <w:pPr>
        <w:rPr>
          <w:rFonts w:asciiTheme="minorHAnsi" w:hAnsiTheme="minorHAnsi" w:cs="Arial"/>
          <w:sz w:val="22"/>
          <w:szCs w:val="22"/>
        </w:rPr>
      </w:pPr>
      <w:r w:rsidRPr="007C7003">
        <w:rPr>
          <w:rFonts w:asciiTheme="minorHAnsi" w:hAnsiTheme="minorHAnsi" w:cs="Arial"/>
          <w:sz w:val="22"/>
          <w:szCs w:val="22"/>
        </w:rPr>
        <w:t>Formed</w:t>
      </w:r>
    </w:p>
    <w:p w14:paraId="62216AFA" w14:textId="62DE838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Formulated</w:t>
      </w:r>
    </w:p>
    <w:p w14:paraId="02214EE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Fostered</w:t>
      </w:r>
    </w:p>
    <w:p w14:paraId="3279889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Founded</w:t>
      </w:r>
    </w:p>
    <w:p w14:paraId="61B28CB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Generated</w:t>
      </w:r>
    </w:p>
    <w:p w14:paraId="2D6E9C8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Guided</w:t>
      </w:r>
    </w:p>
    <w:p w14:paraId="3C63E37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Handled</w:t>
      </w:r>
    </w:p>
    <w:p w14:paraId="5FD6FA4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Hired</w:t>
      </w:r>
    </w:p>
    <w:p w14:paraId="40E6279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Implemented</w:t>
      </w:r>
    </w:p>
    <w:p w14:paraId="552B29A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Improved </w:t>
      </w:r>
    </w:p>
    <w:p w14:paraId="3EDDBEE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Increased</w:t>
      </w:r>
    </w:p>
    <w:p w14:paraId="40E7E88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Influenced</w:t>
      </w:r>
    </w:p>
    <w:p w14:paraId="44365553" w14:textId="77777777" w:rsidR="00C02BBD" w:rsidRDefault="00C02BBD" w:rsidP="007C7003">
      <w:pPr>
        <w:rPr>
          <w:rFonts w:asciiTheme="minorHAnsi" w:hAnsiTheme="minorHAnsi" w:cs="Arial"/>
          <w:sz w:val="22"/>
          <w:szCs w:val="22"/>
        </w:rPr>
        <w:sectPr w:rsidR="00C02BBD" w:rsidSect="006C491C">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33B78253" w14:textId="6F8D41F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Informed</w:t>
      </w:r>
    </w:p>
    <w:p w14:paraId="4929C9F8" w14:textId="1F821B1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Inspected</w:t>
      </w:r>
    </w:p>
    <w:p w14:paraId="0C5BBEEE" w14:textId="376EEA0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Instituted</w:t>
      </w:r>
    </w:p>
    <w:p w14:paraId="150851F1" w14:textId="3799485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Instructed</w:t>
      </w:r>
    </w:p>
    <w:p w14:paraId="5DE97E4F" w14:textId="3C44AC2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Insured</w:t>
      </w:r>
    </w:p>
    <w:p w14:paraId="2143DDB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Interpreted</w:t>
      </w:r>
    </w:p>
    <w:p w14:paraId="0EF8080C" w14:textId="00193CA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Interviewed</w:t>
      </w:r>
    </w:p>
    <w:p w14:paraId="06D7FEE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Invented</w:t>
      </w:r>
    </w:p>
    <w:p w14:paraId="1B8E97A1" w14:textId="0CFA85D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Investigated</w:t>
      </w:r>
    </w:p>
    <w:p w14:paraId="2B80366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Launched</w:t>
      </w:r>
    </w:p>
    <w:p w14:paraId="6D3734F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Maintained</w:t>
      </w:r>
    </w:p>
    <w:p w14:paraId="3A7D2A4E" w14:textId="1B084A1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Managed</w:t>
      </w:r>
    </w:p>
    <w:p w14:paraId="47BCEE3F" w14:textId="072AAB4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Marketed</w:t>
      </w:r>
    </w:p>
    <w:p w14:paraId="16BBD0A4" w14:textId="099B6DC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Minimized</w:t>
      </w:r>
    </w:p>
    <w:p w14:paraId="580F727D" w14:textId="0882F787" w:rsidR="007C7003" w:rsidRPr="007C7003" w:rsidRDefault="00032500" w:rsidP="007C7003">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0528" behindDoc="1" locked="0" layoutInCell="1" allowOverlap="1" wp14:anchorId="02C2D3CC" wp14:editId="50C2EDAC">
            <wp:simplePos x="0" y="0"/>
            <wp:positionH relativeFrom="margin">
              <wp:posOffset>457200</wp:posOffset>
            </wp:positionH>
            <wp:positionV relativeFrom="margin">
              <wp:posOffset>5527589</wp:posOffset>
            </wp:positionV>
            <wp:extent cx="5922662" cy="260966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955069" cy="2623939"/>
                    </a:xfrm>
                    <a:prstGeom prst="rect">
                      <a:avLst/>
                    </a:prstGeom>
                  </pic:spPr>
                </pic:pic>
              </a:graphicData>
            </a:graphic>
            <wp14:sizeRelH relativeFrom="margin">
              <wp14:pctWidth>0</wp14:pctWidth>
            </wp14:sizeRelH>
            <wp14:sizeRelV relativeFrom="margin">
              <wp14:pctHeight>0</wp14:pctHeight>
            </wp14:sizeRelV>
          </wp:anchor>
        </w:drawing>
      </w:r>
      <w:r w:rsidR="007C7003" w:rsidRPr="007C7003">
        <w:rPr>
          <w:rFonts w:asciiTheme="minorHAnsi" w:hAnsiTheme="minorHAnsi" w:cs="Arial"/>
          <w:sz w:val="22"/>
          <w:szCs w:val="22"/>
        </w:rPr>
        <w:t>Motivated</w:t>
      </w:r>
    </w:p>
    <w:p w14:paraId="18A508D8" w14:textId="734FF63D" w:rsidR="00E21174" w:rsidRDefault="007C7003" w:rsidP="007C7003">
      <w:pPr>
        <w:rPr>
          <w:rFonts w:asciiTheme="minorHAnsi" w:hAnsiTheme="minorHAnsi" w:cs="Arial"/>
          <w:sz w:val="22"/>
          <w:szCs w:val="22"/>
        </w:rPr>
      </w:pPr>
      <w:r w:rsidRPr="007C7003">
        <w:rPr>
          <w:rFonts w:asciiTheme="minorHAnsi" w:hAnsiTheme="minorHAnsi" w:cs="Arial"/>
          <w:sz w:val="22"/>
          <w:szCs w:val="22"/>
        </w:rPr>
        <w:t>Navigated</w:t>
      </w:r>
    </w:p>
    <w:p w14:paraId="334617C3" w14:textId="4A6FF51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Negotiated</w:t>
      </w:r>
    </w:p>
    <w:p w14:paraId="19A9E0A6" w14:textId="3FF61B66" w:rsidR="006C491C"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Observed</w:t>
      </w:r>
    </w:p>
    <w:p w14:paraId="4DA1C2F5" w14:textId="251BF8C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Obtained</w:t>
      </w:r>
    </w:p>
    <w:p w14:paraId="7C574C8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Operated</w:t>
      </w:r>
    </w:p>
    <w:p w14:paraId="6DDE46A1" w14:textId="42675394" w:rsidR="006C491C" w:rsidRDefault="007C7003" w:rsidP="007C7003">
      <w:pPr>
        <w:rPr>
          <w:rFonts w:asciiTheme="minorHAnsi" w:hAnsiTheme="minorHAnsi" w:cs="Arial"/>
          <w:sz w:val="22"/>
          <w:szCs w:val="22"/>
        </w:rPr>
      </w:pPr>
      <w:r w:rsidRPr="007C7003">
        <w:rPr>
          <w:rFonts w:asciiTheme="minorHAnsi" w:hAnsiTheme="minorHAnsi" w:cs="Arial"/>
          <w:sz w:val="22"/>
          <w:szCs w:val="22"/>
        </w:rPr>
        <w:t>Organized</w:t>
      </w:r>
    </w:p>
    <w:p w14:paraId="4B72395B" w14:textId="1C603483"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Originated</w:t>
      </w:r>
    </w:p>
    <w:p w14:paraId="24598C88" w14:textId="63140E1C"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Oversaw</w:t>
      </w:r>
    </w:p>
    <w:p w14:paraId="0E91A5F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Participated</w:t>
      </w:r>
    </w:p>
    <w:p w14:paraId="30B5C05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Performed</w:t>
      </w:r>
    </w:p>
    <w:p w14:paraId="5F5E4BA1" w14:textId="2A050CC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Persuaded</w:t>
      </w:r>
    </w:p>
    <w:p w14:paraId="6A06CF19" w14:textId="305FD310"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Pinpointed</w:t>
      </w:r>
    </w:p>
    <w:p w14:paraId="433A25B3" w14:textId="51BF9E02"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Planned</w:t>
      </w:r>
    </w:p>
    <w:p w14:paraId="7E9A6063" w14:textId="7E3D5100"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Prescribed</w:t>
      </w:r>
    </w:p>
    <w:p w14:paraId="00E8C827" w14:textId="204012FA"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Prevented</w:t>
      </w:r>
    </w:p>
    <w:p w14:paraId="2D35B301" w14:textId="0BAC5248"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Processed</w:t>
      </w:r>
    </w:p>
    <w:p w14:paraId="26DF87E0" w14:textId="02441269"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Produced</w:t>
      </w:r>
    </w:p>
    <w:p w14:paraId="447375E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Programmed</w:t>
      </w:r>
    </w:p>
    <w:p w14:paraId="313BF48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Promoted</w:t>
      </w:r>
    </w:p>
    <w:p w14:paraId="14C9F8D7" w14:textId="1485BB69"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Proposed</w:t>
      </w:r>
    </w:p>
    <w:p w14:paraId="75F31E4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Protected</w:t>
      </w:r>
    </w:p>
    <w:p w14:paraId="2AEF94A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Proved</w:t>
      </w:r>
    </w:p>
    <w:p w14:paraId="416ABDC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Provided</w:t>
      </w:r>
    </w:p>
    <w:p w14:paraId="3E775CC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Publicized</w:t>
      </w:r>
    </w:p>
    <w:p w14:paraId="710876E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Published</w:t>
      </w:r>
    </w:p>
    <w:p w14:paraId="212ABA0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Purchased</w:t>
      </w:r>
    </w:p>
    <w:p w14:paraId="229BA3B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Reacted</w:t>
      </w:r>
    </w:p>
    <w:p w14:paraId="4AE88EE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Recommended</w:t>
      </w:r>
    </w:p>
    <w:p w14:paraId="7B0D1EE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Recorded</w:t>
      </w:r>
    </w:p>
    <w:p w14:paraId="196930A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Recruited</w:t>
      </w:r>
    </w:p>
    <w:p w14:paraId="0059BCA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Reorganized</w:t>
      </w:r>
    </w:p>
    <w:p w14:paraId="537FA29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Reported</w:t>
      </w:r>
    </w:p>
    <w:p w14:paraId="6B9B6547" w14:textId="577F10B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Researched</w:t>
      </w:r>
    </w:p>
    <w:p w14:paraId="145BE3F0" w14:textId="72FC62A2" w:rsidR="006C491C" w:rsidRDefault="007C7003" w:rsidP="007C7003">
      <w:pPr>
        <w:rPr>
          <w:rFonts w:asciiTheme="minorHAnsi" w:hAnsiTheme="minorHAnsi" w:cs="Arial"/>
          <w:sz w:val="22"/>
          <w:szCs w:val="22"/>
        </w:rPr>
      </w:pPr>
      <w:r w:rsidRPr="007C7003">
        <w:rPr>
          <w:rFonts w:asciiTheme="minorHAnsi" w:hAnsiTheme="minorHAnsi" w:cs="Arial"/>
          <w:sz w:val="22"/>
          <w:szCs w:val="22"/>
        </w:rPr>
        <w:t xml:space="preserve">Resolved </w:t>
      </w:r>
    </w:p>
    <w:p w14:paraId="206B18C8" w14:textId="2F6D6F8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Restored</w:t>
      </w:r>
    </w:p>
    <w:p w14:paraId="17F5FB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Revamped</w:t>
      </w:r>
    </w:p>
    <w:p w14:paraId="4FF2B49E" w14:textId="69736CEE"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Reviewed</w:t>
      </w:r>
    </w:p>
    <w:p w14:paraId="66548241" w14:textId="24441E85" w:rsidR="006C491C" w:rsidRDefault="007C7003" w:rsidP="007C7003">
      <w:pPr>
        <w:rPr>
          <w:rFonts w:asciiTheme="minorHAnsi" w:hAnsiTheme="minorHAnsi" w:cs="Arial"/>
          <w:sz w:val="22"/>
          <w:szCs w:val="22"/>
        </w:rPr>
      </w:pPr>
      <w:r w:rsidRPr="007C7003">
        <w:rPr>
          <w:rFonts w:asciiTheme="minorHAnsi" w:hAnsiTheme="minorHAnsi" w:cs="Arial"/>
          <w:sz w:val="22"/>
          <w:szCs w:val="22"/>
        </w:rPr>
        <w:t>Revised</w:t>
      </w:r>
    </w:p>
    <w:p w14:paraId="2689E267" w14:textId="10A7192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Scheduled</w:t>
      </w:r>
    </w:p>
    <w:p w14:paraId="18B4DCD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Selected</w:t>
      </w:r>
    </w:p>
    <w:p w14:paraId="5853D88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Separated</w:t>
      </w:r>
    </w:p>
    <w:p w14:paraId="1B27093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Setup</w:t>
      </w:r>
    </w:p>
    <w:p w14:paraId="67D4D46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Simplified</w:t>
      </w:r>
    </w:p>
    <w:p w14:paraId="2399B42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Sold</w:t>
      </w:r>
    </w:p>
    <w:p w14:paraId="5CBB1E4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Solicited</w:t>
      </w:r>
    </w:p>
    <w:p w14:paraId="3FF46EE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Solved</w:t>
      </w:r>
    </w:p>
    <w:p w14:paraId="25E13BE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Sorted</w:t>
      </w:r>
    </w:p>
    <w:p w14:paraId="4A80B03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Staffed</w:t>
      </w:r>
    </w:p>
    <w:p w14:paraId="0165E4A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Streamlined</w:t>
      </w:r>
    </w:p>
    <w:p w14:paraId="0550643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Structured</w:t>
      </w:r>
    </w:p>
    <w:p w14:paraId="34448EC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Supervise</w:t>
      </w:r>
    </w:p>
    <w:p w14:paraId="1243420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Supervised </w:t>
      </w:r>
    </w:p>
    <w:p w14:paraId="52BB7D5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Supplied</w:t>
      </w:r>
    </w:p>
    <w:p w14:paraId="1AB6A439" w14:textId="0C26D2BC"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Supported</w:t>
      </w:r>
    </w:p>
    <w:p w14:paraId="57F5798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Surveyed</w:t>
      </w:r>
    </w:p>
    <w:p w14:paraId="1C93BF2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Synthesized</w:t>
      </w:r>
    </w:p>
    <w:p w14:paraId="79CA342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Systematized</w:t>
      </w:r>
    </w:p>
    <w:p w14:paraId="6DD84E2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Taught</w:t>
      </w:r>
    </w:p>
    <w:p w14:paraId="4123800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Tested </w:t>
      </w:r>
    </w:p>
    <w:p w14:paraId="7B433B4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Trained</w:t>
      </w:r>
    </w:p>
    <w:p w14:paraId="4C6BFCA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Translated</w:t>
      </w:r>
    </w:p>
    <w:p w14:paraId="76D089B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Transmitted</w:t>
      </w:r>
    </w:p>
    <w:p w14:paraId="1773A03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Transported</w:t>
      </w:r>
    </w:p>
    <w:p w14:paraId="7A8D598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Traveled</w:t>
      </w:r>
    </w:p>
    <w:p w14:paraId="6AB4800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Treated</w:t>
      </w:r>
    </w:p>
    <w:p w14:paraId="175BE73B" w14:textId="3BD045C2" w:rsidR="00E21174" w:rsidRDefault="007C7003" w:rsidP="007C7003">
      <w:pPr>
        <w:rPr>
          <w:rFonts w:asciiTheme="minorHAnsi" w:hAnsiTheme="minorHAnsi" w:cs="Arial"/>
          <w:sz w:val="22"/>
          <w:szCs w:val="22"/>
        </w:rPr>
      </w:pPr>
      <w:r>
        <w:rPr>
          <w:rFonts w:asciiTheme="minorHAnsi" w:hAnsiTheme="minorHAnsi" w:cs="Arial"/>
          <w:sz w:val="22"/>
          <w:szCs w:val="22"/>
        </w:rPr>
        <w:t>Utilize</w:t>
      </w:r>
    </w:p>
    <w:p w14:paraId="4010F4ED" w14:textId="6590EC95" w:rsidR="0016303C" w:rsidRDefault="0016303C" w:rsidP="007C7003">
      <w:pPr>
        <w:rPr>
          <w:rFonts w:asciiTheme="minorHAnsi" w:hAnsiTheme="minorHAnsi" w:cs="Arial"/>
          <w:sz w:val="22"/>
          <w:szCs w:val="22"/>
        </w:rPr>
      </w:pPr>
    </w:p>
    <w:p w14:paraId="03D0EAB9" w14:textId="00C95F7A" w:rsidR="0016303C" w:rsidRDefault="0016303C" w:rsidP="007C7003">
      <w:pPr>
        <w:rPr>
          <w:rFonts w:asciiTheme="minorHAnsi" w:hAnsiTheme="minorHAnsi" w:cs="Arial"/>
          <w:sz w:val="22"/>
          <w:szCs w:val="22"/>
        </w:rPr>
      </w:pPr>
    </w:p>
    <w:p w14:paraId="48607B80" w14:textId="386EAF79" w:rsidR="0016303C" w:rsidRDefault="0016303C" w:rsidP="007C7003">
      <w:pPr>
        <w:rPr>
          <w:rFonts w:asciiTheme="minorHAnsi" w:hAnsiTheme="minorHAnsi" w:cs="Arial"/>
          <w:sz w:val="22"/>
          <w:szCs w:val="22"/>
        </w:rPr>
      </w:pPr>
    </w:p>
    <w:p w14:paraId="094E8F53" w14:textId="25DD18E1" w:rsidR="0016303C" w:rsidRDefault="0016303C" w:rsidP="007C7003">
      <w:pPr>
        <w:rPr>
          <w:rFonts w:asciiTheme="minorHAnsi" w:hAnsiTheme="minorHAnsi" w:cs="Arial"/>
          <w:sz w:val="22"/>
          <w:szCs w:val="22"/>
        </w:rPr>
      </w:pPr>
    </w:p>
    <w:p w14:paraId="2E102C48" w14:textId="3D7F9701" w:rsidR="0016303C" w:rsidRDefault="0016303C" w:rsidP="007C7003">
      <w:pPr>
        <w:rPr>
          <w:rFonts w:asciiTheme="minorHAnsi" w:hAnsiTheme="minorHAnsi" w:cs="Arial"/>
          <w:sz w:val="22"/>
          <w:szCs w:val="22"/>
        </w:rPr>
      </w:pPr>
    </w:p>
    <w:p w14:paraId="62D0DAD3" w14:textId="0167CC37" w:rsidR="0016303C" w:rsidRDefault="0016303C" w:rsidP="007C7003">
      <w:pPr>
        <w:rPr>
          <w:rFonts w:asciiTheme="minorHAnsi" w:hAnsiTheme="minorHAnsi" w:cs="Arial"/>
          <w:sz w:val="22"/>
          <w:szCs w:val="22"/>
        </w:rPr>
      </w:pPr>
    </w:p>
    <w:p w14:paraId="0611FB41" w14:textId="1419B5AA" w:rsidR="0016303C" w:rsidRDefault="0016303C" w:rsidP="007C7003">
      <w:pPr>
        <w:rPr>
          <w:rFonts w:asciiTheme="minorHAnsi" w:hAnsiTheme="minorHAnsi" w:cs="Arial"/>
          <w:sz w:val="22"/>
          <w:szCs w:val="22"/>
        </w:rPr>
      </w:pPr>
    </w:p>
    <w:p w14:paraId="31657876" w14:textId="77777777" w:rsidR="00E21174" w:rsidRDefault="00E21174" w:rsidP="007C7003">
      <w:pPr>
        <w:rPr>
          <w:rFonts w:asciiTheme="minorHAnsi" w:hAnsiTheme="minorHAnsi" w:cs="Arial"/>
          <w:sz w:val="22"/>
          <w:szCs w:val="22"/>
        </w:rPr>
      </w:pPr>
    </w:p>
    <w:p w14:paraId="3417DAF1" w14:textId="77777777" w:rsidR="00E21174" w:rsidRDefault="00E21174" w:rsidP="007C7003">
      <w:pPr>
        <w:rPr>
          <w:rFonts w:asciiTheme="minorHAnsi" w:hAnsiTheme="minorHAnsi" w:cs="Arial"/>
          <w:sz w:val="22"/>
          <w:szCs w:val="22"/>
        </w:rPr>
      </w:pPr>
    </w:p>
    <w:p w14:paraId="6630B60C" w14:textId="77777777" w:rsidR="00E21174" w:rsidRDefault="00E21174" w:rsidP="007C7003">
      <w:pPr>
        <w:rPr>
          <w:rFonts w:asciiTheme="minorHAnsi" w:hAnsiTheme="minorHAnsi" w:cs="Arial"/>
          <w:sz w:val="22"/>
          <w:szCs w:val="22"/>
        </w:rPr>
      </w:pPr>
    </w:p>
    <w:p w14:paraId="62FAD2BF" w14:textId="77777777"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5D713A62" w14:textId="3CA6B858"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BD3C117" w14:textId="47F6ADAA"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C3C58F5" w14:textId="021CF446" w:rsidR="006C491C" w:rsidRPr="007C7003" w:rsidRDefault="006C491C" w:rsidP="007C7003">
      <w:pPr>
        <w:rPr>
          <w:rFonts w:asciiTheme="minorHAnsi" w:hAnsiTheme="minorHAnsi" w:cs="Arial"/>
          <w:sz w:val="22"/>
          <w:szCs w:val="22"/>
        </w:rPr>
        <w:sectPr w:rsidR="006C491C" w:rsidRPr="007C7003"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6E4BEE06" w14:textId="1FA66922" w:rsidR="0E1538B8" w:rsidRDefault="0E1538B8" w:rsidP="0E1538B8">
      <w:pPr>
        <w:rPr>
          <w:rFonts w:asciiTheme="minorHAnsi" w:hAnsiTheme="minorHAnsi" w:cstheme="minorBidi"/>
          <w:b/>
          <w:bCs/>
          <w:sz w:val="28"/>
          <w:szCs w:val="28"/>
        </w:rPr>
      </w:pPr>
      <w:r w:rsidRPr="0E1538B8">
        <w:rPr>
          <w:rFonts w:asciiTheme="minorHAnsi" w:hAnsiTheme="minorHAnsi" w:cstheme="minorBidi"/>
          <w:b/>
          <w:bCs/>
          <w:sz w:val="28"/>
          <w:szCs w:val="28"/>
        </w:rPr>
        <w:lastRenderedPageBreak/>
        <w:t xml:space="preserve">Use this tool to help you develop bullet points for a specific </w:t>
      </w:r>
      <w:r w:rsidR="003072AC">
        <w:rPr>
          <w:rFonts w:asciiTheme="minorHAnsi" w:hAnsiTheme="minorHAnsi" w:cstheme="minorBidi"/>
          <w:b/>
          <w:bCs/>
          <w:sz w:val="28"/>
          <w:szCs w:val="28"/>
        </w:rPr>
        <w:t>experience</w:t>
      </w:r>
      <w:r w:rsidRPr="0E1538B8">
        <w:rPr>
          <w:rFonts w:asciiTheme="minorHAnsi" w:hAnsiTheme="minorHAnsi" w:cstheme="minorBidi"/>
          <w:b/>
          <w:bCs/>
          <w:sz w:val="28"/>
          <w:szCs w:val="28"/>
        </w:rPr>
        <w:t xml:space="preserve"> listed on your resume!</w:t>
      </w:r>
    </w:p>
    <w:p w14:paraId="4E1C0A14" w14:textId="24BB7B1B" w:rsidR="00FF28C4" w:rsidRDefault="00FF28C4" w:rsidP="0E1538B8">
      <w:pPr>
        <w:rPr>
          <w:rFonts w:asciiTheme="minorHAnsi" w:hAnsiTheme="minorHAnsi" w:cstheme="minorBidi"/>
          <w:b/>
          <w:bCs/>
          <w:sz w:val="28"/>
          <w:szCs w:val="28"/>
        </w:rPr>
      </w:pPr>
    </w:p>
    <w:p w14:paraId="476E8C7B" w14:textId="66B4CAA2" w:rsidR="00FF28C4" w:rsidRDefault="00FF28C4" w:rsidP="0E1538B8">
      <w:pPr>
        <w:rPr>
          <w:rFonts w:asciiTheme="minorHAnsi" w:hAnsiTheme="minorHAnsi" w:cstheme="minorBidi"/>
          <w:b/>
          <w:bCs/>
          <w:sz w:val="28"/>
          <w:szCs w:val="28"/>
        </w:rPr>
      </w:pPr>
      <w:r>
        <w:rPr>
          <w:rFonts w:asciiTheme="minorHAnsi" w:hAnsiTheme="minorHAnsi" w:cstheme="minorBidi"/>
          <w:b/>
          <w:bCs/>
          <w:sz w:val="28"/>
          <w:szCs w:val="28"/>
        </w:rPr>
        <w:t>Experience 1:</w:t>
      </w:r>
    </w:p>
    <w:p w14:paraId="2CC527C4" w14:textId="16715854" w:rsidR="0E1538B8" w:rsidRDefault="0E1538B8" w:rsidP="0E1538B8">
      <w:pPr>
        <w:rPr>
          <w:b/>
          <w:bCs/>
        </w:rPr>
      </w:pPr>
    </w:p>
    <w:tbl>
      <w:tblPr>
        <w:tblStyle w:val="TableGrid"/>
        <w:tblW w:w="0" w:type="auto"/>
        <w:tblLayout w:type="fixed"/>
        <w:tblLook w:val="06A0" w:firstRow="1" w:lastRow="0" w:firstColumn="1" w:lastColumn="0" w:noHBand="1" w:noVBand="1"/>
      </w:tblPr>
      <w:tblGrid>
        <w:gridCol w:w="1695"/>
        <w:gridCol w:w="915"/>
        <w:gridCol w:w="1515"/>
        <w:gridCol w:w="1575"/>
        <w:gridCol w:w="3660"/>
      </w:tblGrid>
      <w:tr w:rsidR="0E1538B8" w14:paraId="552EC04D" w14:textId="77777777" w:rsidTr="0E1538B8">
        <w:tc>
          <w:tcPr>
            <w:tcW w:w="1695" w:type="dxa"/>
          </w:tcPr>
          <w:p w14:paraId="37AFD618" w14:textId="25FF2AF8" w:rsidR="0E1538B8" w:rsidRDefault="0E1538B8" w:rsidP="0E1538B8">
            <w:pPr>
              <w:jc w:val="center"/>
              <w:rPr>
                <w:b/>
                <w:bCs/>
                <w:sz w:val="20"/>
                <w:szCs w:val="20"/>
              </w:rPr>
            </w:pPr>
            <w:r w:rsidRPr="0E1538B8">
              <w:rPr>
                <w:b/>
                <w:bCs/>
                <w:sz w:val="20"/>
                <w:szCs w:val="20"/>
              </w:rPr>
              <w:t>Job/Position Responsibilities: list the main different things that you did</w:t>
            </w:r>
          </w:p>
        </w:tc>
        <w:tc>
          <w:tcPr>
            <w:tcW w:w="915" w:type="dxa"/>
          </w:tcPr>
          <w:p w14:paraId="48E96ABF" w14:textId="70B72C0D" w:rsidR="0E1538B8" w:rsidRDefault="0E1538B8" w:rsidP="0E1538B8">
            <w:pPr>
              <w:jc w:val="center"/>
              <w:rPr>
                <w:b/>
                <w:bCs/>
                <w:sz w:val="20"/>
                <w:szCs w:val="20"/>
              </w:rPr>
            </w:pPr>
            <w:r w:rsidRPr="0E1538B8">
              <w:rPr>
                <w:b/>
                <w:bCs/>
                <w:sz w:val="20"/>
                <w:szCs w:val="20"/>
              </w:rPr>
              <w:t>Related Action Verbs</w:t>
            </w:r>
          </w:p>
        </w:tc>
        <w:tc>
          <w:tcPr>
            <w:tcW w:w="1515" w:type="dxa"/>
          </w:tcPr>
          <w:p w14:paraId="4D1760C6" w14:textId="04276F63" w:rsidR="0E1538B8" w:rsidRDefault="0E1538B8" w:rsidP="0E1538B8">
            <w:pPr>
              <w:jc w:val="center"/>
              <w:rPr>
                <w:b/>
                <w:bCs/>
                <w:sz w:val="20"/>
                <w:szCs w:val="20"/>
              </w:rPr>
            </w:pPr>
            <w:r w:rsidRPr="0E1538B8">
              <w:rPr>
                <w:b/>
                <w:bCs/>
                <w:sz w:val="20"/>
                <w:szCs w:val="20"/>
              </w:rPr>
              <w:t>Context: who did you serve and what were you doing</w:t>
            </w:r>
          </w:p>
        </w:tc>
        <w:tc>
          <w:tcPr>
            <w:tcW w:w="1575" w:type="dxa"/>
          </w:tcPr>
          <w:p w14:paraId="751E57A5" w14:textId="78FD7CAB" w:rsidR="0E1538B8" w:rsidRDefault="0E1538B8" w:rsidP="0E1538B8">
            <w:pPr>
              <w:jc w:val="center"/>
              <w:rPr>
                <w:b/>
                <w:bCs/>
                <w:sz w:val="20"/>
                <w:szCs w:val="20"/>
              </w:rPr>
            </w:pPr>
            <w:r w:rsidRPr="0E1538B8">
              <w:rPr>
                <w:b/>
                <w:bCs/>
                <w:sz w:val="20"/>
                <w:szCs w:val="20"/>
              </w:rPr>
              <w:t>Result/Impact: how did the clients or organization benefit</w:t>
            </w:r>
          </w:p>
        </w:tc>
        <w:tc>
          <w:tcPr>
            <w:tcW w:w="3660" w:type="dxa"/>
          </w:tcPr>
          <w:p w14:paraId="7A716F84" w14:textId="4544CCEE" w:rsidR="0E1538B8" w:rsidRDefault="0E1538B8" w:rsidP="0E1538B8">
            <w:pPr>
              <w:rPr>
                <w:b/>
                <w:bCs/>
                <w:sz w:val="20"/>
                <w:szCs w:val="20"/>
              </w:rPr>
            </w:pPr>
            <w:r w:rsidRPr="0E1538B8">
              <w:rPr>
                <w:b/>
                <w:bCs/>
                <w:sz w:val="20"/>
                <w:szCs w:val="20"/>
              </w:rPr>
              <w:t>Possible bullet point statement</w:t>
            </w:r>
          </w:p>
        </w:tc>
      </w:tr>
      <w:tr w:rsidR="0E1538B8" w14:paraId="23926372" w14:textId="77777777" w:rsidTr="0E1538B8">
        <w:tc>
          <w:tcPr>
            <w:tcW w:w="1695" w:type="dxa"/>
          </w:tcPr>
          <w:p w14:paraId="65EFD213" w14:textId="49FC8FAD" w:rsidR="0E1538B8" w:rsidRDefault="0E1538B8" w:rsidP="0E1538B8">
            <w:pPr>
              <w:rPr>
                <w:b/>
                <w:bCs/>
              </w:rPr>
            </w:pPr>
          </w:p>
          <w:p w14:paraId="27D08C37" w14:textId="4F996642" w:rsidR="0E1538B8" w:rsidRDefault="0E1538B8" w:rsidP="0E1538B8">
            <w:pPr>
              <w:rPr>
                <w:b/>
                <w:bCs/>
              </w:rPr>
            </w:pPr>
          </w:p>
          <w:p w14:paraId="0F9BE750" w14:textId="43C3525E" w:rsidR="0E1538B8" w:rsidRDefault="0E1538B8" w:rsidP="0E1538B8">
            <w:pPr>
              <w:rPr>
                <w:b/>
                <w:bCs/>
              </w:rPr>
            </w:pPr>
          </w:p>
          <w:p w14:paraId="6B5DF0C8" w14:textId="637A4321" w:rsidR="0E1538B8" w:rsidRDefault="0E1538B8" w:rsidP="0E1538B8">
            <w:pPr>
              <w:rPr>
                <w:b/>
                <w:bCs/>
              </w:rPr>
            </w:pPr>
          </w:p>
        </w:tc>
        <w:tc>
          <w:tcPr>
            <w:tcW w:w="915" w:type="dxa"/>
          </w:tcPr>
          <w:p w14:paraId="23CDD266" w14:textId="44A083D6" w:rsidR="0E1538B8" w:rsidRDefault="0E1538B8" w:rsidP="0E1538B8">
            <w:pPr>
              <w:rPr>
                <w:b/>
                <w:bCs/>
              </w:rPr>
            </w:pPr>
          </w:p>
        </w:tc>
        <w:tc>
          <w:tcPr>
            <w:tcW w:w="1515" w:type="dxa"/>
          </w:tcPr>
          <w:p w14:paraId="401DED11" w14:textId="44A083D6" w:rsidR="0E1538B8" w:rsidRDefault="0E1538B8" w:rsidP="0E1538B8">
            <w:pPr>
              <w:rPr>
                <w:b/>
                <w:bCs/>
              </w:rPr>
            </w:pPr>
          </w:p>
        </w:tc>
        <w:tc>
          <w:tcPr>
            <w:tcW w:w="1575" w:type="dxa"/>
          </w:tcPr>
          <w:p w14:paraId="4342DE41" w14:textId="44A083D6" w:rsidR="0E1538B8" w:rsidRDefault="0E1538B8" w:rsidP="0E1538B8">
            <w:pPr>
              <w:rPr>
                <w:b/>
                <w:bCs/>
              </w:rPr>
            </w:pPr>
          </w:p>
        </w:tc>
        <w:tc>
          <w:tcPr>
            <w:tcW w:w="3660" w:type="dxa"/>
          </w:tcPr>
          <w:p w14:paraId="66D869CB" w14:textId="728697E4" w:rsidR="0E1538B8" w:rsidRDefault="0E1538B8" w:rsidP="0E1538B8">
            <w:pPr>
              <w:rPr>
                <w:sz w:val="20"/>
                <w:szCs w:val="20"/>
              </w:rPr>
            </w:pPr>
            <w:r w:rsidRPr="0E1538B8">
              <w:rPr>
                <w:sz w:val="20"/>
                <w:szCs w:val="20"/>
              </w:rPr>
              <w:t>Bullet Point 1:</w:t>
            </w:r>
          </w:p>
        </w:tc>
      </w:tr>
      <w:tr w:rsidR="0E1538B8" w14:paraId="495FD280" w14:textId="77777777" w:rsidTr="0E1538B8">
        <w:tc>
          <w:tcPr>
            <w:tcW w:w="1695" w:type="dxa"/>
          </w:tcPr>
          <w:p w14:paraId="1E1F67BF" w14:textId="7C210AAF" w:rsidR="0E1538B8" w:rsidRDefault="0E1538B8" w:rsidP="0E1538B8">
            <w:pPr>
              <w:rPr>
                <w:b/>
                <w:bCs/>
              </w:rPr>
            </w:pPr>
          </w:p>
          <w:p w14:paraId="1B7AB875" w14:textId="56F5AF39" w:rsidR="0E1538B8" w:rsidRDefault="0E1538B8" w:rsidP="0E1538B8">
            <w:pPr>
              <w:rPr>
                <w:b/>
                <w:bCs/>
              </w:rPr>
            </w:pPr>
          </w:p>
          <w:p w14:paraId="28F816B4" w14:textId="1C9B91CA" w:rsidR="0E1538B8" w:rsidRDefault="0E1538B8" w:rsidP="0E1538B8">
            <w:pPr>
              <w:rPr>
                <w:b/>
                <w:bCs/>
              </w:rPr>
            </w:pPr>
          </w:p>
          <w:p w14:paraId="3B7B343E" w14:textId="5149D64C" w:rsidR="0E1538B8" w:rsidRDefault="0E1538B8" w:rsidP="0E1538B8">
            <w:pPr>
              <w:rPr>
                <w:b/>
                <w:bCs/>
              </w:rPr>
            </w:pPr>
          </w:p>
        </w:tc>
        <w:tc>
          <w:tcPr>
            <w:tcW w:w="915" w:type="dxa"/>
          </w:tcPr>
          <w:p w14:paraId="1C495584" w14:textId="44A083D6" w:rsidR="0E1538B8" w:rsidRDefault="0E1538B8" w:rsidP="0E1538B8">
            <w:pPr>
              <w:rPr>
                <w:b/>
                <w:bCs/>
              </w:rPr>
            </w:pPr>
          </w:p>
        </w:tc>
        <w:tc>
          <w:tcPr>
            <w:tcW w:w="1515" w:type="dxa"/>
          </w:tcPr>
          <w:p w14:paraId="1FF230A4" w14:textId="44A083D6" w:rsidR="0E1538B8" w:rsidRDefault="0E1538B8" w:rsidP="0E1538B8">
            <w:pPr>
              <w:rPr>
                <w:b/>
                <w:bCs/>
              </w:rPr>
            </w:pPr>
          </w:p>
        </w:tc>
        <w:tc>
          <w:tcPr>
            <w:tcW w:w="1575" w:type="dxa"/>
          </w:tcPr>
          <w:p w14:paraId="62D56361" w14:textId="44A083D6" w:rsidR="0E1538B8" w:rsidRDefault="0E1538B8" w:rsidP="0E1538B8">
            <w:pPr>
              <w:rPr>
                <w:b/>
                <w:bCs/>
              </w:rPr>
            </w:pPr>
          </w:p>
        </w:tc>
        <w:tc>
          <w:tcPr>
            <w:tcW w:w="3660" w:type="dxa"/>
          </w:tcPr>
          <w:p w14:paraId="75DFE699" w14:textId="4841116C" w:rsidR="0E1538B8" w:rsidRDefault="0E1538B8" w:rsidP="0E1538B8">
            <w:pPr>
              <w:rPr>
                <w:sz w:val="20"/>
                <w:szCs w:val="20"/>
              </w:rPr>
            </w:pPr>
            <w:r w:rsidRPr="0E1538B8">
              <w:rPr>
                <w:sz w:val="20"/>
                <w:szCs w:val="20"/>
              </w:rPr>
              <w:t>Bullet Point 2:</w:t>
            </w:r>
          </w:p>
          <w:p w14:paraId="206952BB" w14:textId="755E7A57" w:rsidR="0E1538B8" w:rsidRDefault="0E1538B8" w:rsidP="0E1538B8">
            <w:pPr>
              <w:rPr>
                <w:b/>
                <w:bCs/>
              </w:rPr>
            </w:pPr>
          </w:p>
        </w:tc>
      </w:tr>
      <w:tr w:rsidR="0E1538B8" w14:paraId="753B7F40" w14:textId="77777777" w:rsidTr="0E1538B8">
        <w:tc>
          <w:tcPr>
            <w:tcW w:w="1695" w:type="dxa"/>
          </w:tcPr>
          <w:p w14:paraId="1FF31A0E" w14:textId="3463BC42" w:rsidR="0E1538B8" w:rsidRDefault="0E1538B8" w:rsidP="0E1538B8">
            <w:pPr>
              <w:rPr>
                <w:b/>
                <w:bCs/>
              </w:rPr>
            </w:pPr>
          </w:p>
          <w:p w14:paraId="233608AB" w14:textId="33BDA06D" w:rsidR="0E1538B8" w:rsidRDefault="0E1538B8" w:rsidP="0E1538B8">
            <w:pPr>
              <w:rPr>
                <w:b/>
                <w:bCs/>
              </w:rPr>
            </w:pPr>
          </w:p>
          <w:p w14:paraId="096F88B2" w14:textId="09B0BB13" w:rsidR="0E1538B8" w:rsidRDefault="0E1538B8" w:rsidP="0E1538B8">
            <w:pPr>
              <w:rPr>
                <w:b/>
                <w:bCs/>
              </w:rPr>
            </w:pPr>
          </w:p>
          <w:p w14:paraId="5AFA8E30" w14:textId="26168AF7" w:rsidR="0E1538B8" w:rsidRDefault="0E1538B8" w:rsidP="0E1538B8">
            <w:pPr>
              <w:rPr>
                <w:b/>
                <w:bCs/>
              </w:rPr>
            </w:pPr>
          </w:p>
        </w:tc>
        <w:tc>
          <w:tcPr>
            <w:tcW w:w="915" w:type="dxa"/>
          </w:tcPr>
          <w:p w14:paraId="7C0B640D" w14:textId="44A083D6" w:rsidR="0E1538B8" w:rsidRDefault="0E1538B8" w:rsidP="0E1538B8">
            <w:pPr>
              <w:rPr>
                <w:b/>
                <w:bCs/>
              </w:rPr>
            </w:pPr>
          </w:p>
        </w:tc>
        <w:tc>
          <w:tcPr>
            <w:tcW w:w="1515" w:type="dxa"/>
          </w:tcPr>
          <w:p w14:paraId="31CC782F" w14:textId="44A083D6" w:rsidR="0E1538B8" w:rsidRDefault="0E1538B8" w:rsidP="0E1538B8">
            <w:pPr>
              <w:rPr>
                <w:b/>
                <w:bCs/>
              </w:rPr>
            </w:pPr>
          </w:p>
        </w:tc>
        <w:tc>
          <w:tcPr>
            <w:tcW w:w="1575" w:type="dxa"/>
          </w:tcPr>
          <w:p w14:paraId="6BD7224C" w14:textId="44A083D6" w:rsidR="0E1538B8" w:rsidRDefault="0E1538B8" w:rsidP="0E1538B8">
            <w:pPr>
              <w:rPr>
                <w:b/>
                <w:bCs/>
              </w:rPr>
            </w:pPr>
          </w:p>
        </w:tc>
        <w:tc>
          <w:tcPr>
            <w:tcW w:w="3660" w:type="dxa"/>
          </w:tcPr>
          <w:p w14:paraId="33BEC77B" w14:textId="04492FD9" w:rsidR="0E1538B8" w:rsidRDefault="0E1538B8" w:rsidP="0E1538B8">
            <w:pPr>
              <w:rPr>
                <w:sz w:val="20"/>
                <w:szCs w:val="20"/>
              </w:rPr>
            </w:pPr>
            <w:r w:rsidRPr="0E1538B8">
              <w:rPr>
                <w:sz w:val="20"/>
                <w:szCs w:val="20"/>
              </w:rPr>
              <w:t>Bullet Point 3:</w:t>
            </w:r>
          </w:p>
          <w:p w14:paraId="1CA5778E" w14:textId="2DA59800" w:rsidR="0E1538B8" w:rsidRDefault="0E1538B8" w:rsidP="0E1538B8">
            <w:pPr>
              <w:rPr>
                <w:b/>
                <w:bCs/>
              </w:rPr>
            </w:pPr>
          </w:p>
        </w:tc>
      </w:tr>
    </w:tbl>
    <w:p w14:paraId="5FDF8D61" w14:textId="77777777" w:rsidR="00FF28C4" w:rsidRDefault="00FF28C4" w:rsidP="00FF28C4">
      <w:pPr>
        <w:rPr>
          <w:rFonts w:asciiTheme="minorHAnsi" w:hAnsiTheme="minorHAnsi" w:cstheme="minorBidi"/>
          <w:b/>
          <w:bCs/>
          <w:sz w:val="28"/>
          <w:szCs w:val="28"/>
        </w:rPr>
      </w:pPr>
    </w:p>
    <w:p w14:paraId="1D29B26B" w14:textId="0C391B93" w:rsidR="00FF28C4" w:rsidRDefault="00FF28C4" w:rsidP="00FF28C4">
      <w:pPr>
        <w:rPr>
          <w:rFonts w:asciiTheme="minorHAnsi" w:hAnsiTheme="minorHAnsi" w:cstheme="minorBidi"/>
          <w:b/>
          <w:bCs/>
          <w:sz w:val="28"/>
          <w:szCs w:val="28"/>
        </w:rPr>
      </w:pPr>
      <w:r>
        <w:rPr>
          <w:rFonts w:asciiTheme="minorHAnsi" w:hAnsiTheme="minorHAnsi" w:cstheme="minorBidi"/>
          <w:b/>
          <w:bCs/>
          <w:sz w:val="28"/>
          <w:szCs w:val="28"/>
        </w:rPr>
        <w:t>Experience 2:</w:t>
      </w:r>
    </w:p>
    <w:p w14:paraId="63AE69DE" w14:textId="77777777" w:rsidR="00FF28C4" w:rsidRDefault="00FF28C4" w:rsidP="00FF28C4">
      <w:pPr>
        <w:rPr>
          <w:b/>
          <w:bCs/>
        </w:rPr>
      </w:pPr>
    </w:p>
    <w:tbl>
      <w:tblPr>
        <w:tblStyle w:val="TableGrid"/>
        <w:tblW w:w="0" w:type="auto"/>
        <w:tblLayout w:type="fixed"/>
        <w:tblLook w:val="06A0" w:firstRow="1" w:lastRow="0" w:firstColumn="1" w:lastColumn="0" w:noHBand="1" w:noVBand="1"/>
      </w:tblPr>
      <w:tblGrid>
        <w:gridCol w:w="1695"/>
        <w:gridCol w:w="915"/>
        <w:gridCol w:w="1515"/>
        <w:gridCol w:w="1575"/>
        <w:gridCol w:w="3660"/>
      </w:tblGrid>
      <w:tr w:rsidR="00FF28C4" w14:paraId="4C0F9E32" w14:textId="77777777" w:rsidTr="00657CFE">
        <w:tc>
          <w:tcPr>
            <w:tcW w:w="1695" w:type="dxa"/>
          </w:tcPr>
          <w:p w14:paraId="35204FED" w14:textId="77777777" w:rsidR="00FF28C4" w:rsidRDefault="00FF28C4" w:rsidP="00657CFE">
            <w:pPr>
              <w:jc w:val="center"/>
              <w:rPr>
                <w:b/>
                <w:bCs/>
                <w:sz w:val="20"/>
                <w:szCs w:val="20"/>
              </w:rPr>
            </w:pPr>
            <w:r w:rsidRPr="0E1538B8">
              <w:rPr>
                <w:b/>
                <w:bCs/>
                <w:sz w:val="20"/>
                <w:szCs w:val="20"/>
              </w:rPr>
              <w:t>Job/Position Responsibilities: list the main different things that you did</w:t>
            </w:r>
          </w:p>
        </w:tc>
        <w:tc>
          <w:tcPr>
            <w:tcW w:w="915" w:type="dxa"/>
          </w:tcPr>
          <w:p w14:paraId="33A70E9D" w14:textId="77777777" w:rsidR="00FF28C4" w:rsidRDefault="00FF28C4" w:rsidP="00657CFE">
            <w:pPr>
              <w:jc w:val="center"/>
              <w:rPr>
                <w:b/>
                <w:bCs/>
                <w:sz w:val="20"/>
                <w:szCs w:val="20"/>
              </w:rPr>
            </w:pPr>
            <w:r w:rsidRPr="0E1538B8">
              <w:rPr>
                <w:b/>
                <w:bCs/>
                <w:sz w:val="20"/>
                <w:szCs w:val="20"/>
              </w:rPr>
              <w:t>Related Action Verbs</w:t>
            </w:r>
          </w:p>
        </w:tc>
        <w:tc>
          <w:tcPr>
            <w:tcW w:w="1515" w:type="dxa"/>
          </w:tcPr>
          <w:p w14:paraId="2AE87CDF" w14:textId="77777777" w:rsidR="00FF28C4" w:rsidRDefault="00FF28C4" w:rsidP="00657CFE">
            <w:pPr>
              <w:jc w:val="center"/>
              <w:rPr>
                <w:b/>
                <w:bCs/>
                <w:sz w:val="20"/>
                <w:szCs w:val="20"/>
              </w:rPr>
            </w:pPr>
            <w:r w:rsidRPr="0E1538B8">
              <w:rPr>
                <w:b/>
                <w:bCs/>
                <w:sz w:val="20"/>
                <w:szCs w:val="20"/>
              </w:rPr>
              <w:t>Context: who did you serve and what were you doing</w:t>
            </w:r>
          </w:p>
        </w:tc>
        <w:tc>
          <w:tcPr>
            <w:tcW w:w="1575" w:type="dxa"/>
          </w:tcPr>
          <w:p w14:paraId="340B36B4" w14:textId="77777777" w:rsidR="00FF28C4" w:rsidRDefault="00FF28C4" w:rsidP="00657CFE">
            <w:pPr>
              <w:jc w:val="center"/>
              <w:rPr>
                <w:b/>
                <w:bCs/>
                <w:sz w:val="20"/>
                <w:szCs w:val="20"/>
              </w:rPr>
            </w:pPr>
            <w:r w:rsidRPr="0E1538B8">
              <w:rPr>
                <w:b/>
                <w:bCs/>
                <w:sz w:val="20"/>
                <w:szCs w:val="20"/>
              </w:rPr>
              <w:t>Result/Impact: how did the clients or organization benefit</w:t>
            </w:r>
          </w:p>
        </w:tc>
        <w:tc>
          <w:tcPr>
            <w:tcW w:w="3660" w:type="dxa"/>
          </w:tcPr>
          <w:p w14:paraId="2D3E5A01" w14:textId="77777777" w:rsidR="00FF28C4" w:rsidRDefault="00FF28C4" w:rsidP="00657CFE">
            <w:pPr>
              <w:rPr>
                <w:b/>
                <w:bCs/>
                <w:sz w:val="20"/>
                <w:szCs w:val="20"/>
              </w:rPr>
            </w:pPr>
            <w:r w:rsidRPr="0E1538B8">
              <w:rPr>
                <w:b/>
                <w:bCs/>
                <w:sz w:val="20"/>
                <w:szCs w:val="20"/>
              </w:rPr>
              <w:t>Possible bullet point statement</w:t>
            </w:r>
          </w:p>
        </w:tc>
      </w:tr>
      <w:tr w:rsidR="00FF28C4" w14:paraId="209500A3" w14:textId="77777777" w:rsidTr="00657CFE">
        <w:tc>
          <w:tcPr>
            <w:tcW w:w="1695" w:type="dxa"/>
          </w:tcPr>
          <w:p w14:paraId="0E34C919" w14:textId="77777777" w:rsidR="00FF28C4" w:rsidRDefault="00FF28C4" w:rsidP="00657CFE">
            <w:pPr>
              <w:rPr>
                <w:b/>
                <w:bCs/>
              </w:rPr>
            </w:pPr>
          </w:p>
          <w:p w14:paraId="1A136AE6" w14:textId="77777777" w:rsidR="00FF28C4" w:rsidRDefault="00FF28C4" w:rsidP="00657CFE">
            <w:pPr>
              <w:rPr>
                <w:b/>
                <w:bCs/>
              </w:rPr>
            </w:pPr>
          </w:p>
          <w:p w14:paraId="75F8B079" w14:textId="77777777" w:rsidR="00FF28C4" w:rsidRDefault="00FF28C4" w:rsidP="00657CFE">
            <w:pPr>
              <w:rPr>
                <w:b/>
                <w:bCs/>
              </w:rPr>
            </w:pPr>
          </w:p>
          <w:p w14:paraId="609717A1" w14:textId="77777777" w:rsidR="00FF28C4" w:rsidRDefault="00FF28C4" w:rsidP="00657CFE">
            <w:pPr>
              <w:rPr>
                <w:b/>
                <w:bCs/>
              </w:rPr>
            </w:pPr>
          </w:p>
        </w:tc>
        <w:tc>
          <w:tcPr>
            <w:tcW w:w="915" w:type="dxa"/>
          </w:tcPr>
          <w:p w14:paraId="1F725721" w14:textId="77777777" w:rsidR="00FF28C4" w:rsidRDefault="00FF28C4" w:rsidP="00657CFE">
            <w:pPr>
              <w:rPr>
                <w:b/>
                <w:bCs/>
              </w:rPr>
            </w:pPr>
          </w:p>
        </w:tc>
        <w:tc>
          <w:tcPr>
            <w:tcW w:w="1515" w:type="dxa"/>
          </w:tcPr>
          <w:p w14:paraId="00854616" w14:textId="77777777" w:rsidR="00FF28C4" w:rsidRDefault="00FF28C4" w:rsidP="00657CFE">
            <w:pPr>
              <w:rPr>
                <w:b/>
                <w:bCs/>
              </w:rPr>
            </w:pPr>
          </w:p>
        </w:tc>
        <w:tc>
          <w:tcPr>
            <w:tcW w:w="1575" w:type="dxa"/>
          </w:tcPr>
          <w:p w14:paraId="13DE7D35" w14:textId="77777777" w:rsidR="00FF28C4" w:rsidRDefault="00FF28C4" w:rsidP="00657CFE">
            <w:pPr>
              <w:rPr>
                <w:b/>
                <w:bCs/>
              </w:rPr>
            </w:pPr>
          </w:p>
        </w:tc>
        <w:tc>
          <w:tcPr>
            <w:tcW w:w="3660" w:type="dxa"/>
          </w:tcPr>
          <w:p w14:paraId="59760B1B" w14:textId="77777777" w:rsidR="00FF28C4" w:rsidRDefault="00FF28C4" w:rsidP="00657CFE">
            <w:pPr>
              <w:rPr>
                <w:sz w:val="20"/>
                <w:szCs w:val="20"/>
              </w:rPr>
            </w:pPr>
            <w:r w:rsidRPr="0E1538B8">
              <w:rPr>
                <w:sz w:val="20"/>
                <w:szCs w:val="20"/>
              </w:rPr>
              <w:t>Bullet Point 1:</w:t>
            </w:r>
          </w:p>
        </w:tc>
      </w:tr>
      <w:tr w:rsidR="00FF28C4" w14:paraId="7EA6E6F3" w14:textId="77777777" w:rsidTr="00657CFE">
        <w:tc>
          <w:tcPr>
            <w:tcW w:w="1695" w:type="dxa"/>
          </w:tcPr>
          <w:p w14:paraId="0F4625B7" w14:textId="77777777" w:rsidR="00FF28C4" w:rsidRDefault="00FF28C4" w:rsidP="00657CFE">
            <w:pPr>
              <w:rPr>
                <w:b/>
                <w:bCs/>
              </w:rPr>
            </w:pPr>
          </w:p>
          <w:p w14:paraId="11218F50" w14:textId="77777777" w:rsidR="00FF28C4" w:rsidRDefault="00FF28C4" w:rsidP="00657CFE">
            <w:pPr>
              <w:rPr>
                <w:b/>
                <w:bCs/>
              </w:rPr>
            </w:pPr>
          </w:p>
          <w:p w14:paraId="4F839B85" w14:textId="77777777" w:rsidR="00FF28C4" w:rsidRDefault="00FF28C4" w:rsidP="00657CFE">
            <w:pPr>
              <w:rPr>
                <w:b/>
                <w:bCs/>
              </w:rPr>
            </w:pPr>
          </w:p>
          <w:p w14:paraId="06F224A5" w14:textId="77777777" w:rsidR="00FF28C4" w:rsidRDefault="00FF28C4" w:rsidP="00657CFE">
            <w:pPr>
              <w:rPr>
                <w:b/>
                <w:bCs/>
              </w:rPr>
            </w:pPr>
          </w:p>
        </w:tc>
        <w:tc>
          <w:tcPr>
            <w:tcW w:w="915" w:type="dxa"/>
          </w:tcPr>
          <w:p w14:paraId="127493ED" w14:textId="77777777" w:rsidR="00FF28C4" w:rsidRDefault="00FF28C4" w:rsidP="00657CFE">
            <w:pPr>
              <w:rPr>
                <w:b/>
                <w:bCs/>
              </w:rPr>
            </w:pPr>
          </w:p>
        </w:tc>
        <w:tc>
          <w:tcPr>
            <w:tcW w:w="1515" w:type="dxa"/>
          </w:tcPr>
          <w:p w14:paraId="1D5BB79A" w14:textId="77777777" w:rsidR="00FF28C4" w:rsidRDefault="00FF28C4" w:rsidP="00657CFE">
            <w:pPr>
              <w:rPr>
                <w:b/>
                <w:bCs/>
              </w:rPr>
            </w:pPr>
          </w:p>
        </w:tc>
        <w:tc>
          <w:tcPr>
            <w:tcW w:w="1575" w:type="dxa"/>
          </w:tcPr>
          <w:p w14:paraId="629F53E1" w14:textId="77777777" w:rsidR="00FF28C4" w:rsidRDefault="00FF28C4" w:rsidP="00657CFE">
            <w:pPr>
              <w:rPr>
                <w:b/>
                <w:bCs/>
              </w:rPr>
            </w:pPr>
          </w:p>
        </w:tc>
        <w:tc>
          <w:tcPr>
            <w:tcW w:w="3660" w:type="dxa"/>
          </w:tcPr>
          <w:p w14:paraId="1561BCC7" w14:textId="77777777" w:rsidR="00FF28C4" w:rsidRDefault="00FF28C4" w:rsidP="00657CFE">
            <w:pPr>
              <w:rPr>
                <w:sz w:val="20"/>
                <w:szCs w:val="20"/>
              </w:rPr>
            </w:pPr>
            <w:r w:rsidRPr="0E1538B8">
              <w:rPr>
                <w:sz w:val="20"/>
                <w:szCs w:val="20"/>
              </w:rPr>
              <w:t>Bullet Point 2:</w:t>
            </w:r>
          </w:p>
          <w:p w14:paraId="6193D032" w14:textId="77777777" w:rsidR="00FF28C4" w:rsidRDefault="00FF28C4" w:rsidP="00657CFE">
            <w:pPr>
              <w:rPr>
                <w:b/>
                <w:bCs/>
              </w:rPr>
            </w:pPr>
          </w:p>
        </w:tc>
      </w:tr>
      <w:tr w:rsidR="00FF28C4" w14:paraId="101A882A" w14:textId="77777777" w:rsidTr="00657CFE">
        <w:tc>
          <w:tcPr>
            <w:tcW w:w="1695" w:type="dxa"/>
          </w:tcPr>
          <w:p w14:paraId="63F701D8" w14:textId="77777777" w:rsidR="00FF28C4" w:rsidRDefault="00FF28C4" w:rsidP="00657CFE">
            <w:pPr>
              <w:rPr>
                <w:b/>
                <w:bCs/>
              </w:rPr>
            </w:pPr>
          </w:p>
          <w:p w14:paraId="160EA831" w14:textId="77777777" w:rsidR="00FF28C4" w:rsidRDefault="00FF28C4" w:rsidP="00657CFE">
            <w:pPr>
              <w:rPr>
                <w:b/>
                <w:bCs/>
              </w:rPr>
            </w:pPr>
          </w:p>
          <w:p w14:paraId="4B5728C8" w14:textId="77777777" w:rsidR="00FF28C4" w:rsidRDefault="00FF28C4" w:rsidP="00657CFE">
            <w:pPr>
              <w:rPr>
                <w:b/>
                <w:bCs/>
              </w:rPr>
            </w:pPr>
          </w:p>
          <w:p w14:paraId="69C45759" w14:textId="77777777" w:rsidR="00FF28C4" w:rsidRDefault="00FF28C4" w:rsidP="00657CFE">
            <w:pPr>
              <w:rPr>
                <w:b/>
                <w:bCs/>
              </w:rPr>
            </w:pPr>
          </w:p>
        </w:tc>
        <w:tc>
          <w:tcPr>
            <w:tcW w:w="915" w:type="dxa"/>
          </w:tcPr>
          <w:p w14:paraId="2C57D13E" w14:textId="77777777" w:rsidR="00FF28C4" w:rsidRDefault="00FF28C4" w:rsidP="00657CFE">
            <w:pPr>
              <w:rPr>
                <w:b/>
                <w:bCs/>
              </w:rPr>
            </w:pPr>
          </w:p>
        </w:tc>
        <w:tc>
          <w:tcPr>
            <w:tcW w:w="1515" w:type="dxa"/>
          </w:tcPr>
          <w:p w14:paraId="4002FE2E" w14:textId="77777777" w:rsidR="00FF28C4" w:rsidRDefault="00FF28C4" w:rsidP="00657CFE">
            <w:pPr>
              <w:rPr>
                <w:b/>
                <w:bCs/>
              </w:rPr>
            </w:pPr>
          </w:p>
        </w:tc>
        <w:tc>
          <w:tcPr>
            <w:tcW w:w="1575" w:type="dxa"/>
          </w:tcPr>
          <w:p w14:paraId="4DDE0F90" w14:textId="77777777" w:rsidR="00FF28C4" w:rsidRDefault="00FF28C4" w:rsidP="00657CFE">
            <w:pPr>
              <w:rPr>
                <w:b/>
                <w:bCs/>
              </w:rPr>
            </w:pPr>
          </w:p>
        </w:tc>
        <w:tc>
          <w:tcPr>
            <w:tcW w:w="3660" w:type="dxa"/>
          </w:tcPr>
          <w:p w14:paraId="5B07F3E2" w14:textId="77777777" w:rsidR="00FF28C4" w:rsidRDefault="00FF28C4" w:rsidP="00657CFE">
            <w:pPr>
              <w:rPr>
                <w:sz w:val="20"/>
                <w:szCs w:val="20"/>
              </w:rPr>
            </w:pPr>
            <w:r w:rsidRPr="0E1538B8">
              <w:rPr>
                <w:sz w:val="20"/>
                <w:szCs w:val="20"/>
              </w:rPr>
              <w:t>Bullet Point 3:</w:t>
            </w:r>
          </w:p>
          <w:p w14:paraId="5B240682" w14:textId="77777777" w:rsidR="00FF28C4" w:rsidRDefault="00FF28C4" w:rsidP="00657CFE">
            <w:pPr>
              <w:rPr>
                <w:b/>
                <w:bCs/>
              </w:rPr>
            </w:pPr>
          </w:p>
        </w:tc>
      </w:tr>
    </w:tbl>
    <w:p w14:paraId="04A7D43B" w14:textId="35859162" w:rsidR="00FF28C4" w:rsidRDefault="00FF28C4" w:rsidP="0E1538B8">
      <w:pPr>
        <w:rPr>
          <w:rFonts w:asciiTheme="minorHAnsi" w:hAnsiTheme="minorHAnsi" w:cstheme="minorBidi"/>
          <w:b/>
          <w:bCs/>
          <w:sz w:val="48"/>
          <w:szCs w:val="48"/>
        </w:rPr>
      </w:pPr>
    </w:p>
    <w:p w14:paraId="60272E0C" w14:textId="179BB178" w:rsidR="00FF28C4" w:rsidRDefault="00FF28C4" w:rsidP="0E1538B8">
      <w:pPr>
        <w:rPr>
          <w:rFonts w:asciiTheme="minorHAnsi" w:hAnsiTheme="minorHAnsi" w:cstheme="minorBidi"/>
          <w:b/>
          <w:bCs/>
          <w:sz w:val="48"/>
          <w:szCs w:val="48"/>
        </w:rPr>
      </w:pPr>
    </w:p>
    <w:p w14:paraId="4AF414DF" w14:textId="77777777" w:rsidR="0077680D" w:rsidRDefault="0077680D" w:rsidP="0E1538B8">
      <w:pPr>
        <w:rPr>
          <w:rFonts w:asciiTheme="minorHAnsi" w:hAnsiTheme="minorHAnsi" w:cstheme="minorBidi"/>
          <w:b/>
          <w:bCs/>
          <w:sz w:val="48"/>
          <w:szCs w:val="48"/>
        </w:rPr>
      </w:pPr>
    </w:p>
    <w:p w14:paraId="3616427B" w14:textId="77777777" w:rsidR="0097226C" w:rsidRPr="00281F0A" w:rsidRDefault="6EBAFA47" w:rsidP="0079762F">
      <w:pPr>
        <w:pStyle w:val="Heading1"/>
        <w:ind w:left="0"/>
        <w:rPr>
          <w:rFonts w:asciiTheme="minorHAnsi" w:hAnsiTheme="minorHAnsi" w:cstheme="minorHAnsi"/>
          <w:i w:val="0"/>
          <w:sz w:val="48"/>
          <w:szCs w:val="48"/>
        </w:rPr>
      </w:pPr>
      <w:bookmarkStart w:id="3" w:name="_Toc148543161"/>
      <w:bookmarkStart w:id="4" w:name="actionwords"/>
      <w:r w:rsidRPr="00281F0A">
        <w:rPr>
          <w:rFonts w:asciiTheme="minorHAnsi" w:hAnsiTheme="minorHAnsi" w:cstheme="minorHAnsi"/>
          <w:i w:val="0"/>
          <w:sz w:val="48"/>
          <w:szCs w:val="48"/>
        </w:rPr>
        <w:lastRenderedPageBreak/>
        <w:t>Cover Letter Guide</w:t>
      </w:r>
      <w:bookmarkEnd w:id="3"/>
    </w:p>
    <w:p w14:paraId="7833F7A5" w14:textId="3FBD5FE6" w:rsidR="5A753959" w:rsidRDefault="5A753959" w:rsidP="5A753959">
      <w:r>
        <w:rPr>
          <w:noProof/>
        </w:rPr>
        <mc:AlternateContent>
          <mc:Choice Requires="wps">
            <w:drawing>
              <wp:inline distT="0" distB="0" distL="114300" distR="114300" wp14:anchorId="2E721883" wp14:editId="7D4F6326">
                <wp:extent cx="6838950" cy="1"/>
                <wp:effectExtent l="19050" t="19050" r="0" b="19050"/>
                <wp:docPr id="961604852"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2FE99B" id="Straight Connector 7" o:spid="_x0000_s1026" alt="&quot;&quot;" style="rotation:180;flip:y;visibility:visible;mso-wrap-style:square;mso-left-percent:-10001;mso-top-percent:-10001;mso-position-horizontal:absolute;mso-position-horizontal-relative:char;mso-position-vertical:absolute;mso-position-vertical-relative:line;mso-left-percent:-10001;mso-top-percent:-10001" from="0,0" to="5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strokeweight="2.25pt">
                <w10:anchorlock/>
              </v:line>
            </w:pict>
          </mc:Fallback>
        </mc:AlternateContent>
      </w:r>
    </w:p>
    <w:p w14:paraId="14C46C3C" w14:textId="218B0279" w:rsidR="0097226C" w:rsidRPr="00FE75AC" w:rsidRDefault="5D37D561" w:rsidP="2AEB22BA">
      <w:pPr>
        <w:rPr>
          <w:rFonts w:asciiTheme="minorHAnsi" w:hAnsiTheme="minorHAnsi" w:cstheme="minorBidi"/>
          <w:b/>
          <w:bCs/>
          <w:sz w:val="28"/>
        </w:rPr>
      </w:pPr>
      <w:r w:rsidRPr="00FE75AC">
        <w:rPr>
          <w:rFonts w:asciiTheme="minorHAnsi" w:hAnsiTheme="minorHAnsi" w:cstheme="minorBidi"/>
          <w:b/>
          <w:bCs/>
          <w:sz w:val="28"/>
        </w:rPr>
        <w:t>General Guidelines</w:t>
      </w:r>
    </w:p>
    <w:p w14:paraId="59A72A26" w14:textId="16B0890C" w:rsidR="008630CD" w:rsidRPr="001675FC" w:rsidRDefault="00745D27" w:rsidP="00C710B4">
      <w:pPr>
        <w:numPr>
          <w:ilvl w:val="0"/>
          <w:numId w:val="27"/>
        </w:numPr>
        <w:rPr>
          <w:rFonts w:asciiTheme="minorHAnsi" w:hAnsiTheme="minorHAnsi" w:cstheme="minorBidi"/>
        </w:rPr>
      </w:pPr>
      <w:r w:rsidRPr="2AEB22BA">
        <w:rPr>
          <w:rFonts w:asciiTheme="minorHAnsi" w:hAnsiTheme="minorHAnsi" w:cstheme="minorBidi"/>
        </w:rPr>
        <w:t>Writing a cover letter is always easier when you have a specific job posting from which you can build upon. Highlight the most important requirements and qualifications that they are seeking and incorporate them into your narrative.</w:t>
      </w:r>
    </w:p>
    <w:p w14:paraId="1D66EA32" w14:textId="4335B1A4" w:rsidR="00AA2873" w:rsidRPr="001675FC" w:rsidRDefault="53DE079F" w:rsidP="00C710B4">
      <w:pPr>
        <w:numPr>
          <w:ilvl w:val="0"/>
          <w:numId w:val="27"/>
        </w:numPr>
        <w:rPr>
          <w:rFonts w:asciiTheme="minorHAnsi" w:hAnsiTheme="minorHAnsi" w:cstheme="minorBidi"/>
        </w:rPr>
      </w:pPr>
      <w:r w:rsidRPr="2AEB22BA">
        <w:rPr>
          <w:rFonts w:asciiTheme="minorHAnsi" w:hAnsiTheme="minorHAnsi" w:cstheme="minorBidi"/>
        </w:rPr>
        <w:t>In the absence of an available posting or opportunity, consider a proactive approach by submitting a letter of inquiry (discussed below).</w:t>
      </w:r>
    </w:p>
    <w:p w14:paraId="0BBFE61D" w14:textId="77777777" w:rsidR="0097226C" w:rsidRPr="001675FC" w:rsidRDefault="0097226C" w:rsidP="00C710B4">
      <w:pPr>
        <w:numPr>
          <w:ilvl w:val="0"/>
          <w:numId w:val="27"/>
        </w:numPr>
        <w:rPr>
          <w:rFonts w:asciiTheme="minorHAnsi" w:hAnsiTheme="minorHAnsi" w:cstheme="minorHAnsi"/>
          <w:szCs w:val="28"/>
        </w:rPr>
      </w:pPr>
      <w:r w:rsidRPr="001675FC">
        <w:rPr>
          <w:rFonts w:asciiTheme="minorHAnsi" w:hAnsiTheme="minorHAnsi" w:cstheme="minorHAnsi"/>
          <w:szCs w:val="28"/>
        </w:rPr>
        <w:t xml:space="preserve">When possible, find an appropriate, specific name to </w:t>
      </w:r>
      <w:r w:rsidR="008630CD" w:rsidRPr="001675FC">
        <w:rPr>
          <w:rFonts w:asciiTheme="minorHAnsi" w:hAnsiTheme="minorHAnsi" w:cstheme="minorHAnsi"/>
          <w:szCs w:val="28"/>
        </w:rPr>
        <w:t>whom you can address your letter</w:t>
      </w:r>
      <w:r w:rsidRPr="001675FC">
        <w:rPr>
          <w:rFonts w:asciiTheme="minorHAnsi" w:hAnsiTheme="minorHAnsi" w:cstheme="minorHAnsi"/>
          <w:szCs w:val="28"/>
        </w:rPr>
        <w:t>; avoid “To Whom It May Concern” whenever possible.</w:t>
      </w:r>
    </w:p>
    <w:p w14:paraId="285028CE" w14:textId="6066208A" w:rsidR="0097226C" w:rsidRPr="001675FC" w:rsidRDefault="74C001B6" w:rsidP="00C710B4">
      <w:pPr>
        <w:numPr>
          <w:ilvl w:val="0"/>
          <w:numId w:val="27"/>
        </w:numPr>
        <w:rPr>
          <w:rFonts w:asciiTheme="minorHAnsi" w:hAnsiTheme="minorHAnsi" w:cstheme="minorBidi"/>
        </w:rPr>
      </w:pPr>
      <w:r w:rsidRPr="2AEB22BA">
        <w:rPr>
          <w:rFonts w:asciiTheme="minorHAnsi" w:hAnsiTheme="minorHAnsi" w:cstheme="minorBidi"/>
        </w:rPr>
        <w:t xml:space="preserve">Make every effort to write a unique, individualized cover letter for each employer and job. Do not recycle the exact same cover letter for each application. </w:t>
      </w:r>
    </w:p>
    <w:p w14:paraId="6DE37717" w14:textId="77777777" w:rsidR="008630CD" w:rsidRPr="001675FC" w:rsidRDefault="008630CD" w:rsidP="00C710B4">
      <w:pPr>
        <w:pStyle w:val="ListParagraph"/>
        <w:numPr>
          <w:ilvl w:val="0"/>
          <w:numId w:val="27"/>
        </w:numPr>
        <w:rPr>
          <w:rFonts w:asciiTheme="minorHAnsi" w:hAnsiTheme="minorHAnsi" w:cstheme="minorHAnsi"/>
          <w:szCs w:val="28"/>
        </w:rPr>
      </w:pPr>
      <w:r w:rsidRPr="001675FC">
        <w:rPr>
          <w:rFonts w:asciiTheme="minorHAnsi" w:hAnsiTheme="minorHAnsi" w:cstheme="minorHAnsi"/>
          <w:szCs w:val="28"/>
        </w:rPr>
        <w:t xml:space="preserve">Be sure to follow up by contacting the organization personally within 2-3 weeks. This is to ensure they have received your materials and it will remind them of your interest in their organization. </w:t>
      </w:r>
    </w:p>
    <w:p w14:paraId="680A4E5D" w14:textId="77777777" w:rsidR="0097226C" w:rsidRPr="001675FC" w:rsidRDefault="0097226C" w:rsidP="000A7C18">
      <w:pPr>
        <w:rPr>
          <w:rFonts w:asciiTheme="minorHAnsi" w:hAnsiTheme="minorHAnsi"/>
          <w:szCs w:val="28"/>
        </w:rPr>
      </w:pPr>
    </w:p>
    <w:p w14:paraId="3A75E56D" w14:textId="74C2F0AD" w:rsidR="0097226C" w:rsidRPr="00FE75AC" w:rsidRDefault="0097226C" w:rsidP="4046D7B9">
      <w:pPr>
        <w:rPr>
          <w:rFonts w:asciiTheme="minorHAnsi" w:hAnsiTheme="minorHAnsi" w:cstheme="minorBidi"/>
          <w:b/>
          <w:bCs/>
          <w:sz w:val="28"/>
          <w:szCs w:val="28"/>
        </w:rPr>
      </w:pPr>
      <w:r w:rsidRPr="4046D7B9">
        <w:rPr>
          <w:rFonts w:asciiTheme="minorHAnsi" w:hAnsiTheme="minorHAnsi" w:cstheme="minorBidi"/>
          <w:b/>
          <w:bCs/>
          <w:sz w:val="28"/>
          <w:szCs w:val="28"/>
        </w:rPr>
        <w:t>Parts of a Cover Letter</w:t>
      </w:r>
    </w:p>
    <w:p w14:paraId="2E515574" w14:textId="636B6ABF" w:rsidR="4046D7B9" w:rsidRDefault="4046D7B9" w:rsidP="4046D7B9">
      <w:pPr>
        <w:rPr>
          <w:b/>
          <w:bCs/>
        </w:rPr>
      </w:pPr>
    </w:p>
    <w:p w14:paraId="6F3F8F90" w14:textId="19BDC2D2" w:rsidR="006C491C" w:rsidRDefault="006C491C" w:rsidP="006C491C">
      <w:pPr>
        <w:rPr>
          <w:rFonts w:asciiTheme="minorHAnsi" w:hAnsiTheme="minorHAnsi" w:cstheme="minorHAnsi"/>
          <w:szCs w:val="28"/>
          <w:u w:val="single"/>
        </w:rPr>
      </w:pPr>
      <w:r>
        <w:rPr>
          <w:rFonts w:asciiTheme="minorHAnsi" w:hAnsiTheme="minorHAnsi" w:cstheme="minorHAnsi"/>
          <w:szCs w:val="28"/>
          <w:u w:val="single"/>
        </w:rPr>
        <w:t>Heading</w:t>
      </w:r>
    </w:p>
    <w:p w14:paraId="165DD456" w14:textId="7C317B08" w:rsidR="003072AC" w:rsidRDefault="006C491C" w:rsidP="00C710B4">
      <w:pPr>
        <w:pStyle w:val="ListParagraph"/>
        <w:numPr>
          <w:ilvl w:val="0"/>
          <w:numId w:val="37"/>
        </w:numPr>
        <w:rPr>
          <w:rFonts w:asciiTheme="minorHAnsi" w:hAnsiTheme="minorHAnsi" w:cstheme="minorHAnsi"/>
          <w:szCs w:val="28"/>
        </w:rPr>
      </w:pPr>
      <w:r w:rsidRPr="006C491C">
        <w:rPr>
          <w:rFonts w:asciiTheme="minorHAnsi" w:hAnsiTheme="minorHAnsi" w:cstheme="minorHAnsi"/>
          <w:szCs w:val="28"/>
        </w:rPr>
        <w:t>The same contact information</w:t>
      </w:r>
      <w:r w:rsidR="003072AC">
        <w:rPr>
          <w:rFonts w:asciiTheme="minorHAnsi" w:hAnsiTheme="minorHAnsi" w:cstheme="minorHAnsi"/>
          <w:szCs w:val="28"/>
        </w:rPr>
        <w:t xml:space="preserve"> for you</w:t>
      </w:r>
      <w:r w:rsidRPr="006C491C">
        <w:rPr>
          <w:rFonts w:asciiTheme="minorHAnsi" w:hAnsiTheme="minorHAnsi" w:cstheme="minorHAnsi"/>
          <w:szCs w:val="28"/>
        </w:rPr>
        <w:t xml:space="preserve"> that appears on your resume</w:t>
      </w:r>
    </w:p>
    <w:p w14:paraId="1149EB2E" w14:textId="13B1FB46" w:rsid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Current date</w:t>
      </w:r>
    </w:p>
    <w:p w14:paraId="2E016DD8" w14:textId="143EF6B9" w:rsid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The employer’s contact information</w:t>
      </w:r>
    </w:p>
    <w:p w14:paraId="4E8BCF54" w14:textId="2E5A3B07" w:rsidR="003072AC" w:rsidRP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 xml:space="preserve">A salutation to a </w:t>
      </w:r>
      <w:r w:rsidRPr="003072AC">
        <w:rPr>
          <w:rFonts w:asciiTheme="minorHAnsi" w:hAnsiTheme="minorHAnsi" w:cstheme="minorHAnsi"/>
          <w:szCs w:val="28"/>
          <w:u w:val="single"/>
        </w:rPr>
        <w:t>specific individual</w:t>
      </w:r>
      <w:r>
        <w:rPr>
          <w:rFonts w:asciiTheme="minorHAnsi" w:hAnsiTheme="minorHAnsi" w:cstheme="minorHAnsi"/>
          <w:szCs w:val="28"/>
        </w:rPr>
        <w:t>; avoid salutations like “To whom it may concern.”</w:t>
      </w:r>
    </w:p>
    <w:p w14:paraId="1B83CE88" w14:textId="5A5C83A3" w:rsidR="4046D7B9" w:rsidRDefault="4046D7B9" w:rsidP="4046D7B9">
      <w:pPr>
        <w:rPr>
          <w:b/>
          <w:bCs/>
        </w:rPr>
      </w:pPr>
    </w:p>
    <w:p w14:paraId="35ABF578" w14:textId="77777777" w:rsidR="0097226C" w:rsidRPr="001675FC" w:rsidRDefault="0097226C" w:rsidP="000A7C18">
      <w:pPr>
        <w:rPr>
          <w:rFonts w:asciiTheme="minorHAnsi" w:hAnsiTheme="minorHAnsi" w:cstheme="minorHAnsi"/>
          <w:szCs w:val="28"/>
          <w:u w:val="single"/>
        </w:rPr>
      </w:pPr>
      <w:r w:rsidRPr="001675FC">
        <w:rPr>
          <w:rFonts w:asciiTheme="minorHAnsi" w:hAnsiTheme="minorHAnsi" w:cstheme="minorHAnsi"/>
          <w:szCs w:val="28"/>
          <w:u w:val="single"/>
        </w:rPr>
        <w:t>Introductory Paragraph</w:t>
      </w:r>
    </w:p>
    <w:p w14:paraId="445A1957"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 xml:space="preserve">State the intent of your letter. Name the position or type of position you are seeking. </w:t>
      </w:r>
    </w:p>
    <w:p w14:paraId="5BAC04AE"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Capture the reader’s interest in the first few sentences.</w:t>
      </w:r>
    </w:p>
    <w:p w14:paraId="10DCC437"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Mention how you heard about the job opening, if applicable.</w:t>
      </w:r>
    </w:p>
    <w:p w14:paraId="724F6E11"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Indicate your knowledge of and interest in the organization.</w:t>
      </w:r>
    </w:p>
    <w:p w14:paraId="19219836" w14:textId="77777777" w:rsidR="0097226C" w:rsidRPr="001675FC" w:rsidRDefault="0097226C" w:rsidP="000A7C18">
      <w:pPr>
        <w:rPr>
          <w:rFonts w:asciiTheme="minorHAnsi" w:hAnsiTheme="minorHAnsi"/>
          <w:szCs w:val="28"/>
        </w:rPr>
      </w:pPr>
    </w:p>
    <w:p w14:paraId="6B2547CC" w14:textId="77777777" w:rsidR="0097226C" w:rsidRPr="001675FC" w:rsidRDefault="0097226C" w:rsidP="000A7C18">
      <w:pPr>
        <w:rPr>
          <w:rFonts w:asciiTheme="minorHAnsi" w:hAnsiTheme="minorHAnsi" w:cstheme="minorHAnsi"/>
          <w:szCs w:val="28"/>
          <w:u w:val="single"/>
        </w:rPr>
      </w:pPr>
      <w:r w:rsidRPr="001675FC">
        <w:rPr>
          <w:rFonts w:asciiTheme="minorHAnsi" w:hAnsiTheme="minorHAnsi" w:cstheme="minorHAnsi"/>
          <w:szCs w:val="28"/>
          <w:u w:val="single"/>
        </w:rPr>
        <w:t>Body Paragraph(s)</w:t>
      </w:r>
    </w:p>
    <w:p w14:paraId="2DA988FB" w14:textId="251ECDA8" w:rsidR="0097226C" w:rsidRPr="001675FC" w:rsidRDefault="74C001B6" w:rsidP="00C710B4">
      <w:pPr>
        <w:numPr>
          <w:ilvl w:val="0"/>
          <w:numId w:val="29"/>
        </w:numPr>
        <w:rPr>
          <w:rFonts w:asciiTheme="minorHAnsi" w:hAnsiTheme="minorHAnsi" w:cstheme="minorBidi"/>
        </w:rPr>
      </w:pPr>
      <w:r w:rsidRPr="2AEB22BA">
        <w:rPr>
          <w:rFonts w:asciiTheme="minorHAnsi" w:hAnsiTheme="minorHAnsi" w:cstheme="minorBidi"/>
        </w:rPr>
        <w:t xml:space="preserve">Explain how your career plans, skills, education and/or experiences are relevant to the position and how they coincide with the organization’s needs. </w:t>
      </w:r>
    </w:p>
    <w:p w14:paraId="7A23832C" w14:textId="75BE25BA" w:rsidR="0097226C" w:rsidRPr="001675FC" w:rsidRDefault="74C001B6" w:rsidP="00C710B4">
      <w:pPr>
        <w:numPr>
          <w:ilvl w:val="0"/>
          <w:numId w:val="29"/>
        </w:numPr>
      </w:pPr>
      <w:r w:rsidRPr="2AEB22BA">
        <w:rPr>
          <w:rFonts w:asciiTheme="minorHAnsi" w:hAnsiTheme="minorHAnsi" w:cstheme="minorBidi"/>
        </w:rPr>
        <w:t xml:space="preserve">Highlight your strengths/experience/accomplishments by using specific examples to provide evidence of your qualifications, but always focus on how these qualifications will help the employer achieve their goals. </w:t>
      </w:r>
    </w:p>
    <w:p w14:paraId="6AC53B29" w14:textId="64F5E58D" w:rsidR="0097226C" w:rsidRPr="001675FC" w:rsidRDefault="74C001B6" w:rsidP="00C710B4">
      <w:pPr>
        <w:numPr>
          <w:ilvl w:val="0"/>
          <w:numId w:val="29"/>
        </w:numPr>
        <w:rPr>
          <w:rFonts w:asciiTheme="minorHAnsi" w:hAnsiTheme="minorHAnsi" w:cstheme="minorBidi"/>
        </w:rPr>
      </w:pPr>
      <w:r w:rsidRPr="2AEB22BA">
        <w:rPr>
          <w:rFonts w:asciiTheme="minorHAnsi" w:hAnsiTheme="minorHAnsi" w:cstheme="minorBidi"/>
        </w:rPr>
        <w:t>Avoid simply restating your resume.  Rather, the cover letter is a place to provide a bit more depth and insight into your specific qualifications for the position.</w:t>
      </w:r>
    </w:p>
    <w:p w14:paraId="296FEF7D" w14:textId="77777777" w:rsidR="0097226C" w:rsidRPr="001675FC" w:rsidRDefault="0097226C" w:rsidP="000A7C18">
      <w:pPr>
        <w:rPr>
          <w:rFonts w:asciiTheme="minorHAnsi" w:hAnsiTheme="minorHAnsi"/>
          <w:szCs w:val="28"/>
        </w:rPr>
      </w:pPr>
    </w:p>
    <w:p w14:paraId="32934E45" w14:textId="77777777" w:rsidR="0097226C" w:rsidRPr="001675FC" w:rsidRDefault="74C001B6" w:rsidP="000A7C18">
      <w:pPr>
        <w:rPr>
          <w:rFonts w:asciiTheme="minorHAnsi" w:hAnsiTheme="minorHAnsi" w:cstheme="minorHAnsi"/>
          <w:szCs w:val="28"/>
          <w:u w:val="single"/>
        </w:rPr>
      </w:pPr>
      <w:r w:rsidRPr="2AEB22BA">
        <w:rPr>
          <w:rFonts w:asciiTheme="minorHAnsi" w:hAnsiTheme="minorHAnsi" w:cstheme="minorBidi"/>
          <w:u w:val="single"/>
        </w:rPr>
        <w:t>Concluding Paragraph</w:t>
      </w:r>
    </w:p>
    <w:p w14:paraId="4485B2C8" w14:textId="4A58E0BA" w:rsidR="0097226C" w:rsidRPr="001675FC" w:rsidRDefault="74C001B6" w:rsidP="00C710B4">
      <w:pPr>
        <w:numPr>
          <w:ilvl w:val="0"/>
          <w:numId w:val="30"/>
        </w:numPr>
        <w:rPr>
          <w:rFonts w:asciiTheme="minorHAnsi" w:hAnsiTheme="minorHAnsi" w:cstheme="minorBidi"/>
        </w:rPr>
      </w:pPr>
      <w:r w:rsidRPr="2AEB22BA">
        <w:rPr>
          <w:rFonts w:asciiTheme="minorHAnsi" w:hAnsiTheme="minorHAnsi" w:cstheme="minorBidi"/>
        </w:rPr>
        <w:t>State your desire for an interview or other next steps, if that is your intention.</w:t>
      </w:r>
    </w:p>
    <w:p w14:paraId="4091B6DD" w14:textId="204E3010" w:rsidR="0E1538B8" w:rsidRPr="003072AC" w:rsidRDefault="74C001B6" w:rsidP="00C710B4">
      <w:pPr>
        <w:numPr>
          <w:ilvl w:val="0"/>
          <w:numId w:val="30"/>
        </w:numPr>
        <w:rPr>
          <w:rFonts w:asciiTheme="minorHAnsi" w:hAnsiTheme="minorHAnsi" w:cstheme="minorBidi"/>
        </w:rPr>
      </w:pPr>
      <w:r w:rsidRPr="0E1538B8">
        <w:rPr>
          <w:rFonts w:asciiTheme="minorHAnsi" w:hAnsiTheme="minorHAnsi" w:cstheme="minorBidi"/>
        </w:rPr>
        <w:t>Express your appreciation for the employer’s time and consideration.</w:t>
      </w:r>
      <w:bookmarkEnd w:id="4"/>
    </w:p>
    <w:p w14:paraId="7225B19D" w14:textId="5C1C0125" w:rsidR="0097226C" w:rsidRPr="00FE75AC" w:rsidRDefault="0097226C" w:rsidP="2AEB22BA">
      <w:pPr>
        <w:autoSpaceDE w:val="0"/>
        <w:autoSpaceDN w:val="0"/>
        <w:adjustRightInd w:val="0"/>
        <w:rPr>
          <w:rFonts w:asciiTheme="minorHAnsi" w:hAnsiTheme="minorHAnsi" w:cstheme="minorBidi"/>
          <w:b/>
          <w:bCs/>
          <w:color w:val="000000"/>
          <w:sz w:val="28"/>
        </w:rPr>
      </w:pPr>
      <w:r w:rsidRPr="00FE75AC">
        <w:rPr>
          <w:sz w:val="28"/>
        </w:rPr>
        <w:br w:type="page"/>
      </w:r>
      <w:r w:rsidR="74C001B6" w:rsidRPr="00FE75AC">
        <w:rPr>
          <w:rFonts w:asciiTheme="minorHAnsi" w:hAnsiTheme="minorHAnsi" w:cstheme="minorBidi"/>
          <w:b/>
          <w:bCs/>
          <w:color w:val="000000" w:themeColor="text1"/>
          <w:sz w:val="28"/>
        </w:rPr>
        <w:lastRenderedPageBreak/>
        <w:t>Cover Letter Format</w:t>
      </w:r>
    </w:p>
    <w:p w14:paraId="7196D064" w14:textId="77777777" w:rsidR="0097226C" w:rsidRPr="001675FC" w:rsidRDefault="0097226C" w:rsidP="000A7C18">
      <w:pPr>
        <w:autoSpaceDE w:val="0"/>
        <w:autoSpaceDN w:val="0"/>
        <w:adjustRightInd w:val="0"/>
        <w:rPr>
          <w:rFonts w:asciiTheme="minorHAnsi" w:hAnsiTheme="minorHAnsi" w:cs="Calibri"/>
          <w:color w:val="000000"/>
        </w:rPr>
      </w:pPr>
    </w:p>
    <w:p w14:paraId="319488C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Your Name</w:t>
      </w:r>
    </w:p>
    <w:p w14:paraId="44F534F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Your present street address</w:t>
      </w:r>
    </w:p>
    <w:p w14:paraId="4622AF2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City, State Zip Code</w:t>
      </w:r>
    </w:p>
    <w:p w14:paraId="322B2265"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Telephone</w:t>
      </w:r>
    </w:p>
    <w:p w14:paraId="03CA40FF"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Email</w:t>
      </w:r>
    </w:p>
    <w:p w14:paraId="34FF1C98" w14:textId="77777777" w:rsidR="0097226C" w:rsidRPr="001675FC" w:rsidRDefault="0097226C" w:rsidP="000A7C18">
      <w:pPr>
        <w:autoSpaceDE w:val="0"/>
        <w:autoSpaceDN w:val="0"/>
        <w:adjustRightInd w:val="0"/>
        <w:rPr>
          <w:rFonts w:asciiTheme="minorHAnsi" w:hAnsiTheme="minorHAnsi" w:cs="Calibri"/>
          <w:color w:val="000000"/>
          <w:sz w:val="22"/>
        </w:rPr>
      </w:pPr>
    </w:p>
    <w:p w14:paraId="491072FA" w14:textId="77777777" w:rsidR="0097226C" w:rsidRPr="001675FC" w:rsidRDefault="74C001B6" w:rsidP="000A7C18">
      <w:pPr>
        <w:autoSpaceDE w:val="0"/>
        <w:autoSpaceDN w:val="0"/>
        <w:adjustRightInd w:val="0"/>
        <w:rPr>
          <w:rFonts w:asciiTheme="minorHAnsi" w:hAnsiTheme="minorHAnsi" w:cs="Calibri"/>
          <w:color w:val="000000"/>
          <w:sz w:val="22"/>
        </w:rPr>
      </w:pPr>
      <w:r w:rsidRPr="2AEB22BA">
        <w:rPr>
          <w:rFonts w:asciiTheme="minorHAnsi" w:hAnsiTheme="minorHAnsi" w:cs="Calibri"/>
          <w:color w:val="000000" w:themeColor="text1"/>
          <w:sz w:val="22"/>
          <w:szCs w:val="22"/>
        </w:rPr>
        <w:t>Date</w:t>
      </w:r>
    </w:p>
    <w:p w14:paraId="1292BAD7" w14:textId="444BBBDD" w:rsidR="2AEB22BA" w:rsidRDefault="2AEB22BA" w:rsidP="2AEB22BA">
      <w:pPr>
        <w:rPr>
          <w:color w:val="000000" w:themeColor="text1"/>
        </w:rPr>
      </w:pPr>
    </w:p>
    <w:p w14:paraId="27A1BCEA"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Contact Person’s Name</w:t>
      </w:r>
    </w:p>
    <w:p w14:paraId="59AD10AE"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Title</w:t>
      </w:r>
    </w:p>
    <w:p w14:paraId="43111D4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School or District</w:t>
      </w:r>
    </w:p>
    <w:p w14:paraId="594EE364"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Street Address</w:t>
      </w:r>
    </w:p>
    <w:p w14:paraId="494C7062"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City, State, Zip Code</w:t>
      </w:r>
    </w:p>
    <w:p w14:paraId="6D072C0D" w14:textId="77777777" w:rsidR="0097226C" w:rsidRPr="001675FC" w:rsidRDefault="0097226C" w:rsidP="000A7C18">
      <w:pPr>
        <w:autoSpaceDE w:val="0"/>
        <w:autoSpaceDN w:val="0"/>
        <w:adjustRightInd w:val="0"/>
        <w:rPr>
          <w:rFonts w:asciiTheme="minorHAnsi" w:hAnsiTheme="minorHAnsi" w:cs="Calibri"/>
          <w:color w:val="000000"/>
          <w:sz w:val="22"/>
        </w:rPr>
      </w:pPr>
    </w:p>
    <w:p w14:paraId="29A5AA3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Dear Administrator (or Mr., Ms., or Dr. if you know the person’s name):</w:t>
      </w:r>
    </w:p>
    <w:p w14:paraId="48A21919" w14:textId="77777777" w:rsidR="0097226C" w:rsidRPr="001675FC" w:rsidRDefault="0097226C" w:rsidP="000A7C18">
      <w:pPr>
        <w:autoSpaceDE w:val="0"/>
        <w:autoSpaceDN w:val="0"/>
        <w:adjustRightInd w:val="0"/>
        <w:rPr>
          <w:rFonts w:asciiTheme="minorHAnsi" w:hAnsiTheme="minorHAnsi" w:cs="Calibri"/>
          <w:color w:val="000000"/>
          <w:sz w:val="22"/>
        </w:rPr>
      </w:pPr>
    </w:p>
    <w:p w14:paraId="444EF52A" w14:textId="410A4C83"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First paragraph: State why you are writing. Specify the position for which you are applying and whether you saw an advertisement or heard about the position/school through a referral or by reputation.  Work to capture the reader’s interest by identifying something specific that draws you to the position.  Briefly preview how you will be an asset to the employer; you will elaborate on this in the body paragraph(s).</w:t>
      </w:r>
    </w:p>
    <w:p w14:paraId="6BD18F9B" w14:textId="77777777" w:rsidR="0097226C" w:rsidRPr="001675FC" w:rsidRDefault="0097226C" w:rsidP="000A7C18">
      <w:pPr>
        <w:autoSpaceDE w:val="0"/>
        <w:autoSpaceDN w:val="0"/>
        <w:adjustRightInd w:val="0"/>
        <w:rPr>
          <w:rFonts w:asciiTheme="minorHAnsi" w:hAnsiTheme="minorHAnsi" w:cs="Calibri"/>
          <w:color w:val="000000"/>
          <w:sz w:val="22"/>
        </w:rPr>
      </w:pPr>
    </w:p>
    <w:p w14:paraId="4148C0D0" w14:textId="0296AEE9"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Second paragraph: Begin with a sentence that immediately grabs the reader’s attention. Briefly summarize why you are qualified for the position – use examples and specific accomplishments to show how your skills and experience, strengths and accomplishments will address the school’s and the students’ needs. Do not reiterate what is on your resume. However, you can elaborate on something in your resume and how it impacted the students. Highlight any special skills that make you a more valuable candidate, i.e. license additions, specialty areas, a desire to coach a sport, theater/drama experience, interest in music or art, etc. If you are a graduate of the school, student taught or was a TA at the school, mention it in the first sentence of this paragraph.</w:t>
      </w:r>
    </w:p>
    <w:p w14:paraId="238601FE" w14:textId="77777777" w:rsidR="0097226C" w:rsidRPr="001675FC" w:rsidRDefault="0097226C" w:rsidP="000A7C18">
      <w:pPr>
        <w:autoSpaceDE w:val="0"/>
        <w:autoSpaceDN w:val="0"/>
        <w:adjustRightInd w:val="0"/>
        <w:rPr>
          <w:rFonts w:asciiTheme="minorHAnsi" w:hAnsiTheme="minorHAnsi" w:cs="Calibri"/>
          <w:color w:val="000000"/>
          <w:sz w:val="22"/>
        </w:rPr>
      </w:pPr>
    </w:p>
    <w:p w14:paraId="2F24C8FE" w14:textId="6403CAE6"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Third paragraph (optional): Use this paragraph to reveal more of yourself. If you are a career changer, tell how skills developed during your previous experience will be an asset to you as a teacher (i.e. communication, leadership, follow through, organization). You can also state why you decided to teach.</w:t>
      </w:r>
    </w:p>
    <w:p w14:paraId="0F3CABC7" w14:textId="77777777" w:rsidR="0097226C" w:rsidRPr="001675FC" w:rsidRDefault="0097226C" w:rsidP="000A7C18">
      <w:pPr>
        <w:autoSpaceDE w:val="0"/>
        <w:autoSpaceDN w:val="0"/>
        <w:adjustRightInd w:val="0"/>
        <w:rPr>
          <w:rFonts w:asciiTheme="minorHAnsi" w:hAnsiTheme="minorHAnsi" w:cs="Calibri"/>
          <w:color w:val="000000"/>
          <w:sz w:val="22"/>
        </w:rPr>
      </w:pPr>
    </w:p>
    <w:p w14:paraId="624708BF"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Last paragraph: Express your sincere commitment to education and teaching children. Close the letter with a request for an interview and include your telephone number if you do not use your resume heading. Conclude by thanking the reader.</w:t>
      </w:r>
    </w:p>
    <w:p w14:paraId="5B08B5D1" w14:textId="77777777" w:rsidR="0097226C" w:rsidRPr="001675FC" w:rsidRDefault="0097226C" w:rsidP="000A7C18">
      <w:pPr>
        <w:autoSpaceDE w:val="0"/>
        <w:autoSpaceDN w:val="0"/>
        <w:adjustRightInd w:val="0"/>
        <w:rPr>
          <w:rFonts w:asciiTheme="minorHAnsi" w:hAnsiTheme="minorHAnsi" w:cs="Calibri"/>
          <w:color w:val="000000"/>
          <w:sz w:val="22"/>
        </w:rPr>
      </w:pPr>
    </w:p>
    <w:p w14:paraId="5CF11C59"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Sincerely,</w:t>
      </w:r>
    </w:p>
    <w:p w14:paraId="0EFBF42E" w14:textId="00CBDB82" w:rsidR="74C001B6" w:rsidRDefault="74C001B6" w:rsidP="2AEB22BA">
      <w:pPr>
        <w:rPr>
          <w:rFonts w:asciiTheme="minorHAnsi" w:hAnsiTheme="minorHAnsi" w:cs="Calibri"/>
          <w:color w:val="000000" w:themeColor="text1"/>
          <w:sz w:val="22"/>
          <w:szCs w:val="22"/>
        </w:rPr>
      </w:pPr>
      <w:r w:rsidRPr="2AEB22BA">
        <w:rPr>
          <w:rFonts w:asciiTheme="minorHAnsi" w:hAnsiTheme="minorHAnsi" w:cs="Calibri"/>
          <w:color w:val="000000" w:themeColor="text1"/>
          <w:sz w:val="22"/>
          <w:szCs w:val="22"/>
        </w:rPr>
        <w:t>(Signature)</w:t>
      </w:r>
    </w:p>
    <w:p w14:paraId="2830555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Your full name, typed</w:t>
      </w:r>
    </w:p>
    <w:p w14:paraId="0AD9C6F4" w14:textId="77777777" w:rsidR="00AA2873" w:rsidRPr="001675FC" w:rsidRDefault="00AA2873" w:rsidP="000A7C18">
      <w:pPr>
        <w:autoSpaceDE w:val="0"/>
        <w:autoSpaceDN w:val="0"/>
        <w:adjustRightInd w:val="0"/>
        <w:rPr>
          <w:rFonts w:asciiTheme="minorHAnsi" w:hAnsiTheme="minorHAnsi" w:cs="Calibri"/>
          <w:color w:val="000000"/>
          <w:sz w:val="22"/>
        </w:rPr>
      </w:pPr>
    </w:p>
    <w:p w14:paraId="5BA74EA5" w14:textId="77777777" w:rsidR="0097226C" w:rsidRPr="001675FC" w:rsidRDefault="0097226C" w:rsidP="000A7C18">
      <w:pPr>
        <w:autoSpaceDE w:val="0"/>
        <w:autoSpaceDN w:val="0"/>
        <w:adjustRightInd w:val="0"/>
        <w:rPr>
          <w:rFonts w:asciiTheme="minorHAnsi" w:hAnsiTheme="minorHAnsi" w:cs="Corbel"/>
          <w:color w:val="000000"/>
          <w:sz w:val="20"/>
          <w:szCs w:val="20"/>
        </w:rPr>
      </w:pPr>
      <w:r w:rsidRPr="001675FC">
        <w:rPr>
          <w:rFonts w:asciiTheme="minorHAnsi" w:hAnsiTheme="minorHAnsi" w:cs="Corbel"/>
          <w:color w:val="000000"/>
          <w:sz w:val="20"/>
          <w:szCs w:val="20"/>
        </w:rPr>
        <w:t>Source:</w:t>
      </w:r>
    </w:p>
    <w:p w14:paraId="58E25EA5" w14:textId="1999E823" w:rsidR="0097226C" w:rsidRPr="00645DA2" w:rsidRDefault="74C001B6" w:rsidP="2AEB22BA">
      <w:pPr>
        <w:autoSpaceDE w:val="0"/>
        <w:autoSpaceDN w:val="0"/>
        <w:adjustRightInd w:val="0"/>
        <w:rPr>
          <w:rFonts w:asciiTheme="minorHAnsi" w:hAnsiTheme="minorHAnsi"/>
        </w:rPr>
      </w:pPr>
      <w:r w:rsidRPr="2AEB22BA">
        <w:rPr>
          <w:rFonts w:asciiTheme="minorHAnsi" w:hAnsiTheme="minorHAnsi" w:cs="Corbel,Italic"/>
          <w:i/>
          <w:iCs/>
          <w:color w:val="000000" w:themeColor="text1"/>
          <w:sz w:val="20"/>
          <w:szCs w:val="20"/>
        </w:rPr>
        <w:t xml:space="preserve">School Leader Internship: Developing, Mentoring and Evaluating Your Leadership Experiences </w:t>
      </w:r>
      <w:r w:rsidRPr="2AEB22BA">
        <w:rPr>
          <w:rFonts w:asciiTheme="minorHAnsi" w:hAnsiTheme="minorHAnsi" w:cs="Corbel"/>
          <w:color w:val="000000" w:themeColor="text1"/>
          <w:sz w:val="20"/>
          <w:szCs w:val="20"/>
        </w:rPr>
        <w:t>(Martin, Wright, Danzig,</w:t>
      </w:r>
      <w:r w:rsidR="53DE079F" w:rsidRPr="2AEB22BA">
        <w:rPr>
          <w:rFonts w:asciiTheme="minorHAnsi" w:hAnsiTheme="minorHAnsi" w:cs="Corbel"/>
          <w:color w:val="000000" w:themeColor="text1"/>
          <w:sz w:val="20"/>
          <w:szCs w:val="20"/>
        </w:rPr>
        <w:t xml:space="preserve"> </w:t>
      </w:r>
      <w:r w:rsidRPr="2AEB22BA">
        <w:rPr>
          <w:rFonts w:asciiTheme="minorHAnsi" w:hAnsiTheme="minorHAnsi" w:cs="Corbel"/>
          <w:color w:val="000000" w:themeColor="text1"/>
          <w:sz w:val="20"/>
          <w:szCs w:val="20"/>
        </w:rPr>
        <w:t>Flanary &amp; Brown, 2005)</w:t>
      </w:r>
    </w:p>
    <w:p w14:paraId="57FBACAC" w14:textId="77777777" w:rsidR="00084175" w:rsidRDefault="00084175" w:rsidP="003072AC">
      <w:pPr>
        <w:rPr>
          <w:rFonts w:asciiTheme="minorHAnsi" w:hAnsiTheme="minorHAnsi" w:cstheme="minorBidi"/>
          <w:b/>
          <w:bCs/>
          <w:sz w:val="28"/>
        </w:rPr>
      </w:pPr>
    </w:p>
    <w:p w14:paraId="6EE9BA9C" w14:textId="77777777" w:rsidR="00084175" w:rsidRDefault="00084175" w:rsidP="003072AC">
      <w:pPr>
        <w:rPr>
          <w:rFonts w:asciiTheme="minorHAnsi" w:hAnsiTheme="minorHAnsi" w:cstheme="minorBidi"/>
          <w:b/>
          <w:bCs/>
          <w:sz w:val="28"/>
        </w:rPr>
      </w:pPr>
    </w:p>
    <w:p w14:paraId="44557155" w14:textId="77777777" w:rsidR="00084175" w:rsidRDefault="00084175" w:rsidP="003072AC">
      <w:pPr>
        <w:rPr>
          <w:rFonts w:asciiTheme="minorHAnsi" w:hAnsiTheme="minorHAnsi" w:cstheme="minorBidi"/>
          <w:b/>
          <w:bCs/>
          <w:sz w:val="28"/>
        </w:rPr>
      </w:pPr>
    </w:p>
    <w:p w14:paraId="4BA7AB17" w14:textId="77777777" w:rsidR="00084175" w:rsidRDefault="00084175" w:rsidP="003072AC">
      <w:pPr>
        <w:rPr>
          <w:rFonts w:asciiTheme="minorHAnsi" w:hAnsiTheme="minorHAnsi" w:cstheme="minorBidi"/>
          <w:b/>
          <w:bCs/>
          <w:sz w:val="28"/>
        </w:rPr>
      </w:pPr>
    </w:p>
    <w:p w14:paraId="592AF947" w14:textId="2080CD46" w:rsidR="003072AC" w:rsidRPr="00FE75AC" w:rsidRDefault="00084175" w:rsidP="003072AC">
      <w:pPr>
        <w:rPr>
          <w:sz w:val="28"/>
        </w:rPr>
      </w:pPr>
      <w:r>
        <w:rPr>
          <w:noProof/>
          <w:sz w:val="28"/>
        </w:rPr>
        <w:lastRenderedPageBreak/>
        <w:drawing>
          <wp:anchor distT="0" distB="0" distL="114300" distR="114300" simplePos="0" relativeHeight="251697152" behindDoc="0" locked="0" layoutInCell="1" allowOverlap="1" wp14:anchorId="2228F7F3" wp14:editId="5D00AC01">
            <wp:simplePos x="0" y="0"/>
            <wp:positionH relativeFrom="column">
              <wp:posOffset>4014470</wp:posOffset>
            </wp:positionH>
            <wp:positionV relativeFrom="page">
              <wp:posOffset>593090</wp:posOffset>
            </wp:positionV>
            <wp:extent cx="2647315" cy="2879090"/>
            <wp:effectExtent l="0" t="0" r="0" b="381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1" r="-8738"/>
                    <a:stretch/>
                  </pic:blipFill>
                  <pic:spPr bwMode="auto">
                    <a:xfrm>
                      <a:off x="0" y="0"/>
                      <a:ext cx="2647315"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AC" w:rsidRPr="00FE75AC">
        <w:rPr>
          <w:rFonts w:asciiTheme="minorHAnsi" w:hAnsiTheme="minorHAnsi" w:cstheme="minorBidi"/>
          <w:b/>
          <w:bCs/>
          <w:sz w:val="28"/>
        </w:rPr>
        <w:t>More on Analyzing a Job Posting to Inform Your Cover Letter</w:t>
      </w:r>
    </w:p>
    <w:p w14:paraId="60A9FF98" w14:textId="3D5CDFCE" w:rsidR="003072AC" w:rsidRDefault="003072AC" w:rsidP="003072AC">
      <w:pPr>
        <w:rPr>
          <w:rFonts w:asciiTheme="minorHAnsi" w:hAnsiTheme="minorHAnsi" w:cstheme="minorBidi"/>
        </w:rPr>
      </w:pPr>
    </w:p>
    <w:p w14:paraId="65DB3D11" w14:textId="0A14E434" w:rsidR="00A34ABE" w:rsidRDefault="003072AC" w:rsidP="00A34ABE">
      <w:pPr>
        <w:rPr>
          <w:rFonts w:asciiTheme="minorHAnsi" w:hAnsiTheme="minorHAnsi" w:cstheme="minorBidi"/>
        </w:rPr>
      </w:pPr>
      <w:r w:rsidRPr="0E1538B8">
        <w:rPr>
          <w:rFonts w:asciiTheme="minorHAnsi" w:hAnsiTheme="minorHAnsi" w:cstheme="minorBidi"/>
        </w:rPr>
        <w:t xml:space="preserve">Use this chart to help you pull the core information out of a job description, think critically about it, and determine what key things from your own experience you should select to discuss in your cover letter. </w:t>
      </w:r>
    </w:p>
    <w:p w14:paraId="13F7BB78" w14:textId="77777777" w:rsidR="00A34ABE" w:rsidRDefault="00A34ABE" w:rsidP="00A34ABE">
      <w:pPr>
        <w:rPr>
          <w:rFonts w:asciiTheme="minorHAnsi" w:hAnsiTheme="minorHAnsi" w:cstheme="minorBidi"/>
          <w:sz w:val="16"/>
          <w:szCs w:val="16"/>
        </w:rPr>
      </w:pPr>
    </w:p>
    <w:p w14:paraId="17C22CAE" w14:textId="084FCAE1" w:rsidR="00A34ABE" w:rsidRDefault="00A34ABE" w:rsidP="00A34ABE">
      <w:pPr>
        <w:rPr>
          <w:rFonts w:asciiTheme="minorHAnsi" w:hAnsiTheme="minorHAnsi" w:cstheme="minorBidi"/>
          <w:sz w:val="16"/>
          <w:szCs w:val="16"/>
        </w:rPr>
      </w:pPr>
    </w:p>
    <w:p w14:paraId="7826C20C" w14:textId="519C2083" w:rsidR="00084175" w:rsidRDefault="00084175" w:rsidP="00A34ABE">
      <w:pPr>
        <w:rPr>
          <w:rFonts w:asciiTheme="minorHAnsi" w:hAnsiTheme="minorHAnsi" w:cstheme="minorBidi"/>
          <w:sz w:val="16"/>
          <w:szCs w:val="16"/>
        </w:rPr>
      </w:pPr>
    </w:p>
    <w:p w14:paraId="6D982C5C" w14:textId="01EABF69" w:rsidR="00084175" w:rsidRDefault="00084175" w:rsidP="00A34ABE">
      <w:pPr>
        <w:rPr>
          <w:rFonts w:asciiTheme="minorHAnsi" w:hAnsiTheme="minorHAnsi" w:cstheme="minorBidi"/>
          <w:sz w:val="16"/>
          <w:szCs w:val="16"/>
        </w:rPr>
      </w:pPr>
    </w:p>
    <w:p w14:paraId="25BDC788" w14:textId="7C9C8293" w:rsidR="00084175" w:rsidRDefault="00084175" w:rsidP="00A34ABE">
      <w:pPr>
        <w:rPr>
          <w:rFonts w:asciiTheme="minorHAnsi" w:hAnsiTheme="minorHAnsi" w:cstheme="minorBidi"/>
          <w:sz w:val="16"/>
          <w:szCs w:val="16"/>
        </w:rPr>
      </w:pPr>
    </w:p>
    <w:p w14:paraId="1B4A2DE7" w14:textId="07CFAAFF" w:rsidR="00084175" w:rsidRDefault="00084175" w:rsidP="00A34ABE">
      <w:pPr>
        <w:rPr>
          <w:rFonts w:asciiTheme="minorHAnsi" w:hAnsiTheme="minorHAnsi" w:cstheme="minorBidi"/>
          <w:sz w:val="16"/>
          <w:szCs w:val="16"/>
        </w:rPr>
      </w:pPr>
    </w:p>
    <w:p w14:paraId="44DFB554" w14:textId="553C364D" w:rsidR="00084175" w:rsidRDefault="00084175" w:rsidP="00A34ABE">
      <w:pPr>
        <w:rPr>
          <w:rFonts w:asciiTheme="minorHAnsi" w:hAnsiTheme="minorHAnsi" w:cstheme="minorBidi"/>
          <w:sz w:val="16"/>
          <w:szCs w:val="16"/>
        </w:rPr>
      </w:pPr>
    </w:p>
    <w:p w14:paraId="01FBF933" w14:textId="3A93C91C" w:rsidR="00084175" w:rsidRDefault="00084175" w:rsidP="00A34ABE">
      <w:pPr>
        <w:rPr>
          <w:rFonts w:asciiTheme="minorHAnsi" w:hAnsiTheme="minorHAnsi" w:cstheme="minorBidi"/>
          <w:sz w:val="16"/>
          <w:szCs w:val="16"/>
        </w:rPr>
      </w:pPr>
    </w:p>
    <w:p w14:paraId="5296F7C3" w14:textId="04ABD45A" w:rsidR="00084175" w:rsidRDefault="00084175" w:rsidP="00A34ABE">
      <w:pPr>
        <w:rPr>
          <w:rFonts w:asciiTheme="minorHAnsi" w:hAnsiTheme="minorHAnsi" w:cstheme="minorBidi"/>
          <w:sz w:val="16"/>
          <w:szCs w:val="16"/>
        </w:rPr>
      </w:pPr>
    </w:p>
    <w:p w14:paraId="4EFE325F" w14:textId="08DF50C4" w:rsidR="00084175" w:rsidRDefault="00084175" w:rsidP="00A34ABE">
      <w:pPr>
        <w:rPr>
          <w:rFonts w:asciiTheme="minorHAnsi" w:hAnsiTheme="minorHAnsi" w:cstheme="minorBidi"/>
          <w:sz w:val="16"/>
          <w:szCs w:val="16"/>
        </w:rPr>
      </w:pPr>
    </w:p>
    <w:p w14:paraId="7A2A120B" w14:textId="3B031B98" w:rsidR="00084175" w:rsidRDefault="00084175" w:rsidP="00A34ABE">
      <w:pPr>
        <w:rPr>
          <w:rFonts w:asciiTheme="minorHAnsi" w:hAnsiTheme="minorHAnsi" w:cstheme="minorBidi"/>
          <w:sz w:val="16"/>
          <w:szCs w:val="16"/>
        </w:rPr>
      </w:pPr>
    </w:p>
    <w:p w14:paraId="014669C5" w14:textId="05544BFD" w:rsidR="00084175" w:rsidRDefault="00084175" w:rsidP="00A34ABE">
      <w:pPr>
        <w:rPr>
          <w:rFonts w:asciiTheme="minorHAnsi" w:hAnsiTheme="minorHAnsi" w:cstheme="minorBidi"/>
          <w:sz w:val="16"/>
          <w:szCs w:val="16"/>
        </w:rPr>
      </w:pPr>
    </w:p>
    <w:p w14:paraId="0DF3DCD7" w14:textId="5F6BDE5B" w:rsidR="00084175" w:rsidRDefault="00084175" w:rsidP="00A34ABE">
      <w:pPr>
        <w:rPr>
          <w:rFonts w:asciiTheme="minorHAnsi" w:hAnsiTheme="minorHAnsi" w:cstheme="minorBidi"/>
          <w:sz w:val="16"/>
          <w:szCs w:val="16"/>
        </w:rPr>
      </w:pPr>
    </w:p>
    <w:p w14:paraId="483E371C" w14:textId="15D5085D" w:rsidR="00084175" w:rsidRDefault="00084175" w:rsidP="00A34ABE">
      <w:pPr>
        <w:rPr>
          <w:rFonts w:asciiTheme="minorHAnsi" w:hAnsiTheme="minorHAnsi" w:cstheme="minorBidi"/>
          <w:sz w:val="16"/>
          <w:szCs w:val="16"/>
        </w:rPr>
      </w:pPr>
    </w:p>
    <w:p w14:paraId="28AE8D70" w14:textId="77777777" w:rsidR="00084175" w:rsidRDefault="00084175" w:rsidP="00A34ABE">
      <w:pPr>
        <w:rPr>
          <w:rFonts w:asciiTheme="minorHAnsi" w:hAnsiTheme="minorHAnsi" w:cstheme="minorBidi"/>
          <w:sz w:val="16"/>
          <w:szCs w:val="16"/>
        </w:rPr>
      </w:pPr>
    </w:p>
    <w:tbl>
      <w:tblPr>
        <w:tblStyle w:val="TableGrid"/>
        <w:tblW w:w="9360" w:type="dxa"/>
        <w:tblLayout w:type="fixed"/>
        <w:tblLook w:val="06A0" w:firstRow="1" w:lastRow="0" w:firstColumn="1" w:lastColumn="0" w:noHBand="1" w:noVBand="1"/>
      </w:tblPr>
      <w:tblGrid>
        <w:gridCol w:w="3120"/>
        <w:gridCol w:w="3120"/>
        <w:gridCol w:w="3120"/>
      </w:tblGrid>
      <w:tr w:rsidR="003072AC" w14:paraId="7352AC54" w14:textId="77777777" w:rsidTr="00A34ABE">
        <w:tc>
          <w:tcPr>
            <w:tcW w:w="3120" w:type="dxa"/>
          </w:tcPr>
          <w:p w14:paraId="4D25BBFE"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Review the Job Description</w:t>
            </w:r>
          </w:p>
          <w:p w14:paraId="3BA9DD89"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What key words come up? What are the main tasks you will need to complete? What will you need to be able to do well?</w:t>
            </w:r>
          </w:p>
        </w:tc>
        <w:tc>
          <w:tcPr>
            <w:tcW w:w="3120" w:type="dxa"/>
          </w:tcPr>
          <w:p w14:paraId="7EA49793"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Connect Job Responsibilities to Skills Needed</w:t>
            </w:r>
          </w:p>
          <w:p w14:paraId="0B57D532"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 xml:space="preserve">If you were going to do well in completing the tasks of the job, what skills would you need to have? </w:t>
            </w:r>
          </w:p>
        </w:tc>
        <w:tc>
          <w:tcPr>
            <w:tcW w:w="3120" w:type="dxa"/>
          </w:tcPr>
          <w:p w14:paraId="439A9D21"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Reflect on Your Experience</w:t>
            </w:r>
          </w:p>
          <w:p w14:paraId="1D8ADD26"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When have you successfully used the skills listed in column #2? What previous experiences could you discuss in your cover letter that show that you have the necessary skills or are on your way to developing them?</w:t>
            </w:r>
          </w:p>
        </w:tc>
      </w:tr>
      <w:tr w:rsidR="003072AC" w14:paraId="07CD0944" w14:textId="77777777" w:rsidTr="00A34ABE">
        <w:tc>
          <w:tcPr>
            <w:tcW w:w="3120" w:type="dxa"/>
          </w:tcPr>
          <w:p w14:paraId="45AA1531" w14:textId="77777777" w:rsidR="003072AC" w:rsidRDefault="003072AC" w:rsidP="00657CFE">
            <w:pPr>
              <w:rPr>
                <w:b/>
                <w:bCs/>
                <w:sz w:val="20"/>
                <w:szCs w:val="20"/>
              </w:rPr>
            </w:pPr>
            <w:r w:rsidRPr="0E1538B8">
              <w:rPr>
                <w:b/>
                <w:bCs/>
                <w:sz w:val="20"/>
                <w:szCs w:val="20"/>
              </w:rPr>
              <w:t>1.</w:t>
            </w:r>
          </w:p>
          <w:p w14:paraId="28FBCA40" w14:textId="77777777" w:rsidR="003072AC" w:rsidRDefault="003072AC" w:rsidP="00657CFE">
            <w:pPr>
              <w:rPr>
                <w:b/>
                <w:bCs/>
              </w:rPr>
            </w:pPr>
          </w:p>
          <w:p w14:paraId="02A3A2CD" w14:textId="77777777" w:rsidR="003072AC" w:rsidRDefault="003072AC" w:rsidP="00657CFE">
            <w:pPr>
              <w:rPr>
                <w:b/>
                <w:bCs/>
              </w:rPr>
            </w:pPr>
          </w:p>
          <w:p w14:paraId="5E8ABDBC" w14:textId="573E0DC8" w:rsidR="00FF28C4" w:rsidRDefault="00FF28C4" w:rsidP="00657CFE">
            <w:pPr>
              <w:rPr>
                <w:b/>
                <w:bCs/>
              </w:rPr>
            </w:pPr>
          </w:p>
        </w:tc>
        <w:tc>
          <w:tcPr>
            <w:tcW w:w="3120" w:type="dxa"/>
          </w:tcPr>
          <w:p w14:paraId="0B9DAFE4" w14:textId="77777777" w:rsidR="003072AC" w:rsidRDefault="003072AC" w:rsidP="00657CFE">
            <w:pPr>
              <w:rPr>
                <w:b/>
                <w:bCs/>
                <w:sz w:val="20"/>
                <w:szCs w:val="20"/>
              </w:rPr>
            </w:pPr>
          </w:p>
        </w:tc>
        <w:tc>
          <w:tcPr>
            <w:tcW w:w="3120" w:type="dxa"/>
          </w:tcPr>
          <w:p w14:paraId="3B716218" w14:textId="77777777" w:rsidR="003072AC" w:rsidRDefault="003072AC" w:rsidP="00657CFE">
            <w:pPr>
              <w:rPr>
                <w:b/>
                <w:bCs/>
                <w:sz w:val="20"/>
                <w:szCs w:val="20"/>
              </w:rPr>
            </w:pPr>
          </w:p>
        </w:tc>
      </w:tr>
      <w:tr w:rsidR="003072AC" w14:paraId="5BC76B6A" w14:textId="77777777" w:rsidTr="00A34ABE">
        <w:tc>
          <w:tcPr>
            <w:tcW w:w="3120" w:type="dxa"/>
          </w:tcPr>
          <w:p w14:paraId="5FE9214F" w14:textId="77777777" w:rsidR="003072AC" w:rsidRDefault="003072AC" w:rsidP="00657CFE">
            <w:pPr>
              <w:rPr>
                <w:b/>
                <w:bCs/>
                <w:sz w:val="20"/>
                <w:szCs w:val="20"/>
              </w:rPr>
            </w:pPr>
            <w:r w:rsidRPr="0E1538B8">
              <w:rPr>
                <w:b/>
                <w:bCs/>
                <w:sz w:val="20"/>
                <w:szCs w:val="20"/>
              </w:rPr>
              <w:t>2.</w:t>
            </w:r>
          </w:p>
          <w:p w14:paraId="0DAFC8F7" w14:textId="77777777" w:rsidR="003072AC" w:rsidRDefault="003072AC" w:rsidP="00657CFE">
            <w:pPr>
              <w:rPr>
                <w:b/>
                <w:bCs/>
              </w:rPr>
            </w:pPr>
          </w:p>
          <w:p w14:paraId="2C857A97" w14:textId="77777777" w:rsidR="003072AC" w:rsidRDefault="003072AC" w:rsidP="00657CFE">
            <w:pPr>
              <w:rPr>
                <w:b/>
                <w:bCs/>
              </w:rPr>
            </w:pPr>
          </w:p>
          <w:p w14:paraId="2BBD6979" w14:textId="5AA95096" w:rsidR="00FF28C4" w:rsidRDefault="00FF28C4" w:rsidP="00657CFE">
            <w:pPr>
              <w:rPr>
                <w:b/>
                <w:bCs/>
              </w:rPr>
            </w:pPr>
          </w:p>
        </w:tc>
        <w:tc>
          <w:tcPr>
            <w:tcW w:w="3120" w:type="dxa"/>
          </w:tcPr>
          <w:p w14:paraId="1C841436" w14:textId="77777777" w:rsidR="003072AC" w:rsidRDefault="003072AC" w:rsidP="00657CFE">
            <w:pPr>
              <w:rPr>
                <w:b/>
                <w:bCs/>
                <w:sz w:val="20"/>
                <w:szCs w:val="20"/>
              </w:rPr>
            </w:pPr>
          </w:p>
        </w:tc>
        <w:tc>
          <w:tcPr>
            <w:tcW w:w="3120" w:type="dxa"/>
          </w:tcPr>
          <w:p w14:paraId="12081983" w14:textId="77777777" w:rsidR="003072AC" w:rsidRDefault="003072AC" w:rsidP="00657CFE">
            <w:pPr>
              <w:rPr>
                <w:b/>
                <w:bCs/>
                <w:sz w:val="20"/>
                <w:szCs w:val="20"/>
              </w:rPr>
            </w:pPr>
          </w:p>
        </w:tc>
      </w:tr>
      <w:tr w:rsidR="003072AC" w14:paraId="76C4B6AF" w14:textId="77777777" w:rsidTr="00A34ABE">
        <w:tc>
          <w:tcPr>
            <w:tcW w:w="3120" w:type="dxa"/>
          </w:tcPr>
          <w:p w14:paraId="0C709D86" w14:textId="77777777" w:rsidR="003072AC" w:rsidRDefault="003072AC" w:rsidP="00657CFE">
            <w:pPr>
              <w:rPr>
                <w:b/>
                <w:bCs/>
                <w:sz w:val="20"/>
                <w:szCs w:val="20"/>
              </w:rPr>
            </w:pPr>
            <w:r w:rsidRPr="0E1538B8">
              <w:rPr>
                <w:b/>
                <w:bCs/>
                <w:sz w:val="20"/>
                <w:szCs w:val="20"/>
              </w:rPr>
              <w:t>3.</w:t>
            </w:r>
          </w:p>
          <w:p w14:paraId="5757D341" w14:textId="77777777" w:rsidR="003072AC" w:rsidRDefault="003072AC" w:rsidP="00657CFE">
            <w:pPr>
              <w:rPr>
                <w:b/>
                <w:bCs/>
              </w:rPr>
            </w:pPr>
          </w:p>
          <w:p w14:paraId="3D316670" w14:textId="77777777" w:rsidR="003072AC" w:rsidRDefault="003072AC" w:rsidP="00657CFE">
            <w:pPr>
              <w:rPr>
                <w:b/>
                <w:bCs/>
              </w:rPr>
            </w:pPr>
          </w:p>
          <w:p w14:paraId="5F503995" w14:textId="17BCB326" w:rsidR="00FF28C4" w:rsidRDefault="00FF28C4" w:rsidP="00657CFE">
            <w:pPr>
              <w:rPr>
                <w:b/>
                <w:bCs/>
              </w:rPr>
            </w:pPr>
          </w:p>
        </w:tc>
        <w:tc>
          <w:tcPr>
            <w:tcW w:w="3120" w:type="dxa"/>
          </w:tcPr>
          <w:p w14:paraId="23BDE238" w14:textId="77777777" w:rsidR="003072AC" w:rsidRDefault="003072AC" w:rsidP="00657CFE">
            <w:pPr>
              <w:rPr>
                <w:b/>
                <w:bCs/>
              </w:rPr>
            </w:pPr>
          </w:p>
        </w:tc>
        <w:tc>
          <w:tcPr>
            <w:tcW w:w="3120" w:type="dxa"/>
          </w:tcPr>
          <w:p w14:paraId="469C570F" w14:textId="77777777" w:rsidR="003072AC" w:rsidRDefault="003072AC" w:rsidP="00657CFE">
            <w:pPr>
              <w:rPr>
                <w:b/>
                <w:bCs/>
              </w:rPr>
            </w:pPr>
          </w:p>
        </w:tc>
      </w:tr>
      <w:tr w:rsidR="003072AC" w14:paraId="4418C833" w14:textId="77777777" w:rsidTr="00A34ABE">
        <w:tc>
          <w:tcPr>
            <w:tcW w:w="3120" w:type="dxa"/>
          </w:tcPr>
          <w:p w14:paraId="73A1486A" w14:textId="77777777" w:rsidR="003072AC" w:rsidRDefault="003072AC" w:rsidP="00657CFE">
            <w:pPr>
              <w:rPr>
                <w:b/>
                <w:bCs/>
                <w:sz w:val="20"/>
                <w:szCs w:val="20"/>
              </w:rPr>
            </w:pPr>
            <w:r w:rsidRPr="0E1538B8">
              <w:rPr>
                <w:b/>
                <w:bCs/>
                <w:sz w:val="20"/>
                <w:szCs w:val="20"/>
              </w:rPr>
              <w:t>4.</w:t>
            </w:r>
          </w:p>
          <w:p w14:paraId="0D63F9A1" w14:textId="77777777" w:rsidR="003072AC" w:rsidRDefault="003072AC" w:rsidP="00657CFE">
            <w:pPr>
              <w:rPr>
                <w:b/>
                <w:bCs/>
              </w:rPr>
            </w:pPr>
          </w:p>
          <w:p w14:paraId="76D775EE" w14:textId="77777777" w:rsidR="003072AC" w:rsidRDefault="003072AC" w:rsidP="00657CFE">
            <w:pPr>
              <w:rPr>
                <w:b/>
                <w:bCs/>
              </w:rPr>
            </w:pPr>
          </w:p>
          <w:p w14:paraId="4F6C575A" w14:textId="2B33A1EB" w:rsidR="00FF28C4" w:rsidRDefault="00FF28C4" w:rsidP="00657CFE">
            <w:pPr>
              <w:rPr>
                <w:b/>
                <w:bCs/>
              </w:rPr>
            </w:pPr>
          </w:p>
        </w:tc>
        <w:tc>
          <w:tcPr>
            <w:tcW w:w="3120" w:type="dxa"/>
          </w:tcPr>
          <w:p w14:paraId="0A5FE493" w14:textId="77777777" w:rsidR="003072AC" w:rsidRDefault="003072AC" w:rsidP="00657CFE">
            <w:pPr>
              <w:rPr>
                <w:b/>
                <w:bCs/>
              </w:rPr>
            </w:pPr>
          </w:p>
        </w:tc>
        <w:tc>
          <w:tcPr>
            <w:tcW w:w="3120" w:type="dxa"/>
          </w:tcPr>
          <w:p w14:paraId="1BD09CD1" w14:textId="77777777" w:rsidR="003072AC" w:rsidRDefault="003072AC" w:rsidP="00657CFE">
            <w:pPr>
              <w:rPr>
                <w:b/>
                <w:bCs/>
              </w:rPr>
            </w:pPr>
          </w:p>
          <w:p w14:paraId="2D1CC75B" w14:textId="77777777" w:rsidR="003072AC" w:rsidRDefault="003072AC" w:rsidP="00657CFE">
            <w:pPr>
              <w:rPr>
                <w:b/>
                <w:bCs/>
              </w:rPr>
            </w:pPr>
          </w:p>
        </w:tc>
      </w:tr>
      <w:tr w:rsidR="00FF28C4" w14:paraId="5198DC49" w14:textId="77777777" w:rsidTr="00A34ABE">
        <w:tc>
          <w:tcPr>
            <w:tcW w:w="3120" w:type="dxa"/>
          </w:tcPr>
          <w:p w14:paraId="1A7130E5" w14:textId="77777777" w:rsidR="00FF28C4" w:rsidRDefault="00FF28C4" w:rsidP="00657CFE">
            <w:pPr>
              <w:rPr>
                <w:b/>
                <w:bCs/>
                <w:sz w:val="20"/>
                <w:szCs w:val="20"/>
              </w:rPr>
            </w:pPr>
            <w:r>
              <w:rPr>
                <w:b/>
                <w:bCs/>
                <w:sz w:val="20"/>
                <w:szCs w:val="20"/>
              </w:rPr>
              <w:t>5.</w:t>
            </w:r>
          </w:p>
          <w:p w14:paraId="183BA024" w14:textId="77777777" w:rsidR="00FF28C4" w:rsidRDefault="00FF28C4" w:rsidP="00657CFE">
            <w:pPr>
              <w:rPr>
                <w:b/>
                <w:bCs/>
                <w:sz w:val="20"/>
                <w:szCs w:val="20"/>
              </w:rPr>
            </w:pPr>
          </w:p>
          <w:p w14:paraId="0F8E0AB9" w14:textId="42D42931" w:rsidR="00FF28C4" w:rsidRDefault="00FF28C4" w:rsidP="00657CFE">
            <w:pPr>
              <w:rPr>
                <w:b/>
                <w:bCs/>
                <w:sz w:val="20"/>
                <w:szCs w:val="20"/>
              </w:rPr>
            </w:pPr>
          </w:p>
          <w:p w14:paraId="603D0ED8" w14:textId="77777777" w:rsidR="00FF28C4" w:rsidRDefault="00FF28C4" w:rsidP="00657CFE">
            <w:pPr>
              <w:rPr>
                <w:b/>
                <w:bCs/>
                <w:sz w:val="20"/>
                <w:szCs w:val="20"/>
              </w:rPr>
            </w:pPr>
          </w:p>
          <w:p w14:paraId="1F80FEA0" w14:textId="427B4EE2" w:rsidR="00FF28C4" w:rsidRPr="0E1538B8" w:rsidRDefault="00FF28C4" w:rsidP="00657CFE">
            <w:pPr>
              <w:rPr>
                <w:b/>
                <w:bCs/>
                <w:sz w:val="20"/>
                <w:szCs w:val="20"/>
              </w:rPr>
            </w:pPr>
          </w:p>
        </w:tc>
        <w:tc>
          <w:tcPr>
            <w:tcW w:w="3120" w:type="dxa"/>
          </w:tcPr>
          <w:p w14:paraId="32B51219" w14:textId="77777777" w:rsidR="00FF28C4" w:rsidRDefault="00FF28C4" w:rsidP="00657CFE">
            <w:pPr>
              <w:rPr>
                <w:b/>
                <w:bCs/>
              </w:rPr>
            </w:pPr>
          </w:p>
        </w:tc>
        <w:tc>
          <w:tcPr>
            <w:tcW w:w="3120" w:type="dxa"/>
          </w:tcPr>
          <w:p w14:paraId="678417FB" w14:textId="77777777" w:rsidR="00FF28C4" w:rsidRDefault="00FF28C4" w:rsidP="00657CFE">
            <w:pPr>
              <w:rPr>
                <w:b/>
                <w:bCs/>
              </w:rPr>
            </w:pPr>
          </w:p>
        </w:tc>
      </w:tr>
    </w:tbl>
    <w:p w14:paraId="4219966B" w14:textId="77777777" w:rsidR="00A34ABE" w:rsidRDefault="00A34ABE" w:rsidP="00A34ABE">
      <w:pPr>
        <w:rPr>
          <w:rFonts w:asciiTheme="minorHAnsi" w:hAnsiTheme="minorHAnsi" w:cstheme="minorBidi"/>
          <w:sz w:val="16"/>
          <w:szCs w:val="16"/>
        </w:rPr>
      </w:pPr>
      <w:r w:rsidRPr="0E1538B8">
        <w:rPr>
          <w:rFonts w:asciiTheme="minorHAnsi" w:hAnsiTheme="minorHAnsi" w:cstheme="minorBidi"/>
          <w:sz w:val="16"/>
          <w:szCs w:val="16"/>
        </w:rPr>
        <w:t xml:space="preserve">(Adapted from: </w:t>
      </w:r>
      <w:r w:rsidRPr="0E1538B8">
        <w:rPr>
          <w:rFonts w:asciiTheme="minorHAnsi" w:hAnsiTheme="minorHAnsi" w:cstheme="minorBidi"/>
          <w:i/>
          <w:iCs/>
          <w:sz w:val="16"/>
          <w:szCs w:val="16"/>
        </w:rPr>
        <w:t>Resume &amp; Cover Letter Tips for PhD Students</w:t>
      </w:r>
      <w:r w:rsidRPr="0E1538B8">
        <w:rPr>
          <w:rFonts w:asciiTheme="minorHAnsi" w:hAnsiTheme="minorHAnsi" w:cstheme="minorBidi"/>
          <w:sz w:val="16"/>
          <w:szCs w:val="16"/>
        </w:rPr>
        <w:t xml:space="preserve">. University of Michigan Career Center. </w:t>
      </w:r>
      <w:hyperlink r:id="rId47" w:history="1">
        <w:r w:rsidRPr="001E0D15">
          <w:rPr>
            <w:rStyle w:val="Hyperlink"/>
            <w:rFonts w:asciiTheme="minorHAnsi" w:hAnsiTheme="minorHAnsi" w:cstheme="minorBidi"/>
            <w:sz w:val="16"/>
            <w:szCs w:val="16"/>
          </w:rPr>
          <w:t>https://careercenter.umich.edu/files/cc/umich_resume_and_cover_letter_tips_for_phd_students.pdf</w:t>
        </w:r>
      </w:hyperlink>
      <w:r w:rsidRPr="0E1538B8">
        <w:rPr>
          <w:rFonts w:asciiTheme="minorHAnsi" w:hAnsiTheme="minorHAnsi" w:cstheme="minorBidi"/>
          <w:sz w:val="16"/>
          <w:szCs w:val="16"/>
        </w:rPr>
        <w:t xml:space="preserve"> , May 12, 2022.)</w:t>
      </w:r>
    </w:p>
    <w:p w14:paraId="3C7DD322" w14:textId="77777777" w:rsidR="00A34ABE" w:rsidRDefault="0097226C" w:rsidP="2AEB22BA">
      <w:pPr>
        <w:autoSpaceDE w:val="0"/>
        <w:autoSpaceDN w:val="0"/>
        <w:adjustRightInd w:val="0"/>
        <w:rPr>
          <w:sz w:val="28"/>
        </w:rPr>
      </w:pPr>
      <w:r w:rsidRPr="00FE75AC">
        <w:rPr>
          <w:sz w:val="28"/>
        </w:rPr>
        <w:br w:type="page"/>
      </w:r>
    </w:p>
    <w:p w14:paraId="44C55CF3" w14:textId="580B16FD" w:rsidR="0097226C" w:rsidRPr="00FF28C4" w:rsidRDefault="74C001B6" w:rsidP="2AEB22BA">
      <w:pPr>
        <w:autoSpaceDE w:val="0"/>
        <w:autoSpaceDN w:val="0"/>
        <w:adjustRightInd w:val="0"/>
        <w:rPr>
          <w:sz w:val="28"/>
        </w:rPr>
      </w:pPr>
      <w:r w:rsidRPr="00FE75AC">
        <w:rPr>
          <w:rFonts w:asciiTheme="minorHAnsi" w:hAnsiTheme="minorHAnsi" w:cs="Corbel,BoldItalic"/>
          <w:b/>
          <w:bCs/>
          <w:color w:val="000000" w:themeColor="text1"/>
          <w:sz w:val="28"/>
        </w:rPr>
        <w:lastRenderedPageBreak/>
        <w:t xml:space="preserve">Sample Cover Letter </w:t>
      </w:r>
    </w:p>
    <w:p w14:paraId="65F9C3DC" w14:textId="77777777" w:rsidR="0097226C" w:rsidRPr="001675FC" w:rsidRDefault="0097226C" w:rsidP="000A7C18">
      <w:pPr>
        <w:autoSpaceDE w:val="0"/>
        <w:autoSpaceDN w:val="0"/>
        <w:adjustRightInd w:val="0"/>
        <w:rPr>
          <w:rFonts w:asciiTheme="minorHAnsi" w:hAnsiTheme="minorHAnsi" w:cs="Calibri"/>
          <w:color w:val="000000"/>
          <w:sz w:val="23"/>
          <w:szCs w:val="23"/>
        </w:rPr>
      </w:pPr>
    </w:p>
    <w:p w14:paraId="413BD3F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STEPHANIE ROBINSON</w:t>
      </w:r>
    </w:p>
    <w:p w14:paraId="1446BA3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2900 Purchase Street</w:t>
      </w:r>
    </w:p>
    <w:p w14:paraId="227D043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Purchase, NY 10577</w:t>
      </w:r>
    </w:p>
    <w:p w14:paraId="3333EE03" w14:textId="0AA426B2" w:rsidR="0097226C" w:rsidRPr="001675FC" w:rsidRDefault="74C001B6" w:rsidP="2AEB22BA">
      <w:pPr>
        <w:autoSpaceDE w:val="0"/>
        <w:autoSpaceDN w:val="0"/>
        <w:adjustRightInd w:val="0"/>
        <w:rPr>
          <w:rFonts w:asciiTheme="minorHAnsi" w:hAnsiTheme="minorHAnsi" w:cs="Calibri"/>
          <w:color w:val="0000FF"/>
          <w:sz w:val="22"/>
          <w:szCs w:val="22"/>
        </w:rPr>
      </w:pPr>
      <w:r w:rsidRPr="2AEB22BA">
        <w:rPr>
          <w:rFonts w:asciiTheme="minorHAnsi" w:hAnsiTheme="minorHAnsi" w:cs="Calibri"/>
          <w:color w:val="000000" w:themeColor="text1"/>
          <w:sz w:val="22"/>
          <w:szCs w:val="22"/>
        </w:rPr>
        <w:t xml:space="preserve">914-323-0000 </w:t>
      </w:r>
    </w:p>
    <w:p w14:paraId="5AC1A43B" w14:textId="6124894B" w:rsidR="0097226C" w:rsidRPr="001675FC" w:rsidRDefault="74C001B6" w:rsidP="2AEB22BA">
      <w:pPr>
        <w:autoSpaceDE w:val="0"/>
        <w:autoSpaceDN w:val="0"/>
        <w:adjustRightInd w:val="0"/>
        <w:rPr>
          <w:rFonts w:asciiTheme="minorHAnsi" w:hAnsiTheme="minorHAnsi" w:cs="Calibri"/>
          <w:color w:val="0000FF"/>
          <w:sz w:val="22"/>
          <w:szCs w:val="22"/>
        </w:rPr>
      </w:pPr>
      <w:r w:rsidRPr="2AEB22BA">
        <w:rPr>
          <w:rFonts w:asciiTheme="minorHAnsi" w:hAnsiTheme="minorHAnsi" w:cs="Calibri"/>
          <w:color w:val="0000FF"/>
          <w:sz w:val="22"/>
          <w:szCs w:val="22"/>
        </w:rPr>
        <w:t>robinsons@mville.edu</w:t>
      </w:r>
    </w:p>
    <w:p w14:paraId="5023141B" w14:textId="77777777" w:rsidR="0097226C" w:rsidRPr="001675FC" w:rsidRDefault="0097226C" w:rsidP="000A7C18">
      <w:pPr>
        <w:autoSpaceDE w:val="0"/>
        <w:autoSpaceDN w:val="0"/>
        <w:adjustRightInd w:val="0"/>
        <w:rPr>
          <w:rFonts w:asciiTheme="minorHAnsi" w:hAnsiTheme="minorHAnsi" w:cs="Calibri"/>
          <w:color w:val="000000"/>
          <w:sz w:val="22"/>
        </w:rPr>
      </w:pPr>
    </w:p>
    <w:p w14:paraId="03EBECC4"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April 20, 20</w:t>
      </w:r>
      <w:r w:rsidR="00AA2873" w:rsidRPr="001675FC">
        <w:rPr>
          <w:rFonts w:asciiTheme="minorHAnsi" w:hAnsiTheme="minorHAnsi" w:cs="Calibri"/>
          <w:color w:val="000000"/>
          <w:sz w:val="22"/>
        </w:rPr>
        <w:t>22</w:t>
      </w:r>
    </w:p>
    <w:p w14:paraId="1F3B1409" w14:textId="77777777" w:rsidR="0097226C" w:rsidRPr="001675FC" w:rsidRDefault="0097226C" w:rsidP="000A7C18">
      <w:pPr>
        <w:autoSpaceDE w:val="0"/>
        <w:autoSpaceDN w:val="0"/>
        <w:adjustRightInd w:val="0"/>
        <w:rPr>
          <w:rFonts w:asciiTheme="minorHAnsi" w:hAnsiTheme="minorHAnsi" w:cs="Calibri"/>
          <w:color w:val="000000"/>
          <w:sz w:val="22"/>
        </w:rPr>
      </w:pPr>
    </w:p>
    <w:p w14:paraId="2D4B6F4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Ms. Sara Jones</w:t>
      </w:r>
    </w:p>
    <w:p w14:paraId="61478C12"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Director of Human Resources</w:t>
      </w:r>
    </w:p>
    <w:p w14:paraId="09541F1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Summerville School District</w:t>
      </w:r>
    </w:p>
    <w:p w14:paraId="0C7F2A5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Summerville, NY 11111</w:t>
      </w:r>
    </w:p>
    <w:p w14:paraId="562C75D1" w14:textId="77777777" w:rsidR="0097226C" w:rsidRPr="001675FC" w:rsidRDefault="0097226C" w:rsidP="000A7C18">
      <w:pPr>
        <w:autoSpaceDE w:val="0"/>
        <w:autoSpaceDN w:val="0"/>
        <w:adjustRightInd w:val="0"/>
        <w:rPr>
          <w:rFonts w:asciiTheme="minorHAnsi" w:hAnsiTheme="minorHAnsi" w:cs="Calibri"/>
          <w:color w:val="000000"/>
          <w:sz w:val="22"/>
        </w:rPr>
      </w:pPr>
    </w:p>
    <w:p w14:paraId="65BB3C7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Dear Ms. Jones:</w:t>
      </w:r>
    </w:p>
    <w:p w14:paraId="664355AD" w14:textId="77777777" w:rsidR="0097226C" w:rsidRPr="001675FC" w:rsidRDefault="0097226C" w:rsidP="000A7C18">
      <w:pPr>
        <w:autoSpaceDE w:val="0"/>
        <w:autoSpaceDN w:val="0"/>
        <w:adjustRightInd w:val="0"/>
        <w:rPr>
          <w:rFonts w:asciiTheme="minorHAnsi" w:hAnsiTheme="minorHAnsi" w:cs="Calibri"/>
          <w:color w:val="000000"/>
          <w:sz w:val="22"/>
        </w:rPr>
      </w:pPr>
    </w:p>
    <w:p w14:paraId="34B64294" w14:textId="38E727A8"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I am interested in applying for the elementary teaching position posted on the OLAS website.  Your school’s mission of helping diverse students grow as scholars and artists is extremely exciting.  The knowledge and skills that I have gained through my Arts Area of Concentration and volunteer work uniquely equip me to support your students’ growth and be an asset to your team.</w:t>
      </w:r>
    </w:p>
    <w:p w14:paraId="1A965116" w14:textId="77777777" w:rsidR="0097226C" w:rsidRPr="001675FC" w:rsidRDefault="0097226C" w:rsidP="000A7C18">
      <w:pPr>
        <w:autoSpaceDE w:val="0"/>
        <w:autoSpaceDN w:val="0"/>
        <w:adjustRightInd w:val="0"/>
        <w:rPr>
          <w:rFonts w:asciiTheme="minorHAnsi" w:hAnsiTheme="minorHAnsi" w:cs="Calibri"/>
          <w:color w:val="000000"/>
          <w:sz w:val="22"/>
        </w:rPr>
      </w:pPr>
    </w:p>
    <w:p w14:paraId="639BE597" w14:textId="2369CF01" w:rsidR="0097226C" w:rsidRPr="001675FC" w:rsidRDefault="74C001B6" w:rsidP="1EF6F5DE">
      <w:pPr>
        <w:autoSpaceDE w:val="0"/>
        <w:autoSpaceDN w:val="0"/>
        <w:adjustRightInd w:val="0"/>
        <w:rPr>
          <w:rFonts w:asciiTheme="minorHAnsi" w:hAnsiTheme="minorHAnsi" w:cs="Calibri"/>
          <w:color w:val="000000"/>
          <w:sz w:val="22"/>
          <w:szCs w:val="22"/>
        </w:rPr>
      </w:pPr>
      <w:r w:rsidRPr="1EF6F5DE">
        <w:rPr>
          <w:rFonts w:asciiTheme="minorHAnsi" w:hAnsiTheme="minorHAnsi" w:cs="Calibri"/>
          <w:color w:val="000000" w:themeColor="text1"/>
          <w:sz w:val="22"/>
          <w:szCs w:val="22"/>
        </w:rPr>
        <w:t xml:space="preserve">In addition to completing an undergraduate degree this year, I served as a tutor in an after-school program at a local homeless shelter, where I helped students complete homework assignments and explore academic content through the visual arts and music. </w:t>
      </w:r>
      <w:r w:rsidR="43849D39" w:rsidRPr="1EF6F5DE">
        <w:rPr>
          <w:rFonts w:asciiTheme="minorHAnsi" w:hAnsiTheme="minorHAnsi" w:cs="Calibri"/>
          <w:color w:val="000000" w:themeColor="text1"/>
          <w:sz w:val="22"/>
          <w:szCs w:val="22"/>
        </w:rPr>
        <w:t>Furthermore, a</w:t>
      </w:r>
      <w:r w:rsidRPr="1EF6F5DE">
        <w:rPr>
          <w:rFonts w:asciiTheme="minorHAnsi" w:hAnsiTheme="minorHAnsi" w:cs="Calibri"/>
          <w:color w:val="000000" w:themeColor="text1"/>
          <w:sz w:val="22"/>
          <w:szCs w:val="22"/>
        </w:rPr>
        <w:t>s a student teacher, I created lessons that engaged all learners by applying a variety of teaching methods and infusing art, music and technology in my lesson design. I formed cooperative learning groups, organized individualized projects, created learning centers and implemented learning style research in every lesson. Alternative assessment methods, such as portfolios, rubrics and performance assessments, in combination with traditional evaluations, enabled me to assess the students’ academic growth individually and comprehensively. In both my student teaching and tutoring experiences, I met with parents to keep them apprised of their child’s accomplishments and areas of growth. We approached their child’s education as a team.</w:t>
      </w:r>
    </w:p>
    <w:p w14:paraId="44FB30F8" w14:textId="13FF97D0" w:rsidR="0097226C" w:rsidRPr="001675FC" w:rsidRDefault="0097226C" w:rsidP="2AEB22BA">
      <w:pPr>
        <w:autoSpaceDE w:val="0"/>
        <w:autoSpaceDN w:val="0"/>
        <w:adjustRightInd w:val="0"/>
        <w:rPr>
          <w:color w:val="000000"/>
        </w:rPr>
      </w:pPr>
    </w:p>
    <w:p w14:paraId="4D02C746" w14:textId="65F94534"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I am passionate about teaching children and forging relationships with them that help build a sense of confidence and enable them to grow as scholars and artists. I would appreciate the opportunity to meet with you to discuss how my skills and experience can meet the needs of your students. Thank you for your consideration.</w:t>
      </w:r>
    </w:p>
    <w:p w14:paraId="1DA6542E" w14:textId="77777777" w:rsidR="0097226C" w:rsidRPr="001675FC" w:rsidRDefault="0097226C" w:rsidP="000A7C18">
      <w:pPr>
        <w:autoSpaceDE w:val="0"/>
        <w:autoSpaceDN w:val="0"/>
        <w:adjustRightInd w:val="0"/>
        <w:rPr>
          <w:rFonts w:asciiTheme="minorHAnsi" w:hAnsiTheme="minorHAnsi" w:cs="Calibri"/>
          <w:color w:val="000000"/>
          <w:sz w:val="22"/>
        </w:rPr>
      </w:pPr>
    </w:p>
    <w:p w14:paraId="4ECA9EA9"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Sincerely,</w:t>
      </w:r>
    </w:p>
    <w:p w14:paraId="3041E394" w14:textId="65592411" w:rsidR="0097226C" w:rsidRPr="001675FC" w:rsidRDefault="2AEB22BA"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(signature)</w:t>
      </w:r>
    </w:p>
    <w:p w14:paraId="056CB000"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Stephanie Robinson</w:t>
      </w:r>
    </w:p>
    <w:p w14:paraId="722B00AE" w14:textId="77777777" w:rsidR="0097226C" w:rsidRPr="001675FC" w:rsidRDefault="0097226C" w:rsidP="000A7C18">
      <w:pPr>
        <w:autoSpaceDE w:val="0"/>
        <w:autoSpaceDN w:val="0"/>
        <w:adjustRightInd w:val="0"/>
        <w:rPr>
          <w:rFonts w:asciiTheme="minorHAnsi" w:hAnsiTheme="minorHAnsi" w:cs="Calibri"/>
          <w:color w:val="000000"/>
        </w:rPr>
      </w:pPr>
    </w:p>
    <w:p w14:paraId="61B9FDDA" w14:textId="77777777" w:rsidR="0097226C" w:rsidRPr="001675FC" w:rsidRDefault="0097226C" w:rsidP="000A7C18">
      <w:pPr>
        <w:autoSpaceDE w:val="0"/>
        <w:autoSpaceDN w:val="0"/>
        <w:adjustRightInd w:val="0"/>
        <w:rPr>
          <w:rFonts w:asciiTheme="minorHAnsi" w:hAnsiTheme="minorHAnsi" w:cs="Corbel"/>
          <w:color w:val="000000"/>
          <w:sz w:val="20"/>
          <w:szCs w:val="20"/>
        </w:rPr>
      </w:pPr>
      <w:r w:rsidRPr="001675FC">
        <w:rPr>
          <w:rFonts w:asciiTheme="minorHAnsi" w:hAnsiTheme="minorHAnsi" w:cs="Corbel"/>
          <w:color w:val="000000"/>
          <w:sz w:val="20"/>
          <w:szCs w:val="20"/>
        </w:rPr>
        <w:t>Source:</w:t>
      </w:r>
    </w:p>
    <w:p w14:paraId="005A2771" w14:textId="77777777" w:rsidR="00BD2C5D" w:rsidRDefault="24840B83" w:rsidP="0079762F">
      <w:r w:rsidRPr="06BEEC4D">
        <w:rPr>
          <w:rFonts w:asciiTheme="minorHAnsi" w:hAnsiTheme="minorHAnsi" w:cs="Corbel,Italic"/>
          <w:i/>
          <w:iCs/>
          <w:color w:val="000000" w:themeColor="text1"/>
          <w:sz w:val="20"/>
          <w:szCs w:val="20"/>
        </w:rPr>
        <w:t xml:space="preserve">School Leader Internship: Developing, Mentoring and Evaluating Your Leadership Experiences </w:t>
      </w:r>
      <w:r w:rsidRPr="06BEEC4D">
        <w:rPr>
          <w:rFonts w:asciiTheme="minorHAnsi" w:hAnsiTheme="minorHAnsi" w:cs="Corbel"/>
          <w:color w:val="000000" w:themeColor="text1"/>
          <w:sz w:val="20"/>
          <w:szCs w:val="20"/>
        </w:rPr>
        <w:t>(Martin, Wright, Danzig,</w:t>
      </w:r>
      <w:r w:rsidR="2015A225" w:rsidRPr="06BEEC4D">
        <w:rPr>
          <w:rFonts w:asciiTheme="minorHAnsi" w:hAnsiTheme="minorHAnsi" w:cs="Corbel"/>
          <w:color w:val="000000" w:themeColor="text1"/>
          <w:sz w:val="20"/>
          <w:szCs w:val="20"/>
        </w:rPr>
        <w:t xml:space="preserve"> </w:t>
      </w:r>
      <w:r w:rsidRPr="06BEEC4D">
        <w:rPr>
          <w:rFonts w:asciiTheme="minorHAnsi" w:hAnsiTheme="minorHAnsi" w:cs="Corbel"/>
          <w:color w:val="000000" w:themeColor="text1"/>
          <w:sz w:val="20"/>
          <w:szCs w:val="20"/>
        </w:rPr>
        <w:t>Flanary &amp; Brown, 2005)</w:t>
      </w:r>
      <w:r w:rsidR="3D091E9E">
        <w:br w:type="page"/>
      </w:r>
    </w:p>
    <w:p w14:paraId="0B7FFFFC" w14:textId="54A027AE" w:rsidR="00BD2C5D" w:rsidRPr="00801367" w:rsidRDefault="00BD2C5D" w:rsidP="00BD2C5D">
      <w:pPr>
        <w:pStyle w:val="Heading1"/>
        <w:ind w:left="0"/>
        <w:rPr>
          <w:rFonts w:asciiTheme="minorHAnsi" w:hAnsiTheme="minorHAnsi" w:cstheme="minorHAnsi"/>
          <w:i w:val="0"/>
          <w:sz w:val="48"/>
          <w:szCs w:val="48"/>
        </w:rPr>
      </w:pPr>
      <w:bookmarkStart w:id="5" w:name="_Toc148543162"/>
      <w:r w:rsidRPr="00801367">
        <w:rPr>
          <w:rFonts w:asciiTheme="minorHAnsi" w:hAnsiTheme="minorHAnsi" w:cstheme="minorHAnsi"/>
          <w:i w:val="0"/>
          <w:sz w:val="48"/>
          <w:szCs w:val="48"/>
        </w:rPr>
        <w:lastRenderedPageBreak/>
        <w:t>Networking</w:t>
      </w:r>
      <w:bookmarkEnd w:id="5"/>
      <w:r>
        <w:rPr>
          <w:rFonts w:asciiTheme="minorHAnsi" w:hAnsiTheme="minorHAnsi" w:cstheme="minorHAnsi"/>
          <w:i w:val="0"/>
          <w:sz w:val="48"/>
          <w:szCs w:val="48"/>
        </w:rPr>
        <w:t xml:space="preserve"> </w:t>
      </w:r>
      <w:r w:rsidR="00652C9D">
        <w:rPr>
          <w:rFonts w:asciiTheme="minorHAnsi" w:hAnsiTheme="minorHAnsi" w:cstheme="minorHAnsi"/>
          <w:i w:val="0"/>
          <w:sz w:val="48"/>
          <w:szCs w:val="48"/>
        </w:rPr>
        <w:tab/>
      </w:r>
      <w:r w:rsidR="00652C9D">
        <w:rPr>
          <w:rFonts w:asciiTheme="minorHAnsi" w:hAnsiTheme="minorHAnsi" w:cstheme="minorHAnsi"/>
          <w:i w:val="0"/>
          <w:sz w:val="48"/>
          <w:szCs w:val="48"/>
        </w:rPr>
        <w:tab/>
      </w:r>
    </w:p>
    <w:p w14:paraId="488C1E71" w14:textId="3027E76D" w:rsidR="00BD2C5D" w:rsidRDefault="00BD2C5D" w:rsidP="00BD2C5D">
      <w:pPr>
        <w:rPr>
          <w:b/>
          <w:bCs/>
        </w:rPr>
      </w:pPr>
      <w:r>
        <w:rPr>
          <w:noProof/>
        </w:rPr>
        <mc:AlternateContent>
          <mc:Choice Requires="wps">
            <w:drawing>
              <wp:inline distT="0" distB="0" distL="114300" distR="114300" wp14:anchorId="034F63DF" wp14:editId="699BA3E9">
                <wp:extent cx="6838950" cy="1"/>
                <wp:effectExtent l="19050" t="19050" r="0" b="19050"/>
                <wp:docPr id="1"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4E299D" id="Straight Connector 7" o:spid="_x0000_s1026" alt="&quot;&quot;" style="rotation:180;visibility:visible;mso-wrap-style:square;mso-left-percent:-10001;mso-top-percent:-10001;mso-position-horizontal:absolute;mso-position-horizontal-relative:char;mso-position-vertical:absolute;mso-position-vertical-relative:line;mso-left-percent:-10001;mso-top-percent:-10001" from="0,0" to="5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" strokeweight="2.25pt">
                <w10:anchorlock/>
              </v:line>
            </w:pict>
          </mc:Fallback>
        </mc:AlternateContent>
      </w:r>
    </w:p>
    <w:p w14:paraId="4278C239" w14:textId="0DFE4A30" w:rsidR="00BD2C5D" w:rsidRDefault="00BD2C5D" w:rsidP="00BD2C5D">
      <w:pPr>
        <w:rPr>
          <w:color w:val="202124"/>
        </w:rPr>
      </w:pPr>
      <w:r w:rsidRPr="0E1538B8">
        <w:rPr>
          <w:rFonts w:asciiTheme="minorHAnsi" w:eastAsiaTheme="minorEastAsia" w:hAnsiTheme="minorHAnsi" w:cstheme="minorBidi"/>
        </w:rPr>
        <w:t>According to Oxford Languages, networking is defined as “</w:t>
      </w:r>
      <w:r w:rsidRPr="0E1538B8">
        <w:rPr>
          <w:rFonts w:asciiTheme="minorHAnsi" w:eastAsiaTheme="minorEastAsia" w:hAnsiTheme="minorHAnsi" w:cstheme="minorBidi"/>
          <w:color w:val="202124"/>
        </w:rPr>
        <w:t>the action or process of interacting with others to exchange information and develop professional or social contacts.”  Any time you interact with an education professional, you can network and grow the professional community you are a part of.  This community can help you learn about resources, strategies, opportunities, etc. that you otherwise would not know about.</w:t>
      </w:r>
    </w:p>
    <w:p w14:paraId="2DBFD123" w14:textId="77777777" w:rsidR="00BD2C5D" w:rsidRDefault="00BD2C5D" w:rsidP="00BD2C5D">
      <w:pPr>
        <w:rPr>
          <w:color w:val="202124"/>
        </w:rPr>
      </w:pPr>
    </w:p>
    <w:p w14:paraId="32C6E9AF" w14:textId="77777777" w:rsidR="00BD2C5D" w:rsidRDefault="00BD2C5D" w:rsidP="00BD2C5D">
      <w:pPr>
        <w:rPr>
          <w:color w:val="202124"/>
        </w:rPr>
      </w:pPr>
      <w:r w:rsidRPr="0E1538B8">
        <w:rPr>
          <w:rFonts w:asciiTheme="minorHAnsi" w:eastAsiaTheme="minorEastAsia" w:hAnsiTheme="minorHAnsi" w:cstheme="minorBidi"/>
          <w:b/>
          <w:bCs/>
          <w:color w:val="202124"/>
          <w:sz w:val="28"/>
          <w:szCs w:val="28"/>
        </w:rPr>
        <w:t>Networking Tips</w:t>
      </w:r>
    </w:p>
    <w:p w14:paraId="13FF9A5F" w14:textId="77777777" w:rsidR="00BD2C5D" w:rsidRDefault="00BD2C5D" w:rsidP="00C710B4">
      <w:pPr>
        <w:pStyle w:val="ListParagraph"/>
        <w:numPr>
          <w:ilvl w:val="0"/>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Attend lectures, workshops, conferences and other events related to education.  This is called professional development.</w:t>
      </w:r>
    </w:p>
    <w:p w14:paraId="4FD1E00A" w14:textId="77777777" w:rsidR="00BD2C5D" w:rsidRDefault="00BD2C5D" w:rsidP="00C710B4">
      <w:pPr>
        <w:pStyle w:val="ListParagraph"/>
        <w:numPr>
          <w:ilvl w:val="0"/>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Attend job fairs, stop by information tables, etc.</w:t>
      </w:r>
    </w:p>
    <w:p w14:paraId="418CBBF2" w14:textId="77777777" w:rsidR="00BD2C5D" w:rsidRDefault="00BD2C5D" w:rsidP="00C710B4">
      <w:pPr>
        <w:pStyle w:val="ListParagraph"/>
        <w:numPr>
          <w:ilvl w:val="1"/>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If appropriate, have polished copies of your resume ready to distribute.</w:t>
      </w:r>
    </w:p>
    <w:p w14:paraId="4F13045C" w14:textId="77777777" w:rsidR="00BD2C5D" w:rsidRDefault="00BD2C5D" w:rsidP="00C710B4">
      <w:pPr>
        <w:pStyle w:val="ListParagraph"/>
        <w:numPr>
          <w:ilvl w:val="1"/>
          <w:numId w:val="3"/>
        </w:numPr>
        <w:rPr>
          <w:rFonts w:asciiTheme="minorHAnsi" w:eastAsiaTheme="minorEastAsia" w:hAnsiTheme="minorHAnsi" w:cstheme="minorBidi"/>
          <w:b/>
          <w:bCs/>
          <w:color w:val="202124"/>
        </w:rPr>
      </w:pPr>
      <w:r w:rsidRPr="17FD8377">
        <w:rPr>
          <w:rFonts w:asciiTheme="minorHAnsi" w:eastAsiaTheme="minorEastAsia" w:hAnsiTheme="minorHAnsi" w:cstheme="minorBidi"/>
          <w:color w:val="202124"/>
        </w:rPr>
        <w:t>If interested, collect business cards or contact information so you can follow up.</w:t>
      </w:r>
    </w:p>
    <w:p w14:paraId="279B2845" w14:textId="5FFF70B3" w:rsidR="00BD2C5D" w:rsidRDefault="00BD2C5D" w:rsidP="00C710B4">
      <w:pPr>
        <w:pStyle w:val="ListParagraph"/>
        <w:numPr>
          <w:ilvl w:val="0"/>
          <w:numId w:val="3"/>
        </w:numPr>
        <w:rPr>
          <w:rFonts w:asciiTheme="minorHAnsi" w:eastAsiaTheme="minorEastAsia" w:hAnsiTheme="minorHAnsi" w:cstheme="minorBidi"/>
          <w:color w:val="000000" w:themeColor="text1"/>
        </w:rPr>
      </w:pPr>
      <w:r w:rsidRPr="17FD8377">
        <w:rPr>
          <w:rFonts w:asciiTheme="minorHAnsi" w:eastAsiaTheme="minorEastAsia" w:hAnsiTheme="minorHAnsi" w:cstheme="minorBidi"/>
          <w:color w:val="000000" w:themeColor="text1"/>
        </w:rPr>
        <w:t xml:space="preserve">Create a </w:t>
      </w:r>
      <w:hyperlink r:id="rId48">
        <w:r w:rsidRPr="17FD8377">
          <w:rPr>
            <w:rStyle w:val="Hyperlink"/>
            <w:rFonts w:asciiTheme="minorHAnsi" w:eastAsiaTheme="minorEastAsia" w:hAnsiTheme="minorHAnsi" w:cstheme="minorBidi"/>
          </w:rPr>
          <w:t>LinkedIn</w:t>
        </w:r>
      </w:hyperlink>
      <w:r w:rsidRPr="17FD8377">
        <w:rPr>
          <w:rFonts w:asciiTheme="minorHAnsi" w:eastAsiaTheme="minorEastAsia" w:hAnsiTheme="minorHAnsi" w:cstheme="minorBidi"/>
          <w:color w:val="4A3C31"/>
        </w:rPr>
        <w:t xml:space="preserve"> </w:t>
      </w:r>
      <w:r w:rsidRPr="17FD8377">
        <w:rPr>
          <w:rFonts w:asciiTheme="minorHAnsi" w:eastAsiaTheme="minorEastAsia" w:hAnsiTheme="minorHAnsi" w:cstheme="minorBidi"/>
          <w:color w:val="000000" w:themeColor="text1"/>
        </w:rPr>
        <w:t xml:space="preserve">account to help network with others professionally. Connect with professionals you already know and join groups such as the IU School of Education Alumni Network.  </w:t>
      </w:r>
    </w:p>
    <w:p w14:paraId="0664B9A9" w14:textId="77777777" w:rsidR="00BD2C5D" w:rsidRDefault="00BD2C5D" w:rsidP="00C710B4">
      <w:pPr>
        <w:pStyle w:val="ListParagraph"/>
        <w:numPr>
          <w:ilvl w:val="0"/>
          <w:numId w:val="3"/>
        </w:numPr>
        <w:rPr>
          <w:rFonts w:asciiTheme="minorHAnsi" w:eastAsiaTheme="minorEastAsia" w:hAnsiTheme="minorHAnsi" w:cstheme="minorBidi"/>
          <w:color w:val="4A3C31"/>
        </w:rPr>
      </w:pPr>
      <w:r w:rsidRPr="17FD8377">
        <w:rPr>
          <w:rFonts w:asciiTheme="minorHAnsi" w:eastAsiaTheme="minorEastAsia" w:hAnsiTheme="minorHAnsi" w:cstheme="minorBidi"/>
          <w:color w:val="000000" w:themeColor="text1"/>
        </w:rPr>
        <w:t>Connect with our alumni using the</w:t>
      </w:r>
      <w:r w:rsidRPr="17FD8377">
        <w:rPr>
          <w:rFonts w:asciiTheme="minorHAnsi" w:eastAsiaTheme="minorEastAsia" w:hAnsiTheme="minorHAnsi" w:cstheme="minorBidi"/>
          <w:color w:val="4A3C31"/>
        </w:rPr>
        <w:t xml:space="preserve"> </w:t>
      </w:r>
      <w:hyperlink r:id="rId49">
        <w:r w:rsidRPr="17FD8377">
          <w:rPr>
            <w:rStyle w:val="Hyperlink"/>
            <w:rFonts w:asciiTheme="minorHAnsi" w:eastAsiaTheme="minorEastAsia" w:hAnsiTheme="minorHAnsi" w:cstheme="minorBidi"/>
          </w:rPr>
          <w:t>IU Alumni Directory</w:t>
        </w:r>
      </w:hyperlink>
      <w:r w:rsidRPr="17FD8377">
        <w:rPr>
          <w:rFonts w:asciiTheme="minorHAnsi" w:eastAsiaTheme="minorEastAsia" w:hAnsiTheme="minorHAnsi" w:cstheme="minorBidi"/>
          <w:color w:val="4A3C31"/>
        </w:rPr>
        <w:t xml:space="preserve">. </w:t>
      </w:r>
      <w:r w:rsidRPr="17FD8377">
        <w:rPr>
          <w:rFonts w:asciiTheme="minorHAnsi" w:eastAsiaTheme="minorEastAsia" w:hAnsiTheme="minorHAnsi" w:cstheme="minorBidi"/>
          <w:color w:val="000000" w:themeColor="text1"/>
        </w:rPr>
        <w:t>Request informational interviews and come prepared with questions about how to successfully transition to the workplace.</w:t>
      </w:r>
    </w:p>
    <w:p w14:paraId="61332CA8" w14:textId="77777777"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Have your “elevator pitch” ready and use it.</w:t>
      </w:r>
    </w:p>
    <w:p w14:paraId="034525F1" w14:textId="3D79023B"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 xml:space="preserve">Say </w:t>
      </w:r>
      <w:r>
        <w:rPr>
          <w:rFonts w:asciiTheme="minorHAnsi" w:eastAsiaTheme="minorEastAsia" w:hAnsiTheme="minorHAnsi" w:cstheme="minorBidi"/>
          <w:color w:val="202124"/>
        </w:rPr>
        <w:t>‘</w:t>
      </w:r>
      <w:r w:rsidRPr="0E1538B8">
        <w:rPr>
          <w:rFonts w:asciiTheme="minorHAnsi" w:eastAsiaTheme="minorEastAsia" w:hAnsiTheme="minorHAnsi" w:cstheme="minorBidi"/>
          <w:color w:val="202124"/>
        </w:rPr>
        <w:t>hello</w:t>
      </w:r>
      <w:r>
        <w:rPr>
          <w:rFonts w:asciiTheme="minorHAnsi" w:eastAsiaTheme="minorEastAsia" w:hAnsiTheme="minorHAnsi" w:cstheme="minorBidi"/>
          <w:color w:val="202124"/>
        </w:rPr>
        <w:t>’</w:t>
      </w:r>
      <w:r w:rsidRPr="0E1538B8">
        <w:rPr>
          <w:rFonts w:asciiTheme="minorHAnsi" w:eastAsiaTheme="minorEastAsia" w:hAnsiTheme="minorHAnsi" w:cstheme="minorBidi"/>
          <w:color w:val="202124"/>
        </w:rPr>
        <w:t xml:space="preserve"> to people, introduce yourself and keep a list of basic questions in mind to start a conversation with them.</w:t>
      </w:r>
    </w:p>
    <w:p w14:paraId="723D05CB" w14:textId="5CC4DF02" w:rsidR="00BD2C5D" w:rsidRPr="00A34ABE" w:rsidRDefault="00BD2C5D" w:rsidP="00C710B4">
      <w:pPr>
        <w:pStyle w:val="ListParagraph"/>
        <w:numPr>
          <w:ilvl w:val="0"/>
          <w:numId w:val="3"/>
        </w:numPr>
        <w:rPr>
          <w:rFonts w:asciiTheme="minorHAnsi" w:eastAsiaTheme="minorEastAsia" w:hAnsiTheme="minorHAnsi" w:cstheme="minorBidi"/>
          <w:color w:val="202124"/>
        </w:rPr>
      </w:pPr>
      <w:r w:rsidRPr="00A34ABE">
        <w:rPr>
          <w:rFonts w:asciiTheme="minorHAnsi" w:eastAsiaTheme="minorEastAsia" w:hAnsiTheme="minorHAnsi" w:cstheme="minorBidi"/>
          <w:color w:val="202124"/>
        </w:rPr>
        <w:t>If you find that you have a mutual interest with someone and want to share resources, have a professional way for them to reach you – business card, online portfolio link, professional email address.</w:t>
      </w:r>
      <w:r w:rsidR="00A34ABE">
        <w:rPr>
          <w:rFonts w:asciiTheme="minorHAnsi" w:eastAsiaTheme="minorEastAsia" w:hAnsiTheme="minorHAnsi" w:cstheme="minorBidi"/>
          <w:color w:val="202124"/>
        </w:rPr>
        <w:t xml:space="preserve"> </w:t>
      </w:r>
      <w:r w:rsidRPr="00A34ABE">
        <w:rPr>
          <w:rFonts w:asciiTheme="minorHAnsi" w:eastAsiaTheme="minorEastAsia" w:hAnsiTheme="minorHAnsi" w:cstheme="minorBidi"/>
          <w:color w:val="202124"/>
        </w:rPr>
        <w:t>Avoid providing your personal contact information.</w:t>
      </w:r>
    </w:p>
    <w:p w14:paraId="2A1437DB" w14:textId="77777777"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Keep your interactions positive; enjoy the opportunity to meet new people and learn about what they are doing in their careers.</w:t>
      </w:r>
    </w:p>
    <w:p w14:paraId="64AF90D1" w14:textId="56296F5A" w:rsidR="00BD2C5D" w:rsidRDefault="00BD2C5D" w:rsidP="00C710B4">
      <w:pPr>
        <w:pStyle w:val="ListParagraph"/>
        <w:numPr>
          <w:ilvl w:val="0"/>
          <w:numId w:val="3"/>
        </w:numPr>
        <w:rPr>
          <w:rFonts w:asciiTheme="minorHAnsi" w:eastAsiaTheme="minorEastAsia" w:hAnsiTheme="minorHAnsi" w:cstheme="minorBidi"/>
          <w:color w:val="202124"/>
        </w:rPr>
      </w:pPr>
      <w:r w:rsidRPr="17FD8377">
        <w:rPr>
          <w:rFonts w:asciiTheme="minorHAnsi" w:eastAsiaTheme="minorEastAsia" w:hAnsiTheme="minorHAnsi" w:cstheme="minorBidi"/>
          <w:color w:val="202124"/>
        </w:rPr>
        <w:t>Keep the conversation balanced, ensuring all participants have time to talk.</w:t>
      </w:r>
    </w:p>
    <w:p w14:paraId="3E538DF9" w14:textId="76D9E50F" w:rsidR="00BD2C5D" w:rsidRDefault="00BD2C5D" w:rsidP="00BD2C5D">
      <w:pPr>
        <w:rPr>
          <w:color w:val="202124"/>
        </w:rPr>
      </w:pPr>
    </w:p>
    <w:p w14:paraId="40E6256E" w14:textId="03780271" w:rsidR="00032500" w:rsidRDefault="00032500" w:rsidP="00BD2C5D">
      <w:pPr>
        <w:rPr>
          <w:rFonts w:ascii="Calibri" w:eastAsia="Calibri" w:hAnsi="Calibri" w:cs="Calibri"/>
          <w:b/>
          <w:bCs/>
          <w:color w:val="000000" w:themeColor="text1"/>
          <w:sz w:val="28"/>
          <w:szCs w:val="28"/>
        </w:rPr>
      </w:pPr>
    </w:p>
    <w:p w14:paraId="4908118C" w14:textId="203570BB" w:rsidR="00032500" w:rsidRDefault="00712F70" w:rsidP="00BD2C5D">
      <w:pPr>
        <w:rPr>
          <w:rFonts w:ascii="Calibri" w:eastAsia="Calibri" w:hAnsi="Calibri" w:cs="Calibri"/>
          <w:b/>
          <w:bCs/>
          <w:color w:val="000000" w:themeColor="text1"/>
          <w:sz w:val="28"/>
          <w:szCs w:val="28"/>
        </w:rPr>
      </w:pPr>
      <w:r>
        <w:rPr>
          <w:rFonts w:asciiTheme="minorHAnsi" w:hAnsiTheme="minorHAnsi" w:cstheme="minorHAnsi"/>
          <w:i/>
          <w:noProof/>
          <w:sz w:val="48"/>
          <w:szCs w:val="48"/>
        </w:rPr>
        <w:drawing>
          <wp:anchor distT="0" distB="0" distL="114300" distR="114300" simplePos="0" relativeHeight="251669504" behindDoc="0" locked="0" layoutInCell="1" allowOverlap="1" wp14:anchorId="5421BB8B" wp14:editId="6124C742">
            <wp:simplePos x="0" y="0"/>
            <wp:positionH relativeFrom="margin">
              <wp:posOffset>1713230</wp:posOffset>
            </wp:positionH>
            <wp:positionV relativeFrom="margin">
              <wp:posOffset>5521325</wp:posOffset>
            </wp:positionV>
            <wp:extent cx="3165475" cy="2349500"/>
            <wp:effectExtent l="0" t="0" r="0" b="0"/>
            <wp:wrapThrough wrapText="bothSides">
              <wp:wrapPolygon edited="0">
                <wp:start x="0" y="0"/>
                <wp:lineTo x="0" y="21483"/>
                <wp:lineTo x="21492" y="21483"/>
                <wp:lineTo x="21492" y="0"/>
                <wp:lineTo x="0"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6664" t="8928" b="12153"/>
                    <a:stretch/>
                  </pic:blipFill>
                  <pic:spPr bwMode="auto">
                    <a:xfrm>
                      <a:off x="0" y="0"/>
                      <a:ext cx="316547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360B0" w14:textId="75AA24E2" w:rsidR="00712F70" w:rsidRDefault="00712F70" w:rsidP="00BD2C5D">
      <w:pPr>
        <w:rPr>
          <w:rFonts w:ascii="Calibri" w:eastAsia="Calibri" w:hAnsi="Calibri" w:cs="Calibri"/>
          <w:b/>
          <w:bCs/>
          <w:color w:val="000000" w:themeColor="text1"/>
          <w:sz w:val="28"/>
          <w:szCs w:val="28"/>
        </w:rPr>
      </w:pPr>
    </w:p>
    <w:p w14:paraId="26A58A4C" w14:textId="37B747C6" w:rsidR="00712F70" w:rsidRDefault="00712F70" w:rsidP="00BD2C5D">
      <w:pPr>
        <w:rPr>
          <w:rFonts w:ascii="Calibri" w:eastAsia="Calibri" w:hAnsi="Calibri" w:cs="Calibri"/>
          <w:b/>
          <w:bCs/>
          <w:color w:val="000000" w:themeColor="text1"/>
          <w:sz w:val="28"/>
          <w:szCs w:val="28"/>
        </w:rPr>
      </w:pPr>
    </w:p>
    <w:p w14:paraId="0D4947B5" w14:textId="4F5096E3" w:rsidR="00712F70" w:rsidRDefault="00712F70" w:rsidP="00BD2C5D">
      <w:pPr>
        <w:rPr>
          <w:rFonts w:ascii="Calibri" w:eastAsia="Calibri" w:hAnsi="Calibri" w:cs="Calibri"/>
          <w:b/>
          <w:bCs/>
          <w:color w:val="000000" w:themeColor="text1"/>
          <w:sz w:val="28"/>
          <w:szCs w:val="28"/>
        </w:rPr>
      </w:pPr>
    </w:p>
    <w:p w14:paraId="61B95BC7" w14:textId="1F02CEEA" w:rsidR="00712F70" w:rsidRDefault="00712F70" w:rsidP="00BD2C5D">
      <w:pPr>
        <w:rPr>
          <w:rFonts w:ascii="Calibri" w:eastAsia="Calibri" w:hAnsi="Calibri" w:cs="Calibri"/>
          <w:b/>
          <w:bCs/>
          <w:color w:val="000000" w:themeColor="text1"/>
          <w:sz w:val="28"/>
          <w:szCs w:val="28"/>
        </w:rPr>
      </w:pPr>
    </w:p>
    <w:p w14:paraId="49C8B6E2" w14:textId="341CC7B5" w:rsidR="00712F70" w:rsidRDefault="00712F70" w:rsidP="00BD2C5D">
      <w:pPr>
        <w:rPr>
          <w:rFonts w:ascii="Calibri" w:eastAsia="Calibri" w:hAnsi="Calibri" w:cs="Calibri"/>
          <w:b/>
          <w:bCs/>
          <w:color w:val="000000" w:themeColor="text1"/>
          <w:sz w:val="28"/>
          <w:szCs w:val="28"/>
        </w:rPr>
      </w:pPr>
    </w:p>
    <w:p w14:paraId="4F2628CB" w14:textId="77777777" w:rsidR="00712F70" w:rsidRDefault="00712F70" w:rsidP="00BD2C5D">
      <w:pPr>
        <w:rPr>
          <w:rFonts w:ascii="Calibri" w:eastAsia="Calibri" w:hAnsi="Calibri" w:cs="Calibri"/>
          <w:b/>
          <w:bCs/>
          <w:color w:val="000000" w:themeColor="text1"/>
          <w:sz w:val="28"/>
          <w:szCs w:val="28"/>
        </w:rPr>
      </w:pPr>
    </w:p>
    <w:p w14:paraId="79BA3FF1" w14:textId="77777777" w:rsidR="00032500" w:rsidRDefault="00032500" w:rsidP="00BD2C5D">
      <w:pPr>
        <w:rPr>
          <w:rFonts w:ascii="Calibri" w:eastAsia="Calibri" w:hAnsi="Calibri" w:cs="Calibri"/>
          <w:b/>
          <w:bCs/>
          <w:color w:val="000000" w:themeColor="text1"/>
          <w:sz w:val="28"/>
          <w:szCs w:val="28"/>
        </w:rPr>
      </w:pPr>
    </w:p>
    <w:p w14:paraId="5AC5E12B" w14:textId="77777777" w:rsidR="00032500" w:rsidRDefault="00032500" w:rsidP="00BD2C5D">
      <w:pPr>
        <w:rPr>
          <w:rFonts w:ascii="Calibri" w:eastAsia="Calibri" w:hAnsi="Calibri" w:cs="Calibri"/>
          <w:b/>
          <w:bCs/>
          <w:color w:val="000000" w:themeColor="text1"/>
          <w:sz w:val="28"/>
          <w:szCs w:val="28"/>
        </w:rPr>
      </w:pPr>
    </w:p>
    <w:p w14:paraId="09F6E5F5" w14:textId="77777777" w:rsidR="00032500" w:rsidRDefault="00032500" w:rsidP="00BD2C5D">
      <w:pPr>
        <w:rPr>
          <w:rFonts w:ascii="Calibri" w:eastAsia="Calibri" w:hAnsi="Calibri" w:cs="Calibri"/>
          <w:b/>
          <w:bCs/>
          <w:color w:val="000000" w:themeColor="text1"/>
          <w:sz w:val="28"/>
          <w:szCs w:val="28"/>
        </w:rPr>
      </w:pPr>
    </w:p>
    <w:p w14:paraId="0FC8DCFB" w14:textId="77777777" w:rsidR="00712F70" w:rsidRDefault="00712F70" w:rsidP="00BD2C5D">
      <w:pPr>
        <w:rPr>
          <w:rFonts w:ascii="Calibri" w:eastAsia="Calibri" w:hAnsi="Calibri" w:cs="Calibri"/>
          <w:b/>
          <w:bCs/>
          <w:color w:val="000000" w:themeColor="text1"/>
          <w:sz w:val="28"/>
          <w:szCs w:val="28"/>
        </w:rPr>
      </w:pPr>
    </w:p>
    <w:p w14:paraId="4AC68A87" w14:textId="77777777" w:rsidR="00712F70" w:rsidRDefault="00712F70" w:rsidP="00BD2C5D">
      <w:pPr>
        <w:rPr>
          <w:rFonts w:ascii="Calibri" w:eastAsia="Calibri" w:hAnsi="Calibri" w:cs="Calibri"/>
          <w:b/>
          <w:bCs/>
          <w:color w:val="000000" w:themeColor="text1"/>
          <w:sz w:val="28"/>
          <w:szCs w:val="28"/>
        </w:rPr>
      </w:pPr>
    </w:p>
    <w:p w14:paraId="1ECCCF54" w14:textId="77777777" w:rsidR="00712F70" w:rsidRDefault="00712F70" w:rsidP="00BD2C5D">
      <w:pPr>
        <w:rPr>
          <w:rFonts w:ascii="Calibri" w:eastAsia="Calibri" w:hAnsi="Calibri" w:cs="Calibri"/>
          <w:b/>
          <w:bCs/>
          <w:color w:val="000000" w:themeColor="text1"/>
          <w:sz w:val="28"/>
          <w:szCs w:val="28"/>
        </w:rPr>
      </w:pPr>
    </w:p>
    <w:p w14:paraId="0A721B96" w14:textId="77777777" w:rsidR="00712F70" w:rsidRDefault="00712F70" w:rsidP="00BD2C5D">
      <w:pPr>
        <w:rPr>
          <w:rFonts w:ascii="Calibri" w:eastAsia="Calibri" w:hAnsi="Calibri" w:cs="Calibri"/>
          <w:b/>
          <w:bCs/>
          <w:color w:val="000000" w:themeColor="text1"/>
          <w:sz w:val="28"/>
          <w:szCs w:val="28"/>
        </w:rPr>
      </w:pPr>
    </w:p>
    <w:p w14:paraId="44A6995B" w14:textId="77777777" w:rsidR="00712F70" w:rsidRDefault="00712F70" w:rsidP="00BD2C5D">
      <w:pPr>
        <w:rPr>
          <w:rFonts w:ascii="Calibri" w:eastAsia="Calibri" w:hAnsi="Calibri" w:cs="Calibri"/>
          <w:b/>
          <w:bCs/>
          <w:color w:val="000000" w:themeColor="text1"/>
          <w:sz w:val="28"/>
          <w:szCs w:val="28"/>
        </w:rPr>
      </w:pPr>
    </w:p>
    <w:p w14:paraId="267A6073" w14:textId="5698F2C7" w:rsidR="00BD2C5D" w:rsidRDefault="00BD2C5D" w:rsidP="00BD2C5D">
      <w:pPr>
        <w:rPr>
          <w:b/>
          <w:bCs/>
          <w:color w:val="000000" w:themeColor="text1"/>
        </w:rPr>
      </w:pPr>
      <w:r w:rsidRPr="4E2D822D">
        <w:rPr>
          <w:rFonts w:ascii="Calibri" w:eastAsia="Calibri" w:hAnsi="Calibri" w:cs="Calibri"/>
          <w:b/>
          <w:bCs/>
          <w:color w:val="000000" w:themeColor="text1"/>
          <w:sz w:val="28"/>
          <w:szCs w:val="28"/>
        </w:rPr>
        <w:lastRenderedPageBreak/>
        <w:t>The Elevator Pitch</w:t>
      </w:r>
    </w:p>
    <w:p w14:paraId="3FD2F132" w14:textId="77777777" w:rsidR="00BD2C5D" w:rsidRDefault="00BD2C5D" w:rsidP="00BD2C5D">
      <w:pPr>
        <w:rPr>
          <w:b/>
          <w:bCs/>
          <w:color w:val="000000" w:themeColor="text1"/>
        </w:rPr>
      </w:pPr>
    </w:p>
    <w:p w14:paraId="1E74A462" w14:textId="5FE0957C" w:rsidR="00BD2C5D" w:rsidRPr="00032500" w:rsidRDefault="00BD2C5D" w:rsidP="00BD2C5D">
      <w:pPr>
        <w:rPr>
          <w:rFonts w:ascii="Calibri" w:eastAsia="Calibri" w:hAnsi="Calibri" w:cs="Calibri"/>
          <w:color w:val="000000" w:themeColor="text1"/>
        </w:rPr>
      </w:pPr>
      <w:r w:rsidRPr="4E2D822D">
        <w:rPr>
          <w:rFonts w:ascii="Calibri" w:eastAsia="Calibri" w:hAnsi="Calibri" w:cs="Calibri"/>
          <w:color w:val="000000" w:themeColor="text1"/>
        </w:rPr>
        <w:t>An “elevator pitch” is a 30 second introduction to YOU!  It is great to have this ready to go, for it is likely your interview will start with a prompt like, “Tell me about yourself.”</w:t>
      </w:r>
    </w:p>
    <w:p w14:paraId="70FCCC24" w14:textId="77777777" w:rsidR="00652C9D" w:rsidRDefault="00652C9D" w:rsidP="00BD2C5D">
      <w:pPr>
        <w:spacing w:line="257" w:lineRule="auto"/>
        <w:rPr>
          <w:rFonts w:asciiTheme="minorHAnsi" w:eastAsiaTheme="minorEastAsia" w:hAnsiTheme="minorHAnsi" w:cstheme="minorBidi"/>
          <w:b/>
          <w:bCs/>
        </w:rPr>
      </w:pPr>
    </w:p>
    <w:p w14:paraId="7BD2FBB8" w14:textId="5A830FAA" w:rsidR="00BD2C5D" w:rsidRDefault="00BD2C5D" w:rsidP="00BD2C5D">
      <w:pPr>
        <w:spacing w:line="257" w:lineRule="auto"/>
        <w:rPr>
          <w:rFonts w:asciiTheme="minorHAnsi" w:eastAsiaTheme="minorEastAsia" w:hAnsiTheme="minorHAnsi" w:cstheme="minorBidi"/>
          <w:b/>
          <w:bCs/>
        </w:rPr>
      </w:pPr>
      <w:r w:rsidRPr="4046D7B9">
        <w:rPr>
          <w:rFonts w:asciiTheme="minorHAnsi" w:eastAsiaTheme="minorEastAsia" w:hAnsiTheme="minorHAnsi" w:cstheme="minorBidi"/>
          <w:b/>
          <w:bCs/>
        </w:rPr>
        <w:t>Five Components of a Successful Elevator Pitch:</w:t>
      </w:r>
    </w:p>
    <w:p w14:paraId="680FC3EB" w14:textId="77777777" w:rsidR="00BD2C5D" w:rsidRDefault="00BD2C5D" w:rsidP="00C710B4">
      <w:pPr>
        <w:pStyle w:val="ListParagraph"/>
        <w:numPr>
          <w:ilvl w:val="0"/>
          <w:numId w:val="1"/>
        </w:numPr>
      </w:pPr>
      <w:r w:rsidRPr="4046D7B9">
        <w:rPr>
          <w:rFonts w:asciiTheme="minorHAnsi" w:eastAsiaTheme="minorEastAsia" w:hAnsiTheme="minorHAnsi" w:cstheme="minorBidi"/>
        </w:rPr>
        <w:t>Who are you?</w:t>
      </w:r>
    </w:p>
    <w:p w14:paraId="3FDBF4CC" w14:textId="77777777" w:rsidR="00BD2C5D" w:rsidRDefault="00BD2C5D" w:rsidP="00C710B4">
      <w:pPr>
        <w:pStyle w:val="ListParagraph"/>
        <w:numPr>
          <w:ilvl w:val="0"/>
          <w:numId w:val="1"/>
        </w:numPr>
      </w:pPr>
      <w:r w:rsidRPr="4046D7B9">
        <w:rPr>
          <w:rFonts w:asciiTheme="minorHAnsi" w:eastAsiaTheme="minorEastAsia" w:hAnsiTheme="minorHAnsi" w:cstheme="minorBidi"/>
        </w:rPr>
        <w:t>What related experience do you have?</w:t>
      </w:r>
    </w:p>
    <w:p w14:paraId="744B1B8F" w14:textId="77777777" w:rsidR="00BD2C5D" w:rsidRDefault="00BD2C5D" w:rsidP="00C710B4">
      <w:pPr>
        <w:pStyle w:val="ListParagraph"/>
        <w:numPr>
          <w:ilvl w:val="0"/>
          <w:numId w:val="1"/>
        </w:numPr>
      </w:pPr>
      <w:r w:rsidRPr="4046D7B9">
        <w:rPr>
          <w:rFonts w:asciiTheme="minorHAnsi" w:eastAsiaTheme="minorEastAsia" w:hAnsiTheme="minorHAnsi" w:cstheme="minorBidi"/>
        </w:rPr>
        <w:t>What are your goals?</w:t>
      </w:r>
    </w:p>
    <w:p w14:paraId="006D3AE8" w14:textId="77777777" w:rsidR="00BD2C5D" w:rsidRDefault="00BD2C5D" w:rsidP="00C710B4">
      <w:pPr>
        <w:pStyle w:val="ListParagraph"/>
        <w:numPr>
          <w:ilvl w:val="0"/>
          <w:numId w:val="1"/>
        </w:numPr>
      </w:pPr>
      <w:r w:rsidRPr="4046D7B9">
        <w:rPr>
          <w:rFonts w:asciiTheme="minorHAnsi" w:eastAsiaTheme="minorEastAsia" w:hAnsiTheme="minorHAnsi" w:cstheme="minorBidi"/>
        </w:rPr>
        <w:t>Why are your goals important to you?</w:t>
      </w:r>
    </w:p>
    <w:p w14:paraId="797996CB" w14:textId="77777777" w:rsidR="00BD2C5D" w:rsidRDefault="00BD2C5D" w:rsidP="00C710B4">
      <w:pPr>
        <w:pStyle w:val="ListParagraph"/>
        <w:numPr>
          <w:ilvl w:val="0"/>
          <w:numId w:val="1"/>
        </w:numPr>
      </w:pPr>
      <w:r w:rsidRPr="4046D7B9">
        <w:rPr>
          <w:rFonts w:asciiTheme="minorHAnsi" w:eastAsiaTheme="minorEastAsia" w:hAnsiTheme="minorHAnsi" w:cstheme="minorBidi"/>
        </w:rPr>
        <w:t>How do you plan to reach your goals?</w:t>
      </w:r>
    </w:p>
    <w:p w14:paraId="489AD2A6" w14:textId="77777777" w:rsidR="00BD2C5D" w:rsidRDefault="00BD2C5D" w:rsidP="00BD2C5D">
      <w:pPr>
        <w:spacing w:line="257" w:lineRule="auto"/>
        <w:ind w:left="720"/>
        <w:rPr>
          <w:rFonts w:asciiTheme="minorHAnsi" w:eastAsiaTheme="minorEastAsia" w:hAnsiTheme="minorHAnsi" w:cstheme="minorBidi"/>
          <w:b/>
          <w:bCs/>
        </w:rPr>
      </w:pPr>
    </w:p>
    <w:p w14:paraId="768FF4B5" w14:textId="77777777" w:rsidR="00BD2C5D" w:rsidRDefault="00BD2C5D" w:rsidP="00BD2C5D">
      <w:pPr>
        <w:spacing w:line="257" w:lineRule="auto"/>
        <w:rPr>
          <w:rFonts w:asciiTheme="minorHAnsi" w:eastAsiaTheme="minorEastAsia" w:hAnsiTheme="minorHAnsi" w:cstheme="minorBidi"/>
          <w:b/>
          <w:bCs/>
        </w:rPr>
      </w:pPr>
      <w:r w:rsidRPr="4046D7B9">
        <w:rPr>
          <w:rFonts w:asciiTheme="minorHAnsi" w:eastAsiaTheme="minorEastAsia" w:hAnsiTheme="minorHAnsi" w:cstheme="minorBidi"/>
          <w:b/>
          <w:bCs/>
        </w:rPr>
        <w:t>Tips:</w:t>
      </w:r>
    </w:p>
    <w:p w14:paraId="0BABABC2"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Keep it to 30 seconds!</w:t>
      </w:r>
    </w:p>
    <w:p w14:paraId="53E8E972"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Choose your words well. Use action verbs to effectively paint a picture of what kind of professional you are - disciplined, forward-thinking, tech-savvy, responsive, etc.</w:t>
      </w:r>
    </w:p>
    <w:p w14:paraId="2950AE8E"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List your best accomplishments. Be specific. Don’t try to include everything; you won’t have time.</w:t>
      </w:r>
    </w:p>
    <w:p w14:paraId="174545E5"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Avoid clichés and meaningless fillers. Don’t say you are a team player. Instead, say that you came up with innovative ideas that your math peers used in their classrooms.</w:t>
      </w:r>
    </w:p>
    <w:p w14:paraId="57972088"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Rehearse your elevator pitch until it doesn’t sound rehearsed. Give friends your elevator speech. Ask them for honest feedback and embrace it.</w:t>
      </w:r>
    </w:p>
    <w:p w14:paraId="5BC7E00A"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Exude confidence. Demonstrate your excitement about meeting this person and your gratitude for this new networking opportunity.</w:t>
      </w:r>
    </w:p>
    <w:p w14:paraId="1DEAC949" w14:textId="77777777" w:rsidR="00BD2C5D" w:rsidRDefault="00BD2C5D" w:rsidP="00BD2C5D">
      <w:pPr>
        <w:spacing w:line="257" w:lineRule="auto"/>
      </w:pPr>
    </w:p>
    <w:p w14:paraId="5338AD57" w14:textId="77777777" w:rsidR="00BD2C5D" w:rsidRDefault="00BD2C5D" w:rsidP="00BD2C5D">
      <w:pPr>
        <w:spacing w:line="257" w:lineRule="auto"/>
      </w:pPr>
      <w:r w:rsidRPr="4046D7B9">
        <w:rPr>
          <w:rFonts w:asciiTheme="minorHAnsi" w:eastAsiaTheme="minorEastAsia" w:hAnsiTheme="minorHAnsi" w:cstheme="minorBidi"/>
        </w:rPr>
        <w:t>Once you have written your pitch, practice it with a career counselor, friends and/or family members.  Use the chart below to help them give you feedback.  Practice until it sounds natural; the goal is to have the information solidified in your mind for you to say, but not to make it sound rehearsed.</w:t>
      </w:r>
    </w:p>
    <w:p w14:paraId="405EC8CF" w14:textId="77777777" w:rsidR="00BD2C5D" w:rsidRDefault="00BD2C5D" w:rsidP="00BD2C5D">
      <w:pPr>
        <w:spacing w:line="257" w:lineRule="auto"/>
      </w:pPr>
    </w:p>
    <w:tbl>
      <w:tblPr>
        <w:tblStyle w:val="TableGrid"/>
        <w:tblW w:w="0" w:type="auto"/>
        <w:tblInd w:w="720" w:type="dxa"/>
        <w:tblLayout w:type="fixed"/>
        <w:tblLook w:val="04A0" w:firstRow="1" w:lastRow="0" w:firstColumn="1" w:lastColumn="0" w:noHBand="0" w:noVBand="1"/>
      </w:tblPr>
      <w:tblGrid>
        <w:gridCol w:w="1875"/>
        <w:gridCol w:w="1875"/>
        <w:gridCol w:w="2070"/>
        <w:gridCol w:w="2208"/>
      </w:tblGrid>
      <w:tr w:rsidR="00BD2C5D" w14:paraId="38D9421B"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F4A7DC0" w14:textId="77777777" w:rsidR="00BD2C5D" w:rsidRDefault="00BD2C5D" w:rsidP="004D2560">
            <w:pPr>
              <w:rPr>
                <w:rFonts w:ascii="Calibri" w:eastAsia="Calibri" w:hAnsi="Calibri" w:cs="Calibri"/>
                <w:sz w:val="22"/>
                <w:szCs w:val="22"/>
              </w:rPr>
            </w:pPr>
          </w:p>
        </w:tc>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37C6EC58" w14:textId="77777777" w:rsidR="00BD2C5D" w:rsidRDefault="00BD2C5D" w:rsidP="004D2560">
            <w:pPr>
              <w:jc w:val="center"/>
              <w:rPr>
                <w:b/>
                <w:bCs/>
              </w:rPr>
            </w:pPr>
            <w:r w:rsidRPr="4E2D822D">
              <w:rPr>
                <w:rFonts w:ascii="Calibri" w:eastAsia="Calibri" w:hAnsi="Calibri" w:cs="Calibri"/>
                <w:b/>
                <w:bCs/>
                <w:sz w:val="22"/>
                <w:szCs w:val="22"/>
              </w:rPr>
              <w:t>Excellent!</w:t>
            </w:r>
          </w:p>
        </w:tc>
        <w:tc>
          <w:tcPr>
            <w:tcW w:w="207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6565AB48" w14:textId="77777777" w:rsidR="00BD2C5D" w:rsidRDefault="00BD2C5D" w:rsidP="004D2560">
            <w:pPr>
              <w:jc w:val="center"/>
              <w:rPr>
                <w:rFonts w:ascii="Calibri" w:eastAsia="Calibri" w:hAnsi="Calibri" w:cs="Calibri"/>
                <w:b/>
                <w:bCs/>
                <w:sz w:val="22"/>
                <w:szCs w:val="22"/>
              </w:rPr>
            </w:pPr>
            <w:r w:rsidRPr="4E2D822D">
              <w:rPr>
                <w:rFonts w:ascii="Calibri" w:eastAsia="Calibri" w:hAnsi="Calibri" w:cs="Calibri"/>
                <w:b/>
                <w:bCs/>
                <w:sz w:val="22"/>
                <w:szCs w:val="22"/>
              </w:rPr>
              <w:t>Needs Polishing, but Content is Solid</w:t>
            </w:r>
          </w:p>
        </w:tc>
        <w:tc>
          <w:tcPr>
            <w:tcW w:w="220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868D5A8" w14:textId="77777777" w:rsidR="00BD2C5D" w:rsidRDefault="00BD2C5D" w:rsidP="004D2560">
            <w:pPr>
              <w:jc w:val="center"/>
            </w:pPr>
            <w:r w:rsidRPr="4E2D822D">
              <w:rPr>
                <w:rFonts w:ascii="Calibri" w:eastAsia="Calibri" w:hAnsi="Calibri" w:cs="Calibri"/>
                <w:b/>
                <w:bCs/>
                <w:sz w:val="22"/>
                <w:szCs w:val="22"/>
              </w:rPr>
              <w:t>Needs Substantial Revision</w:t>
            </w:r>
          </w:p>
        </w:tc>
      </w:tr>
      <w:tr w:rsidR="00BD2C5D" w14:paraId="5999A1E7"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1C9E8DE" w14:textId="77777777" w:rsidR="00BD2C5D" w:rsidRDefault="00BD2C5D" w:rsidP="004D2560">
            <w:r w:rsidRPr="4E2D822D">
              <w:rPr>
                <w:rFonts w:ascii="Calibri" w:eastAsia="Calibri" w:hAnsi="Calibri" w:cs="Calibri"/>
                <w:b/>
                <w:bCs/>
                <w:sz w:val="22"/>
                <w:szCs w:val="22"/>
              </w:rPr>
              <w:t>Effective Words</w:t>
            </w:r>
          </w:p>
        </w:tc>
        <w:tc>
          <w:tcPr>
            <w:tcW w:w="1875" w:type="dxa"/>
            <w:tcBorders>
              <w:top w:val="single" w:sz="8" w:space="0" w:color="auto"/>
              <w:left w:val="single" w:sz="8" w:space="0" w:color="auto"/>
              <w:bottom w:val="single" w:sz="8" w:space="0" w:color="auto"/>
              <w:right w:val="single" w:sz="8" w:space="0" w:color="auto"/>
            </w:tcBorders>
          </w:tcPr>
          <w:p w14:paraId="39F74512"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5E2194C3"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954E9C9" w14:textId="77777777" w:rsidR="00BD2C5D" w:rsidRDefault="00BD2C5D" w:rsidP="004D2560">
            <w:r w:rsidRPr="4E2D822D">
              <w:rPr>
                <w:rFonts w:ascii="Calibri" w:eastAsia="Calibri" w:hAnsi="Calibri" w:cs="Calibri"/>
                <w:sz w:val="22"/>
                <w:szCs w:val="22"/>
              </w:rPr>
              <w:t xml:space="preserve"> </w:t>
            </w:r>
          </w:p>
        </w:tc>
      </w:tr>
      <w:tr w:rsidR="00BD2C5D" w14:paraId="7BE41062"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5E50B9B" w14:textId="77777777" w:rsidR="00BD2C5D" w:rsidRDefault="00BD2C5D" w:rsidP="004D2560">
            <w:r w:rsidRPr="4E2D822D">
              <w:rPr>
                <w:rFonts w:ascii="Calibri" w:eastAsia="Calibri" w:hAnsi="Calibri" w:cs="Calibri"/>
                <w:b/>
                <w:bCs/>
                <w:sz w:val="22"/>
                <w:szCs w:val="22"/>
              </w:rPr>
              <w:t>Accomplishments</w:t>
            </w:r>
          </w:p>
        </w:tc>
        <w:tc>
          <w:tcPr>
            <w:tcW w:w="1875" w:type="dxa"/>
            <w:tcBorders>
              <w:top w:val="single" w:sz="8" w:space="0" w:color="auto"/>
              <w:left w:val="single" w:sz="8" w:space="0" w:color="auto"/>
              <w:bottom w:val="single" w:sz="8" w:space="0" w:color="auto"/>
              <w:right w:val="single" w:sz="8" w:space="0" w:color="auto"/>
            </w:tcBorders>
          </w:tcPr>
          <w:p w14:paraId="6EFB40B4"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37EE1BEC"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4B2012E" w14:textId="77777777" w:rsidR="00BD2C5D" w:rsidRDefault="00BD2C5D" w:rsidP="004D2560">
            <w:r w:rsidRPr="4E2D822D">
              <w:rPr>
                <w:rFonts w:ascii="Calibri" w:eastAsia="Calibri" w:hAnsi="Calibri" w:cs="Calibri"/>
                <w:sz w:val="22"/>
                <w:szCs w:val="22"/>
              </w:rPr>
              <w:t xml:space="preserve"> </w:t>
            </w:r>
          </w:p>
        </w:tc>
      </w:tr>
      <w:tr w:rsidR="00BD2C5D" w14:paraId="68A8CB92"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7557529" w14:textId="77777777" w:rsidR="00BD2C5D" w:rsidRDefault="00BD2C5D" w:rsidP="004D2560">
            <w:r w:rsidRPr="4E2D822D">
              <w:rPr>
                <w:rFonts w:ascii="Calibri" w:eastAsia="Calibri" w:hAnsi="Calibri" w:cs="Calibri"/>
                <w:b/>
                <w:bCs/>
                <w:sz w:val="22"/>
                <w:szCs w:val="22"/>
              </w:rPr>
              <w:t>Filler/Clichés</w:t>
            </w:r>
          </w:p>
        </w:tc>
        <w:tc>
          <w:tcPr>
            <w:tcW w:w="1875" w:type="dxa"/>
            <w:tcBorders>
              <w:top w:val="single" w:sz="8" w:space="0" w:color="auto"/>
              <w:left w:val="single" w:sz="8" w:space="0" w:color="auto"/>
              <w:bottom w:val="single" w:sz="8" w:space="0" w:color="auto"/>
              <w:right w:val="single" w:sz="8" w:space="0" w:color="auto"/>
            </w:tcBorders>
          </w:tcPr>
          <w:p w14:paraId="247CA5F3"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5CF71F16"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0F707798" w14:textId="77777777" w:rsidR="00BD2C5D" w:rsidRDefault="00BD2C5D" w:rsidP="004D2560">
            <w:r w:rsidRPr="4E2D822D">
              <w:rPr>
                <w:rFonts w:ascii="Calibri" w:eastAsia="Calibri" w:hAnsi="Calibri" w:cs="Calibri"/>
                <w:sz w:val="22"/>
                <w:szCs w:val="22"/>
              </w:rPr>
              <w:t xml:space="preserve"> </w:t>
            </w:r>
          </w:p>
        </w:tc>
      </w:tr>
      <w:tr w:rsidR="00BD2C5D" w14:paraId="6C9B3379"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E969993" w14:textId="77777777" w:rsidR="00BD2C5D" w:rsidRDefault="00BD2C5D" w:rsidP="004D2560">
            <w:r w:rsidRPr="4E2D822D">
              <w:rPr>
                <w:rFonts w:ascii="Calibri" w:eastAsia="Calibri" w:hAnsi="Calibri" w:cs="Calibri"/>
                <w:b/>
                <w:bCs/>
                <w:sz w:val="22"/>
                <w:szCs w:val="22"/>
              </w:rPr>
              <w:t>Natural</w:t>
            </w:r>
          </w:p>
        </w:tc>
        <w:tc>
          <w:tcPr>
            <w:tcW w:w="1875" w:type="dxa"/>
            <w:tcBorders>
              <w:top w:val="single" w:sz="8" w:space="0" w:color="auto"/>
              <w:left w:val="single" w:sz="8" w:space="0" w:color="auto"/>
              <w:bottom w:val="single" w:sz="8" w:space="0" w:color="auto"/>
              <w:right w:val="single" w:sz="8" w:space="0" w:color="auto"/>
            </w:tcBorders>
          </w:tcPr>
          <w:p w14:paraId="628E67B4"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0C2D534A"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1E0EAC4" w14:textId="77777777" w:rsidR="00BD2C5D" w:rsidRDefault="00BD2C5D" w:rsidP="004D2560">
            <w:r w:rsidRPr="4E2D822D">
              <w:rPr>
                <w:rFonts w:ascii="Calibri" w:eastAsia="Calibri" w:hAnsi="Calibri" w:cs="Calibri"/>
                <w:sz w:val="22"/>
                <w:szCs w:val="22"/>
              </w:rPr>
              <w:t xml:space="preserve"> </w:t>
            </w:r>
          </w:p>
        </w:tc>
      </w:tr>
      <w:tr w:rsidR="00BD2C5D" w14:paraId="47DB9CD7"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91293BC" w14:textId="77777777" w:rsidR="00BD2C5D" w:rsidRDefault="00BD2C5D" w:rsidP="004D2560">
            <w:r w:rsidRPr="4E2D822D">
              <w:rPr>
                <w:rFonts w:ascii="Calibri" w:eastAsia="Calibri" w:hAnsi="Calibri" w:cs="Calibri"/>
                <w:b/>
                <w:bCs/>
                <w:sz w:val="22"/>
                <w:szCs w:val="22"/>
              </w:rPr>
              <w:t>Confident</w:t>
            </w:r>
          </w:p>
        </w:tc>
        <w:tc>
          <w:tcPr>
            <w:tcW w:w="1875" w:type="dxa"/>
            <w:tcBorders>
              <w:top w:val="single" w:sz="8" w:space="0" w:color="auto"/>
              <w:left w:val="single" w:sz="8" w:space="0" w:color="auto"/>
              <w:bottom w:val="single" w:sz="8" w:space="0" w:color="auto"/>
              <w:right w:val="single" w:sz="8" w:space="0" w:color="auto"/>
            </w:tcBorders>
          </w:tcPr>
          <w:p w14:paraId="78BA40A0"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1C4E3635"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7F82614C" w14:textId="77777777" w:rsidR="00BD2C5D" w:rsidRDefault="00BD2C5D" w:rsidP="004D2560">
            <w:pPr>
              <w:rPr>
                <w:rFonts w:ascii="Calibri" w:eastAsia="Calibri" w:hAnsi="Calibri" w:cs="Calibri"/>
                <w:sz w:val="22"/>
                <w:szCs w:val="22"/>
              </w:rPr>
            </w:pPr>
          </w:p>
        </w:tc>
      </w:tr>
    </w:tbl>
    <w:p w14:paraId="4F1CC43D" w14:textId="77777777" w:rsidR="00BD2C5D" w:rsidRDefault="00BD2C5D" w:rsidP="00BD2C5D">
      <w:pPr>
        <w:spacing w:line="257" w:lineRule="auto"/>
      </w:pPr>
    </w:p>
    <w:p w14:paraId="155FED05" w14:textId="77777777" w:rsidR="00652C9D" w:rsidRDefault="00652C9D" w:rsidP="00BD2C5D">
      <w:pPr>
        <w:spacing w:line="257" w:lineRule="auto"/>
        <w:rPr>
          <w:rFonts w:asciiTheme="minorHAnsi" w:hAnsiTheme="minorHAnsi" w:cstheme="minorBidi"/>
        </w:rPr>
      </w:pPr>
    </w:p>
    <w:p w14:paraId="1DA133BA" w14:textId="05F7DCE0" w:rsidR="00BD2C5D" w:rsidRPr="00084175" w:rsidRDefault="00BD2C5D" w:rsidP="00BD2C5D">
      <w:pPr>
        <w:spacing w:line="257" w:lineRule="auto"/>
        <w:rPr>
          <w:rFonts w:asciiTheme="minorHAnsi" w:hAnsiTheme="minorHAnsi" w:cstheme="minorBidi"/>
          <w:sz w:val="20"/>
        </w:rPr>
      </w:pPr>
      <w:r w:rsidRPr="00084175">
        <w:rPr>
          <w:rFonts w:asciiTheme="minorHAnsi" w:hAnsiTheme="minorHAnsi" w:cstheme="minorBidi"/>
          <w:sz w:val="20"/>
        </w:rPr>
        <w:t xml:space="preserve">Adapted from: Collins, Dena.  “Why Teachers Need an Elevator Pitch: 5 Keys to Your 30-Second Intro.”  </w:t>
      </w:r>
      <w:r w:rsidRPr="00084175">
        <w:rPr>
          <w:rFonts w:asciiTheme="minorHAnsi" w:hAnsiTheme="minorHAnsi" w:cstheme="minorBidi"/>
          <w:i/>
          <w:iCs/>
          <w:sz w:val="20"/>
        </w:rPr>
        <w:t>The AAEE Annual Job Search Handbook for Educators</w:t>
      </w:r>
      <w:r w:rsidRPr="00084175">
        <w:rPr>
          <w:rFonts w:asciiTheme="minorHAnsi" w:hAnsiTheme="minorHAnsi" w:cstheme="minorBidi"/>
          <w:sz w:val="20"/>
        </w:rPr>
        <w:t>, American Association for Employment in Education, 2021, p. 36.</w:t>
      </w:r>
    </w:p>
    <w:p w14:paraId="10E12AC9" w14:textId="29331758" w:rsidR="00712F70" w:rsidRDefault="00712F70" w:rsidP="00BD2C5D">
      <w:pPr>
        <w:spacing w:line="257" w:lineRule="auto"/>
      </w:pPr>
    </w:p>
    <w:p w14:paraId="281358E5" w14:textId="09461F70" w:rsidR="00712F70" w:rsidRDefault="00712F70" w:rsidP="00BD2C5D">
      <w:pPr>
        <w:spacing w:line="257" w:lineRule="auto"/>
      </w:pPr>
    </w:p>
    <w:p w14:paraId="6230C1C9" w14:textId="760D34DF" w:rsidR="00712F70" w:rsidRDefault="00712F70" w:rsidP="00BD2C5D">
      <w:pPr>
        <w:spacing w:line="257" w:lineRule="auto"/>
      </w:pPr>
    </w:p>
    <w:p w14:paraId="73B23E21" w14:textId="18066037" w:rsidR="00084175" w:rsidRDefault="00084175" w:rsidP="00BD2C5D">
      <w:pPr>
        <w:spacing w:line="257" w:lineRule="auto"/>
      </w:pPr>
    </w:p>
    <w:p w14:paraId="47A5EAEF" w14:textId="77777777" w:rsidR="00084175" w:rsidRDefault="00084175" w:rsidP="00BD2C5D">
      <w:pPr>
        <w:spacing w:line="257" w:lineRule="auto"/>
      </w:pPr>
    </w:p>
    <w:p w14:paraId="71332105" w14:textId="77777777" w:rsidR="00712F70" w:rsidRDefault="00712F70" w:rsidP="00BD2C5D">
      <w:pPr>
        <w:spacing w:line="257" w:lineRule="auto"/>
      </w:pPr>
    </w:p>
    <w:p w14:paraId="5B3E6A43" w14:textId="5CEEECE8" w:rsidR="00BD2C5D" w:rsidRPr="00801367" w:rsidRDefault="00BD2C5D" w:rsidP="00BD2C5D">
      <w:pPr>
        <w:rPr>
          <w:rFonts w:asciiTheme="minorHAnsi" w:eastAsiaTheme="minorEastAsia" w:hAnsiTheme="minorHAnsi" w:cstheme="minorBidi"/>
          <w:b/>
          <w:bCs/>
          <w:color w:val="202124"/>
          <w:sz w:val="28"/>
          <w:szCs w:val="28"/>
        </w:rPr>
      </w:pPr>
      <w:r w:rsidRPr="00801367">
        <w:rPr>
          <w:rFonts w:asciiTheme="minorHAnsi" w:eastAsiaTheme="minorEastAsia" w:hAnsiTheme="minorHAnsi" w:cstheme="minorBidi"/>
          <w:b/>
          <w:bCs/>
          <w:color w:val="202124"/>
          <w:sz w:val="28"/>
          <w:szCs w:val="28"/>
        </w:rPr>
        <w:lastRenderedPageBreak/>
        <w:t xml:space="preserve">Letter of Inquiry </w:t>
      </w:r>
    </w:p>
    <w:p w14:paraId="53DB05B1" w14:textId="45BAA23B" w:rsidR="00586854" w:rsidRDefault="00BD2C5D" w:rsidP="00BD2C5D">
      <w:pPr>
        <w:rPr>
          <w:rFonts w:asciiTheme="minorHAnsi" w:hAnsiTheme="minorHAnsi" w:cstheme="minorHAnsi"/>
          <w:color w:val="000000" w:themeColor="text1"/>
          <w:sz w:val="22"/>
          <w:szCs w:val="22"/>
        </w:rPr>
      </w:pPr>
      <w:r w:rsidRPr="00801367">
        <w:rPr>
          <w:rFonts w:asciiTheme="minorHAnsi" w:hAnsiTheme="minorHAnsi" w:cstheme="minorHAnsi"/>
        </w:rPr>
        <w:t>In the absence of a specific job posting to apply to, one effective way to indicate your interest in working with an organization is to write a letter of inquiry. This is v</w:t>
      </w:r>
      <w:r w:rsidRPr="00801367">
        <w:rPr>
          <w:rFonts w:asciiTheme="minorHAnsi" w:hAnsiTheme="minorHAnsi" w:cstheme="minorHAnsi"/>
          <w:color w:val="000000" w:themeColor="text1"/>
          <w:sz w:val="22"/>
          <w:szCs w:val="22"/>
        </w:rPr>
        <w:t>ery similar to a cover letter, but you are reaching out to ask about the possibility of an opening in your area of interest and to generally share your qualifications for such a position.</w:t>
      </w:r>
    </w:p>
    <w:p w14:paraId="23EE96BD" w14:textId="13199A51" w:rsidR="0073671E" w:rsidRDefault="0073671E" w:rsidP="00BD2C5D">
      <w:pPr>
        <w:rPr>
          <w:rFonts w:asciiTheme="minorHAnsi" w:hAnsiTheme="minorHAnsi" w:cstheme="minorHAnsi"/>
          <w:color w:val="000000" w:themeColor="text1"/>
          <w:sz w:val="22"/>
          <w:szCs w:val="22"/>
        </w:rPr>
      </w:pPr>
    </w:p>
    <w:p w14:paraId="5841DE1B" w14:textId="77777777" w:rsidR="0073671E" w:rsidRDefault="0073671E" w:rsidP="001569AD">
      <w:pPr>
        <w:jc w:val="center"/>
        <w:rPr>
          <w:rFonts w:asciiTheme="minorHAnsi" w:hAnsiTheme="minorHAnsi" w:cstheme="minorHAnsi"/>
          <w:color w:val="000000" w:themeColor="text1"/>
          <w:sz w:val="22"/>
          <w:szCs w:val="22"/>
        </w:rPr>
      </w:pPr>
    </w:p>
    <w:p w14:paraId="120E2DCD" w14:textId="2407A1E8" w:rsidR="00BD2C5D" w:rsidRPr="00586854" w:rsidRDefault="00BD2C5D" w:rsidP="00BD2C5D">
      <w:pPr>
        <w:rPr>
          <w:rFonts w:asciiTheme="minorHAnsi" w:hAnsiTheme="minorHAnsi" w:cstheme="minorHAnsi"/>
          <w:color w:val="000000" w:themeColor="text1"/>
          <w:sz w:val="22"/>
          <w:szCs w:val="22"/>
        </w:rPr>
      </w:pPr>
      <w:r w:rsidRPr="50CE5AAA">
        <w:rPr>
          <w:rFonts w:asciiTheme="minorHAnsi" w:hAnsiTheme="minorHAnsi" w:cstheme="minorBidi"/>
          <w:b/>
          <w:bCs/>
          <w:color w:val="000000" w:themeColor="text1"/>
          <w:sz w:val="22"/>
          <w:szCs w:val="22"/>
        </w:rPr>
        <w:t>Sample Letter of Inquiry</w:t>
      </w:r>
    </w:p>
    <w:p w14:paraId="44FFD0A3" w14:textId="77777777" w:rsidR="00BD2C5D" w:rsidRDefault="00BD2C5D" w:rsidP="00BD2C5D">
      <w:pPr>
        <w:rPr>
          <w:rFonts w:asciiTheme="minorHAnsi" w:hAnsiTheme="minorHAnsi" w:cs="Georgia"/>
          <w:color w:val="000000" w:themeColor="text1"/>
          <w:sz w:val="22"/>
          <w:szCs w:val="22"/>
        </w:rPr>
      </w:pPr>
    </w:p>
    <w:p w14:paraId="24F3DBC7"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Foster Gerard </w:t>
      </w:r>
    </w:p>
    <w:p w14:paraId="3A431D9C"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42 Read Hall </w:t>
      </w:r>
    </w:p>
    <w:p w14:paraId="3BD3CBFA"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Bloomington, IN 47405 </w:t>
      </w:r>
    </w:p>
    <w:p w14:paraId="47451BA6" w14:textId="77777777" w:rsidR="00BD2C5D" w:rsidRPr="00712F70" w:rsidRDefault="00BD2C5D" w:rsidP="00BD2C5D">
      <w:pPr>
        <w:rPr>
          <w:rFonts w:asciiTheme="minorHAnsi" w:hAnsiTheme="minorHAnsi" w:cs="Georgia"/>
          <w:color w:val="000000" w:themeColor="text1"/>
          <w:sz w:val="22"/>
          <w:szCs w:val="21"/>
        </w:rPr>
      </w:pPr>
    </w:p>
    <w:p w14:paraId="41428360"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May 17, 2022 </w:t>
      </w:r>
    </w:p>
    <w:p w14:paraId="2FB6CC13" w14:textId="77777777" w:rsidR="00BD2C5D" w:rsidRPr="00712F70" w:rsidRDefault="00BD2C5D" w:rsidP="00BD2C5D">
      <w:pPr>
        <w:rPr>
          <w:rFonts w:asciiTheme="minorHAnsi" w:hAnsiTheme="minorHAnsi" w:cs="Georgia"/>
          <w:color w:val="000000" w:themeColor="text1"/>
          <w:sz w:val="22"/>
          <w:szCs w:val="21"/>
        </w:rPr>
      </w:pPr>
    </w:p>
    <w:p w14:paraId="12BFB259"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Dr. Taylor Jackson</w:t>
      </w:r>
    </w:p>
    <w:p w14:paraId="5F29B1B5"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Superintendent of Schools </w:t>
      </w:r>
    </w:p>
    <w:p w14:paraId="5D93617E"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County School Corporation </w:t>
      </w:r>
    </w:p>
    <w:p w14:paraId="7A0FF876"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2549 Oak Street </w:t>
      </w:r>
    </w:p>
    <w:p w14:paraId="51BBB0F7"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Pleasant Valley, IN 47123 </w:t>
      </w:r>
    </w:p>
    <w:p w14:paraId="2880D55D" w14:textId="77777777" w:rsidR="00BD2C5D" w:rsidRPr="00712F70" w:rsidRDefault="00BD2C5D" w:rsidP="00BD2C5D">
      <w:pPr>
        <w:rPr>
          <w:rFonts w:asciiTheme="minorHAnsi" w:hAnsiTheme="minorHAnsi" w:cs="Georgia"/>
          <w:color w:val="000000" w:themeColor="text1"/>
          <w:sz w:val="22"/>
          <w:szCs w:val="21"/>
        </w:rPr>
      </w:pPr>
    </w:p>
    <w:p w14:paraId="71861E42"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Dear Dr. Jackson: </w:t>
      </w:r>
    </w:p>
    <w:p w14:paraId="4143C323" w14:textId="77777777" w:rsidR="00BD2C5D" w:rsidRPr="00712F70" w:rsidRDefault="00BD2C5D" w:rsidP="00BD2C5D">
      <w:pPr>
        <w:rPr>
          <w:rFonts w:asciiTheme="minorHAnsi" w:hAnsiTheme="minorHAnsi" w:cs="Georgia"/>
          <w:color w:val="000000" w:themeColor="text1"/>
          <w:sz w:val="22"/>
          <w:szCs w:val="21"/>
        </w:rPr>
      </w:pPr>
    </w:p>
    <w:p w14:paraId="5FA1E49D"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I am writing to inquire into the availability of an elementary teaching position in your corporation. As a new teacher, I am excited about the opportunity to begin my career in a school system such as yours. I particularly like what the system is doing with curriculum revision and “Teachers Teaching Teachers.” The type of challenge and support provided by these programs creates a positive school environment. For these reasons, I would like to be considered for an elementary opening at County School Corporation. </w:t>
      </w:r>
    </w:p>
    <w:p w14:paraId="60CC3F23" w14:textId="77777777" w:rsidR="00BD2C5D" w:rsidRPr="00712F70" w:rsidRDefault="00BD2C5D" w:rsidP="00BD2C5D">
      <w:pPr>
        <w:rPr>
          <w:rFonts w:asciiTheme="minorHAnsi" w:hAnsiTheme="minorHAnsi" w:cs="Georgia"/>
          <w:color w:val="000000" w:themeColor="text1"/>
          <w:sz w:val="22"/>
          <w:szCs w:val="21"/>
        </w:rPr>
      </w:pPr>
    </w:p>
    <w:p w14:paraId="169F1555"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My Bachelor of Science in Elementary Education was conferred this May by Indiana University. I also have a reading specialist certificate and anticipate my Initial Practitioner License for Elementary Primary and Intermediate in June 2022. I would like to be able to organize my classroom much like the high energy environment I created in my student teaching experience with Mrs. Planner at Cherry Elementary School. The satisfaction I received from facilitating the growth and development of those young people reaffirmed my desire to be a classroom teacher. A most valuable part of this experience was the opportunity to be involved in the “TESA” (Teacher Expectation Student Achievement) training that took place at Cherry during (and after) my time there. </w:t>
      </w:r>
    </w:p>
    <w:p w14:paraId="70021BC4" w14:textId="77777777" w:rsidR="00BD2C5D" w:rsidRPr="00712F70" w:rsidRDefault="00BD2C5D" w:rsidP="00BD2C5D">
      <w:pPr>
        <w:rPr>
          <w:rFonts w:asciiTheme="minorHAnsi" w:hAnsiTheme="minorHAnsi" w:cs="Georgia"/>
          <w:color w:val="000000" w:themeColor="text1"/>
          <w:sz w:val="22"/>
          <w:szCs w:val="21"/>
        </w:rPr>
      </w:pPr>
    </w:p>
    <w:p w14:paraId="1BF02FC2"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Through these and other experiences in which I participated throughout my college career, I have gained valuable knowledge that will assist me in becoming an effective educator. Included is my resume which provides additional information regarding my professional preparation and experiences. Thank you for your consideration. </w:t>
      </w:r>
    </w:p>
    <w:p w14:paraId="6864DB33" w14:textId="77777777" w:rsidR="00BD2C5D" w:rsidRPr="00712F70" w:rsidRDefault="00BD2C5D" w:rsidP="00BD2C5D">
      <w:pPr>
        <w:rPr>
          <w:rFonts w:asciiTheme="minorHAnsi" w:hAnsiTheme="minorHAnsi" w:cs="Georgia"/>
          <w:color w:val="000000" w:themeColor="text1"/>
          <w:sz w:val="22"/>
          <w:szCs w:val="21"/>
        </w:rPr>
      </w:pPr>
    </w:p>
    <w:p w14:paraId="003A1670"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Sincerely, </w:t>
      </w:r>
    </w:p>
    <w:p w14:paraId="4F7B712C"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(signature)</w:t>
      </w:r>
    </w:p>
    <w:p w14:paraId="4DB17E73" w14:textId="14762AEC"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Foster Gerard</w:t>
      </w:r>
    </w:p>
    <w:p w14:paraId="14596E7D" w14:textId="526A78B6" w:rsidR="00586854" w:rsidRDefault="00586854" w:rsidP="00BD2C5D">
      <w:pPr>
        <w:rPr>
          <w:rFonts w:asciiTheme="minorHAnsi" w:hAnsiTheme="minorHAnsi" w:cs="Georgia"/>
          <w:color w:val="000000" w:themeColor="text1"/>
          <w:sz w:val="21"/>
          <w:szCs w:val="21"/>
        </w:rPr>
      </w:pPr>
    </w:p>
    <w:p w14:paraId="59A5B808" w14:textId="4591E38C" w:rsidR="00712F70" w:rsidRDefault="00712F70" w:rsidP="00BD2C5D">
      <w:pPr>
        <w:rPr>
          <w:rFonts w:asciiTheme="minorHAnsi" w:hAnsiTheme="minorHAnsi" w:cs="Georgia"/>
          <w:color w:val="000000" w:themeColor="text1"/>
          <w:sz w:val="21"/>
          <w:szCs w:val="21"/>
        </w:rPr>
      </w:pPr>
    </w:p>
    <w:p w14:paraId="08D34722" w14:textId="2C5C8B97" w:rsidR="00712F70" w:rsidRDefault="00712F70" w:rsidP="00BD2C5D">
      <w:pPr>
        <w:rPr>
          <w:rFonts w:asciiTheme="minorHAnsi" w:hAnsiTheme="minorHAnsi" w:cs="Georgia"/>
          <w:color w:val="000000" w:themeColor="text1"/>
          <w:sz w:val="21"/>
          <w:szCs w:val="21"/>
        </w:rPr>
      </w:pPr>
    </w:p>
    <w:p w14:paraId="7563E815" w14:textId="14CB71BB" w:rsidR="00712F70" w:rsidRDefault="00712F70" w:rsidP="00BD2C5D">
      <w:pPr>
        <w:rPr>
          <w:rFonts w:asciiTheme="minorHAnsi" w:hAnsiTheme="minorHAnsi" w:cs="Georgia"/>
          <w:color w:val="000000" w:themeColor="text1"/>
          <w:sz w:val="21"/>
          <w:szCs w:val="21"/>
        </w:rPr>
      </w:pPr>
    </w:p>
    <w:p w14:paraId="5BD6CF66" w14:textId="5ADF6C4C" w:rsidR="00712F70" w:rsidRDefault="00712F70" w:rsidP="00BD2C5D">
      <w:pPr>
        <w:rPr>
          <w:rFonts w:asciiTheme="minorHAnsi" w:hAnsiTheme="minorHAnsi" w:cs="Georgia"/>
          <w:color w:val="000000" w:themeColor="text1"/>
          <w:sz w:val="21"/>
          <w:szCs w:val="21"/>
        </w:rPr>
      </w:pPr>
    </w:p>
    <w:p w14:paraId="484A7D32" w14:textId="77777777" w:rsidR="00712F70" w:rsidRDefault="00712F70" w:rsidP="00BD2C5D">
      <w:pPr>
        <w:rPr>
          <w:rFonts w:asciiTheme="minorHAnsi" w:hAnsiTheme="minorHAnsi" w:cs="Georgia"/>
          <w:color w:val="000000" w:themeColor="text1"/>
          <w:sz w:val="21"/>
          <w:szCs w:val="21"/>
        </w:rPr>
      </w:pPr>
    </w:p>
    <w:p w14:paraId="31CE507A" w14:textId="52F21576" w:rsidR="00586854" w:rsidRDefault="00586854" w:rsidP="00BD2C5D">
      <w:pPr>
        <w:rPr>
          <w:rFonts w:asciiTheme="minorHAnsi" w:hAnsiTheme="minorHAnsi" w:cs="Georgia"/>
          <w:color w:val="000000" w:themeColor="text1"/>
          <w:sz w:val="21"/>
          <w:szCs w:val="21"/>
        </w:rPr>
      </w:pPr>
    </w:p>
    <w:p w14:paraId="7A07BD41" w14:textId="4851B43F" w:rsidR="00BD2C5D" w:rsidRPr="00281F0A" w:rsidRDefault="00712F70" w:rsidP="00BD2C5D">
      <w:pPr>
        <w:pStyle w:val="Heading1"/>
        <w:ind w:left="0"/>
        <w:rPr>
          <w:rFonts w:asciiTheme="minorHAnsi" w:hAnsiTheme="minorHAnsi" w:cstheme="minorHAnsi"/>
          <w:i w:val="0"/>
          <w:sz w:val="48"/>
          <w:szCs w:val="48"/>
        </w:rPr>
      </w:pPr>
      <w:bookmarkStart w:id="6" w:name="_Toc148543163"/>
      <w:r>
        <w:rPr>
          <w:rFonts w:asciiTheme="minorHAnsi" w:hAnsiTheme="minorHAnsi" w:cstheme="minorHAnsi"/>
          <w:i w:val="0"/>
          <w:noProof/>
          <w:sz w:val="48"/>
          <w:szCs w:val="48"/>
        </w:rPr>
        <w:lastRenderedPageBreak/>
        <w:drawing>
          <wp:anchor distT="0" distB="0" distL="114300" distR="114300" simplePos="0" relativeHeight="251691008" behindDoc="0" locked="0" layoutInCell="1" allowOverlap="1" wp14:anchorId="79857DB2" wp14:editId="5AFD1EC5">
            <wp:simplePos x="0" y="0"/>
            <wp:positionH relativeFrom="margin">
              <wp:posOffset>3257550</wp:posOffset>
            </wp:positionH>
            <wp:positionV relativeFrom="margin">
              <wp:posOffset>313690</wp:posOffset>
            </wp:positionV>
            <wp:extent cx="3465830" cy="3442970"/>
            <wp:effectExtent l="0" t="0" r="127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465830" cy="3442970"/>
                    </a:xfrm>
                    <a:prstGeom prst="rect">
                      <a:avLst/>
                    </a:prstGeom>
                  </pic:spPr>
                </pic:pic>
              </a:graphicData>
            </a:graphic>
            <wp14:sizeRelH relativeFrom="margin">
              <wp14:pctWidth>0</wp14:pctWidth>
            </wp14:sizeRelH>
            <wp14:sizeRelV relativeFrom="margin">
              <wp14:pctHeight>0</wp14:pctHeight>
            </wp14:sizeRelV>
          </wp:anchor>
        </w:drawing>
      </w:r>
      <w:r w:rsidR="00BD2C5D" w:rsidRPr="00281F0A">
        <w:rPr>
          <w:rFonts w:asciiTheme="minorHAnsi" w:hAnsiTheme="minorHAnsi" w:cstheme="minorHAnsi"/>
          <w:i w:val="0"/>
          <w:sz w:val="48"/>
          <w:szCs w:val="48"/>
        </w:rPr>
        <w:t>Digital Portfolio Guide</w:t>
      </w:r>
      <w:bookmarkEnd w:id="6"/>
      <w:r w:rsidRPr="00712F70">
        <w:rPr>
          <w:rFonts w:asciiTheme="minorHAnsi" w:hAnsiTheme="minorHAnsi" w:cstheme="minorHAnsi"/>
          <w:i w:val="0"/>
          <w:noProof/>
          <w:sz w:val="48"/>
          <w:szCs w:val="48"/>
        </w:rPr>
        <w:t xml:space="preserve"> </w:t>
      </w:r>
    </w:p>
    <w:p w14:paraId="15F467B8" w14:textId="77777777" w:rsidR="00BD2C5D" w:rsidRDefault="00BD2C5D" w:rsidP="00BD2C5D">
      <w:r>
        <w:rPr>
          <w:noProof/>
        </w:rPr>
        <mc:AlternateContent>
          <mc:Choice Requires="wps">
            <w:drawing>
              <wp:inline distT="0" distB="0" distL="114300" distR="114300" wp14:anchorId="2A24DD6B" wp14:editId="12EC0C45">
                <wp:extent cx="2819843" cy="4557"/>
                <wp:effectExtent l="12700" t="12700" r="12700" b="20955"/>
                <wp:docPr id="643205644"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19843" cy="45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A6961E" id="Straight Connector 7" o:spid="_x0000_s1026" alt="&quot;&quot;" style="rotation:180;visibility:visible;mso-wrap-style:square;mso-left-percent:-10001;mso-top-percent:-10001;mso-position-horizontal:absolute;mso-position-horizontal-relative:char;mso-position-vertical:absolute;mso-position-vertical-relative:line;mso-left-percent:-10001;mso-top-percent:-10001" from="0,0" to="222.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" strokeweight="2.25pt">
                <w10:anchorlock/>
              </v:line>
            </w:pict>
          </mc:Fallback>
        </mc:AlternateContent>
      </w:r>
    </w:p>
    <w:p w14:paraId="5C3BB01F" w14:textId="77777777" w:rsidR="00BD2C5D" w:rsidRDefault="00BD2C5D" w:rsidP="00BD2C5D">
      <w:pPr>
        <w:rPr>
          <w:rFonts w:asciiTheme="minorHAnsi" w:hAnsiTheme="minorHAnsi" w:cstheme="minorBidi"/>
          <w:b/>
          <w:bCs/>
          <w:sz w:val="28"/>
          <w:szCs w:val="28"/>
        </w:rPr>
      </w:pPr>
      <w:r w:rsidRPr="0E1538B8">
        <w:rPr>
          <w:rFonts w:asciiTheme="minorHAnsi" w:hAnsiTheme="minorHAnsi" w:cstheme="minorBidi"/>
          <w:b/>
          <w:bCs/>
          <w:sz w:val="28"/>
          <w:szCs w:val="28"/>
        </w:rPr>
        <w:t>General Guidelines</w:t>
      </w:r>
    </w:p>
    <w:p w14:paraId="78E06A87" w14:textId="77777777" w:rsidR="00BD2C5D" w:rsidRDefault="00BD2C5D" w:rsidP="00BD2C5D"/>
    <w:p w14:paraId="5463B201" w14:textId="77777777"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Digital Portfolios can be quite useful in your job search.  These electronic “scrapbooks”:</w:t>
      </w:r>
    </w:p>
    <w:p w14:paraId="0FB0BF09" w14:textId="77777777" w:rsidR="00BD2C5D" w:rsidRDefault="00BD2C5D" w:rsidP="00BD2C5D">
      <w:pPr>
        <w:rPr>
          <w:rFonts w:asciiTheme="minorHAnsi" w:eastAsiaTheme="minorEastAsia" w:hAnsiTheme="minorHAnsi" w:cstheme="minorBidi"/>
        </w:rPr>
      </w:pPr>
    </w:p>
    <w:p w14:paraId="0A9D7A9D" w14:textId="77777777" w:rsidR="00BD2C5D" w:rsidRDefault="00BD2C5D" w:rsidP="00C710B4">
      <w:pPr>
        <w:pStyle w:val="ListParagraph"/>
        <w:numPr>
          <w:ilvl w:val="0"/>
          <w:numId w:val="5"/>
        </w:numPr>
        <w:rPr>
          <w:rFonts w:asciiTheme="minorHAnsi" w:eastAsiaTheme="minorEastAsia" w:hAnsiTheme="minorHAnsi" w:cstheme="minorBidi"/>
        </w:rPr>
      </w:pPr>
      <w:r w:rsidRPr="0E1538B8">
        <w:rPr>
          <w:rFonts w:asciiTheme="minorHAnsi" w:eastAsiaTheme="minorEastAsia" w:hAnsiTheme="minorHAnsi" w:cstheme="minorBidi"/>
        </w:rPr>
        <w:t xml:space="preserve">Provide a deeper, more vivid glimpse into you as an education professional. </w:t>
      </w:r>
    </w:p>
    <w:p w14:paraId="5675914E" w14:textId="77777777" w:rsidR="00BD2C5D" w:rsidRDefault="00BD2C5D" w:rsidP="00C710B4">
      <w:pPr>
        <w:pStyle w:val="ListParagraph"/>
        <w:numPr>
          <w:ilvl w:val="0"/>
          <w:numId w:val="5"/>
        </w:numPr>
        <w:rPr>
          <w:rFonts w:asciiTheme="minorHAnsi" w:eastAsiaTheme="minorEastAsia" w:hAnsiTheme="minorHAnsi" w:cstheme="minorBidi"/>
        </w:rPr>
      </w:pPr>
      <w:r w:rsidRPr="0E1538B8">
        <w:rPr>
          <w:rFonts w:asciiTheme="minorHAnsi" w:eastAsiaTheme="minorEastAsia" w:hAnsiTheme="minorHAnsi" w:cstheme="minorBidi"/>
        </w:rPr>
        <w:t>Are easy to access (unlike the bulky hard-copy portfolios common decades ago).</w:t>
      </w:r>
    </w:p>
    <w:p w14:paraId="775446FB" w14:textId="77777777" w:rsidR="00BD2C5D" w:rsidRDefault="00BD2C5D" w:rsidP="00C710B4">
      <w:pPr>
        <w:pStyle w:val="ListParagraph"/>
        <w:numPr>
          <w:ilvl w:val="0"/>
          <w:numId w:val="5"/>
        </w:numPr>
      </w:pPr>
      <w:r w:rsidRPr="0E1538B8">
        <w:rPr>
          <w:rFonts w:asciiTheme="minorHAnsi" w:eastAsiaTheme="minorEastAsia" w:hAnsiTheme="minorHAnsi" w:cstheme="minorBidi"/>
        </w:rPr>
        <w:t xml:space="preserve">Allow employers to learn more about you long after your interview is over.  </w:t>
      </w:r>
    </w:p>
    <w:p w14:paraId="77340FBB" w14:textId="77777777" w:rsidR="00BD2C5D" w:rsidRDefault="00BD2C5D" w:rsidP="00C710B4">
      <w:pPr>
        <w:pStyle w:val="ListParagraph"/>
        <w:numPr>
          <w:ilvl w:val="0"/>
          <w:numId w:val="5"/>
        </w:numPr>
      </w:pPr>
      <w:r w:rsidRPr="0E1538B8">
        <w:rPr>
          <w:rFonts w:asciiTheme="minorHAnsi" w:eastAsiaTheme="minorEastAsia" w:hAnsiTheme="minorHAnsi" w:cstheme="minorBidi"/>
        </w:rPr>
        <w:t xml:space="preserve">Can be the extra edge you need to land the job of your choice.  </w:t>
      </w:r>
    </w:p>
    <w:p w14:paraId="234C5F36" w14:textId="77777777" w:rsidR="00BD2C5D" w:rsidRDefault="00BD2C5D" w:rsidP="00C710B4">
      <w:pPr>
        <w:pStyle w:val="ListParagraph"/>
        <w:numPr>
          <w:ilvl w:val="0"/>
          <w:numId w:val="5"/>
        </w:numPr>
      </w:pPr>
      <w:r w:rsidRPr="0E1538B8">
        <w:rPr>
          <w:rFonts w:asciiTheme="minorHAnsi" w:eastAsiaTheme="minorEastAsia" w:hAnsiTheme="minorHAnsi" w:cstheme="minorBidi"/>
          <w:color w:val="000000" w:themeColor="text1"/>
        </w:rPr>
        <w:t xml:space="preserve">Can be updated throughout your career to document what you’ve accomplished and share that with </w:t>
      </w:r>
      <w:r w:rsidRPr="0E1538B8">
        <w:rPr>
          <w:rFonts w:asciiTheme="minorHAnsi" w:eastAsiaTheme="minorEastAsia" w:hAnsiTheme="minorHAnsi" w:cstheme="minorBidi"/>
        </w:rPr>
        <w:t xml:space="preserve">parents, colleagues, and administrators. </w:t>
      </w:r>
    </w:p>
    <w:p w14:paraId="43ED7235" w14:textId="77777777" w:rsidR="00BD2C5D" w:rsidRDefault="00BD2C5D" w:rsidP="00BD2C5D"/>
    <w:p w14:paraId="0743420F" w14:textId="77777777" w:rsidR="00BD2C5D" w:rsidRDefault="00BD2C5D" w:rsidP="00BD2C5D">
      <w:pPr>
        <w:rPr>
          <w:rFonts w:asciiTheme="minorHAnsi" w:eastAsiaTheme="minorEastAsia" w:hAnsiTheme="minorHAnsi" w:cstheme="minorBidi"/>
          <w:b/>
          <w:bCs/>
          <w:sz w:val="28"/>
          <w:szCs w:val="28"/>
        </w:rPr>
      </w:pPr>
      <w:r w:rsidRPr="0E1538B8">
        <w:rPr>
          <w:rFonts w:asciiTheme="minorHAnsi" w:eastAsiaTheme="minorEastAsia" w:hAnsiTheme="minorHAnsi" w:cstheme="minorBidi"/>
          <w:b/>
          <w:bCs/>
          <w:sz w:val="28"/>
          <w:szCs w:val="28"/>
        </w:rPr>
        <w:t>What to Include</w:t>
      </w:r>
    </w:p>
    <w:p w14:paraId="3A49F505" w14:textId="77777777" w:rsidR="00BD2C5D" w:rsidRDefault="00BD2C5D" w:rsidP="00BD2C5D"/>
    <w:p w14:paraId="424983CD" w14:textId="77777777"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Include things that you think show your accomplishments, skills, and perspective as a teacher.  Be sure to at least include:</w:t>
      </w:r>
    </w:p>
    <w:p w14:paraId="19523826"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A Home or About Me page </w:t>
      </w:r>
    </w:p>
    <w:p w14:paraId="0240DA22" w14:textId="77777777" w:rsidR="00BD2C5D" w:rsidRDefault="00BD2C5D" w:rsidP="00C710B4">
      <w:pPr>
        <w:pStyle w:val="ListParagraph"/>
        <w:numPr>
          <w:ilvl w:val="1"/>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Welcome paragraph and a professional picture of you </w:t>
      </w:r>
    </w:p>
    <w:p w14:paraId="0CFCF30B"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Your resume </w:t>
      </w:r>
    </w:p>
    <w:p w14:paraId="5F049250"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Your teaching philosophy</w:t>
      </w:r>
    </w:p>
    <w:p w14:paraId="4D6DE311" w14:textId="77777777" w:rsidR="00BD2C5D" w:rsidRDefault="00BD2C5D" w:rsidP="00C710B4">
      <w:pPr>
        <w:pStyle w:val="ListParagraph"/>
        <w:numPr>
          <w:ilvl w:val="1"/>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No more than a page, grammatically perfect and entirely your own </w:t>
      </w:r>
    </w:p>
    <w:p w14:paraId="0BACCFD5"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Sample annotated lesson plans </w:t>
      </w:r>
    </w:p>
    <w:p w14:paraId="7FADCAE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u w:val="single"/>
        </w:rPr>
        <w:t>Short</w:t>
      </w:r>
      <w:r w:rsidRPr="0E1538B8">
        <w:rPr>
          <w:rFonts w:asciiTheme="minorHAnsi" w:eastAsiaTheme="minorEastAsia" w:hAnsiTheme="minorHAnsi" w:cstheme="minorBidi"/>
          <w:color w:val="000000" w:themeColor="text1"/>
        </w:rPr>
        <w:t xml:space="preserve"> versions of your most successful lessons </w:t>
      </w:r>
    </w:p>
    <w:p w14:paraId="494D3C4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For self-created material, include a Creative Commons license at the bottom </w:t>
      </w:r>
    </w:p>
    <w:p w14:paraId="330D8911"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Photos of you teaching, your classroom, student work examples, results of units of study or committee work that you have been a part of</w:t>
      </w:r>
    </w:p>
    <w:p w14:paraId="295029E5"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Video content is also useful</w:t>
      </w:r>
    </w:p>
    <w:p w14:paraId="0363EC1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Be sure you always have permission to use photos of students and/or student work</w:t>
      </w:r>
    </w:p>
    <w:p w14:paraId="2B6412A8"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Use short captions to give context to the work that you feature, highlight what you and/or your students learned, and explain why you have chosen to include this item</w:t>
      </w:r>
    </w:p>
    <w:p w14:paraId="392C7FA3"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Links to your </w:t>
      </w:r>
      <w:r w:rsidRPr="4046D7B9">
        <w:rPr>
          <w:rFonts w:asciiTheme="minorHAnsi" w:eastAsiaTheme="minorEastAsia" w:hAnsiTheme="minorHAnsi" w:cstheme="minorBidi"/>
          <w:color w:val="000000" w:themeColor="text1"/>
          <w:u w:val="single"/>
        </w:rPr>
        <w:t>professional</w:t>
      </w:r>
      <w:r w:rsidRPr="4046D7B9">
        <w:rPr>
          <w:rFonts w:asciiTheme="minorHAnsi" w:eastAsiaTheme="minorEastAsia" w:hAnsiTheme="minorHAnsi" w:cstheme="minorBidi"/>
          <w:color w:val="000000" w:themeColor="text1"/>
        </w:rPr>
        <w:t xml:space="preserve"> social media profiles </w:t>
      </w:r>
    </w:p>
    <w:p w14:paraId="7B296A6D"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Do not list any profile that is not current and </w:t>
      </w:r>
      <w:r w:rsidRPr="4046D7B9">
        <w:rPr>
          <w:rFonts w:asciiTheme="minorHAnsi" w:eastAsiaTheme="minorEastAsia" w:hAnsiTheme="minorHAnsi" w:cstheme="minorBidi"/>
          <w:color w:val="000000" w:themeColor="text1"/>
          <w:u w:val="single"/>
        </w:rPr>
        <w:t>strictly</w:t>
      </w:r>
      <w:r w:rsidRPr="4046D7B9">
        <w:rPr>
          <w:rFonts w:asciiTheme="minorHAnsi" w:eastAsiaTheme="minorEastAsia" w:hAnsiTheme="minorHAnsi" w:cstheme="minorBidi"/>
          <w:color w:val="000000" w:themeColor="text1"/>
        </w:rPr>
        <w:t xml:space="preserve"> professional</w:t>
      </w:r>
    </w:p>
    <w:p w14:paraId="7EE4CC1C" w14:textId="77777777" w:rsidR="00BD2C5D" w:rsidRDefault="00BD2C5D" w:rsidP="00BD2C5D"/>
    <w:p w14:paraId="0EB9A20C" w14:textId="4BEF34DF" w:rsidR="00C707D3" w:rsidRDefault="00C707D3" w:rsidP="00BD2C5D">
      <w:pPr>
        <w:rPr>
          <w:rFonts w:asciiTheme="minorHAnsi" w:eastAsiaTheme="minorEastAsia" w:hAnsiTheme="minorHAnsi" w:cstheme="minorBidi"/>
          <w:b/>
          <w:bCs/>
          <w:sz w:val="28"/>
          <w:szCs w:val="28"/>
        </w:rPr>
      </w:pPr>
    </w:p>
    <w:p w14:paraId="14346F6C" w14:textId="2EDA42CA" w:rsidR="00C707D3" w:rsidRDefault="00C707D3" w:rsidP="00BD2C5D">
      <w:pPr>
        <w:rPr>
          <w:rFonts w:asciiTheme="minorHAnsi" w:eastAsiaTheme="minorEastAsia" w:hAnsiTheme="minorHAnsi" w:cstheme="minorBidi"/>
          <w:b/>
          <w:bCs/>
          <w:sz w:val="28"/>
          <w:szCs w:val="28"/>
        </w:rPr>
      </w:pPr>
    </w:p>
    <w:p w14:paraId="06411674" w14:textId="0A07162B" w:rsidR="007D1D8C" w:rsidRDefault="007D1D8C" w:rsidP="00BD2C5D">
      <w:pPr>
        <w:rPr>
          <w:rFonts w:asciiTheme="minorHAnsi" w:eastAsiaTheme="minorEastAsia" w:hAnsiTheme="minorHAnsi" w:cstheme="minorBidi"/>
          <w:b/>
          <w:bCs/>
          <w:sz w:val="28"/>
          <w:szCs w:val="28"/>
        </w:rPr>
      </w:pPr>
    </w:p>
    <w:p w14:paraId="4CEA21AC" w14:textId="4D1AAA36" w:rsidR="007D1D8C" w:rsidRDefault="007D1D8C" w:rsidP="00BD2C5D">
      <w:pPr>
        <w:rPr>
          <w:rFonts w:asciiTheme="minorHAnsi" w:eastAsiaTheme="minorEastAsia" w:hAnsiTheme="minorHAnsi" w:cstheme="minorBidi"/>
          <w:b/>
          <w:bCs/>
          <w:sz w:val="28"/>
          <w:szCs w:val="28"/>
        </w:rPr>
      </w:pPr>
    </w:p>
    <w:p w14:paraId="700C21B3" w14:textId="77777777" w:rsidR="004B14BE" w:rsidRDefault="007D1D8C" w:rsidP="00BD2C5D">
      <w:pPr>
        <w:rPr>
          <w:rFonts w:asciiTheme="minorHAnsi" w:eastAsiaTheme="minorEastAsia" w:hAnsiTheme="minorHAnsi" w:cstheme="minorBidi"/>
          <w:b/>
          <w:bCs/>
          <w:sz w:val="28"/>
          <w:szCs w:val="28"/>
        </w:rPr>
      </w:pPr>
      <w:r>
        <w:rPr>
          <w:rFonts w:asciiTheme="minorHAnsi" w:hAnsiTheme="minorHAnsi" w:cstheme="minorHAnsi"/>
          <w:iCs/>
          <w:noProof/>
          <w:sz w:val="48"/>
          <w:szCs w:val="48"/>
        </w:rPr>
        <w:lastRenderedPageBreak/>
        <w:drawing>
          <wp:anchor distT="0" distB="0" distL="114300" distR="114300" simplePos="0" relativeHeight="251693056" behindDoc="1" locked="0" layoutInCell="1" allowOverlap="1" wp14:anchorId="4AA5B850" wp14:editId="3B9245B5">
            <wp:simplePos x="0" y="0"/>
            <wp:positionH relativeFrom="margin">
              <wp:posOffset>3800475</wp:posOffset>
            </wp:positionH>
            <wp:positionV relativeFrom="margin">
              <wp:posOffset>-350520</wp:posOffset>
            </wp:positionV>
            <wp:extent cx="2990215" cy="2971800"/>
            <wp:effectExtent l="0" t="0" r="0" b="0"/>
            <wp:wrapTight wrapText="bothSides">
              <wp:wrapPolygon edited="0">
                <wp:start x="13898" y="415"/>
                <wp:lineTo x="7293" y="692"/>
                <wp:lineTo x="4816" y="1246"/>
                <wp:lineTo x="4816" y="2908"/>
                <wp:lineTo x="1514" y="3877"/>
                <wp:lineTo x="413" y="4569"/>
                <wp:lineTo x="413" y="16892"/>
                <wp:lineTo x="1927" y="18415"/>
                <wp:lineTo x="2615" y="18415"/>
                <wp:lineTo x="2477" y="19246"/>
                <wp:lineTo x="3440" y="20631"/>
                <wp:lineTo x="3991" y="20908"/>
                <wp:lineTo x="7156" y="21462"/>
                <wp:lineTo x="8257" y="21462"/>
                <wp:lineTo x="9770" y="21462"/>
                <wp:lineTo x="11422" y="21462"/>
                <wp:lineTo x="16100" y="20908"/>
                <wp:lineTo x="17889" y="20631"/>
                <wp:lineTo x="18302" y="20077"/>
                <wp:lineTo x="18164" y="18415"/>
                <wp:lineTo x="19816" y="16200"/>
                <wp:lineTo x="20641" y="13985"/>
                <wp:lineTo x="21054" y="11769"/>
                <wp:lineTo x="20917" y="4708"/>
                <wp:lineTo x="19540" y="3323"/>
                <wp:lineTo x="15275" y="415"/>
                <wp:lineTo x="13898" y="415"/>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2990215" cy="2971800"/>
                    </a:xfrm>
                    <a:prstGeom prst="rect">
                      <a:avLst/>
                    </a:prstGeom>
                  </pic:spPr>
                </pic:pic>
              </a:graphicData>
            </a:graphic>
            <wp14:sizeRelH relativeFrom="margin">
              <wp14:pctWidth>0</wp14:pctWidth>
            </wp14:sizeRelH>
            <wp14:sizeRelV relativeFrom="margin">
              <wp14:pctHeight>0</wp14:pctHeight>
            </wp14:sizeRelV>
          </wp:anchor>
        </w:drawing>
      </w:r>
      <w:r w:rsidR="00BD2C5D" w:rsidRPr="0E1538B8">
        <w:rPr>
          <w:rFonts w:asciiTheme="minorHAnsi" w:eastAsiaTheme="minorEastAsia" w:hAnsiTheme="minorHAnsi" w:cstheme="minorBidi"/>
          <w:b/>
          <w:bCs/>
          <w:sz w:val="28"/>
          <w:szCs w:val="28"/>
        </w:rPr>
        <w:t xml:space="preserve">Tools </w:t>
      </w:r>
      <w:r w:rsidR="00712F70" w:rsidRPr="0E1538B8">
        <w:rPr>
          <w:rFonts w:asciiTheme="minorHAnsi" w:eastAsiaTheme="minorEastAsia" w:hAnsiTheme="minorHAnsi" w:cstheme="minorBidi"/>
          <w:b/>
          <w:bCs/>
          <w:sz w:val="28"/>
          <w:szCs w:val="28"/>
        </w:rPr>
        <w:t>for</w:t>
      </w:r>
      <w:r w:rsidR="00BD2C5D" w:rsidRPr="0E1538B8">
        <w:rPr>
          <w:rFonts w:asciiTheme="minorHAnsi" w:eastAsiaTheme="minorEastAsia" w:hAnsiTheme="minorHAnsi" w:cstheme="minorBidi"/>
          <w:b/>
          <w:bCs/>
          <w:sz w:val="28"/>
          <w:szCs w:val="28"/>
        </w:rPr>
        <w:t xml:space="preserve"> Portfolio Building </w:t>
      </w:r>
    </w:p>
    <w:p w14:paraId="2A773965" w14:textId="408CAE6B" w:rsidR="00BD2C5D" w:rsidRDefault="001B6D11" w:rsidP="00BD2C5D">
      <w:pPr>
        <w:rPr>
          <w:b/>
          <w:bCs/>
        </w:rPr>
      </w:pPr>
      <w:r>
        <w:rPr>
          <w:rFonts w:asciiTheme="minorHAnsi" w:eastAsiaTheme="minorEastAsia" w:hAnsiTheme="minorHAnsi" w:cstheme="minorBidi"/>
          <w:b/>
          <w:bCs/>
          <w:sz w:val="28"/>
          <w:szCs w:val="28"/>
        </w:rPr>
        <w:tab/>
      </w:r>
      <w:r>
        <w:rPr>
          <w:rFonts w:asciiTheme="minorHAnsi" w:eastAsiaTheme="minorEastAsia" w:hAnsiTheme="minorHAnsi" w:cstheme="minorBidi"/>
          <w:b/>
          <w:bCs/>
          <w:sz w:val="28"/>
          <w:szCs w:val="28"/>
        </w:rPr>
        <w:tab/>
      </w:r>
      <w:r>
        <w:rPr>
          <w:rFonts w:asciiTheme="minorHAnsi" w:eastAsiaTheme="minorEastAsia" w:hAnsiTheme="minorHAnsi" w:cstheme="minorBidi"/>
          <w:b/>
          <w:bCs/>
          <w:sz w:val="28"/>
          <w:szCs w:val="28"/>
        </w:rPr>
        <w:tab/>
      </w:r>
    </w:p>
    <w:p w14:paraId="7EFD04BB" w14:textId="0310C798" w:rsidR="00BD2C5D" w:rsidRPr="004D2560" w:rsidRDefault="00BD2C5D" w:rsidP="00C710B4">
      <w:pPr>
        <w:pStyle w:val="ListParagraph"/>
        <w:numPr>
          <w:ilvl w:val="0"/>
          <w:numId w:val="9"/>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 xml:space="preserve">Blog </w:t>
      </w:r>
    </w:p>
    <w:p w14:paraId="4BAB7497" w14:textId="6B303CD5"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Wordpress, Blogger, EduBlogs</w:t>
      </w:r>
    </w:p>
    <w:p w14:paraId="0BA4AC09"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Good for updates and stories</w:t>
      </w:r>
    </w:p>
    <w:p w14:paraId="47688D51" w14:textId="4D04D30E"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Works well for established teachers</w:t>
      </w:r>
      <w:r w:rsidR="007D1D8C" w:rsidRPr="007D1D8C">
        <w:rPr>
          <w:rFonts w:asciiTheme="minorHAnsi" w:hAnsiTheme="minorHAnsi" w:cstheme="minorHAnsi"/>
          <w:i/>
          <w:noProof/>
          <w:sz w:val="48"/>
          <w:szCs w:val="48"/>
        </w:rPr>
        <w:t xml:space="preserve"> </w:t>
      </w:r>
    </w:p>
    <w:p w14:paraId="1102312C"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Website creation tools</w:t>
      </w:r>
    </w:p>
    <w:p w14:paraId="1C25292C" w14:textId="2CA47118"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SnapPages, GoogleSites, Weebly</w:t>
      </w:r>
    </w:p>
    <w:p w14:paraId="58A93BB3"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Professional Looking </w:t>
      </w:r>
    </w:p>
    <w:p w14:paraId="6F641D23"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Great way to highlight content and resources</w:t>
      </w:r>
    </w:p>
    <w:p w14:paraId="6EBEC31F"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 xml:space="preserve">Digital Mediums </w:t>
      </w:r>
    </w:p>
    <w:p w14:paraId="27505C66"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LiveBinders, Portfoliogen, Shutterfly</w:t>
      </w:r>
    </w:p>
    <w:p w14:paraId="50F56A54"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Easy to organize </w:t>
      </w:r>
    </w:p>
    <w:p w14:paraId="71FCF7F9" w14:textId="752CF05C"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Less time worrying about widgets and flare</w:t>
      </w:r>
    </w:p>
    <w:p w14:paraId="10C1F509"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 w:val="22"/>
        </w:rPr>
      </w:pPr>
      <w:r w:rsidRPr="004D2560">
        <w:rPr>
          <w:rFonts w:asciiTheme="minorHAnsi" w:eastAsiaTheme="minorEastAsia" w:hAnsiTheme="minorHAnsi" w:cstheme="minorBidi"/>
          <w:color w:val="000000" w:themeColor="text1"/>
          <w:szCs w:val="28"/>
        </w:rPr>
        <w:t>Lower Tech</w:t>
      </w:r>
    </w:p>
    <w:p w14:paraId="7BE20B32" w14:textId="7F3E2E81"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Flash drive with files saved on it in organized and clearly labeled fashion</w:t>
      </w:r>
    </w:p>
    <w:p w14:paraId="29D46E75"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Have several of these to leave with your interviewers</w:t>
      </w:r>
    </w:p>
    <w:p w14:paraId="559E4A8E" w14:textId="77777777" w:rsidR="00BD2C5D" w:rsidRDefault="00BD2C5D" w:rsidP="00BD2C5D">
      <w:pPr>
        <w:rPr>
          <w:rFonts w:asciiTheme="minorHAnsi" w:eastAsiaTheme="minorEastAsia" w:hAnsiTheme="minorHAnsi" w:cstheme="minorBidi"/>
          <w:b/>
          <w:bCs/>
        </w:rPr>
      </w:pPr>
    </w:p>
    <w:p w14:paraId="349F1170" w14:textId="5802F4B5" w:rsidR="00BD2C5D" w:rsidRDefault="00BD2C5D" w:rsidP="00BD2C5D">
      <w:pPr>
        <w:rPr>
          <w:rFonts w:asciiTheme="minorHAnsi" w:eastAsiaTheme="minorEastAsia" w:hAnsiTheme="minorHAnsi" w:cstheme="minorBidi"/>
          <w:b/>
          <w:bCs/>
          <w:sz w:val="28"/>
          <w:szCs w:val="28"/>
        </w:rPr>
      </w:pPr>
      <w:r w:rsidRPr="0E1538B8">
        <w:rPr>
          <w:rFonts w:asciiTheme="minorHAnsi" w:eastAsiaTheme="minorEastAsia" w:hAnsiTheme="minorHAnsi" w:cstheme="minorBidi"/>
          <w:b/>
          <w:bCs/>
          <w:sz w:val="28"/>
          <w:szCs w:val="28"/>
        </w:rPr>
        <w:t>Other Considerations</w:t>
      </w:r>
    </w:p>
    <w:p w14:paraId="0472BB6B" w14:textId="77777777" w:rsidR="004B14BE" w:rsidRDefault="004B14BE" w:rsidP="00BD2C5D">
      <w:pPr>
        <w:rPr>
          <w:rFonts w:asciiTheme="minorHAnsi" w:eastAsiaTheme="minorEastAsia" w:hAnsiTheme="minorHAnsi" w:cstheme="minorBidi"/>
          <w:b/>
          <w:bCs/>
          <w:sz w:val="28"/>
          <w:szCs w:val="28"/>
        </w:rPr>
      </w:pPr>
    </w:p>
    <w:p w14:paraId="6F8B0AA5" w14:textId="41524D42" w:rsidR="00BD2C5D" w:rsidRPr="001E5B80"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Choose a URL that’s easy to remember</w:t>
      </w:r>
      <w:r w:rsidR="001E5B80">
        <w:rPr>
          <w:rFonts w:asciiTheme="minorHAnsi" w:eastAsiaTheme="minorEastAsia" w:hAnsiTheme="minorHAnsi" w:cstheme="minorBidi"/>
          <w:color w:val="000000" w:themeColor="text1"/>
        </w:rPr>
        <w:t>; p</w:t>
      </w:r>
      <w:r w:rsidRPr="001E5B80">
        <w:rPr>
          <w:rFonts w:asciiTheme="minorHAnsi" w:eastAsiaTheme="minorEastAsia" w:hAnsiTheme="minorHAnsi" w:cstheme="minorBidi"/>
          <w:color w:val="000000" w:themeColor="text1"/>
        </w:rPr>
        <w:t>referably with your name</w:t>
      </w:r>
    </w:p>
    <w:p w14:paraId="3EDF0C92" w14:textId="537586B1" w:rsidR="00BD2C5D" w:rsidRPr="001E5B80"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Templates can be great tools</w:t>
      </w:r>
      <w:r w:rsidR="001E5B80">
        <w:rPr>
          <w:rFonts w:asciiTheme="minorHAnsi" w:eastAsiaTheme="minorEastAsia" w:hAnsiTheme="minorHAnsi" w:cstheme="minorBidi"/>
          <w:color w:val="000000" w:themeColor="text1"/>
        </w:rPr>
        <w:t>, and c</w:t>
      </w:r>
      <w:r w:rsidRPr="001E5B80">
        <w:rPr>
          <w:rFonts w:asciiTheme="minorHAnsi" w:eastAsiaTheme="minorEastAsia" w:hAnsiTheme="minorHAnsi" w:cstheme="minorBidi"/>
          <w:color w:val="000000" w:themeColor="text1"/>
        </w:rPr>
        <w:t>ustom banners can also personalize your site</w:t>
      </w:r>
    </w:p>
    <w:p w14:paraId="0DF20A85" w14:textId="0A1AB471" w:rsidR="00BD2C5D" w:rsidRDefault="001E5B80" w:rsidP="00C710B4">
      <w:pPr>
        <w:pStyle w:val="ListParagraph"/>
        <w:numPr>
          <w:ilvl w:val="0"/>
          <w:numId w:val="6"/>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Use b</w:t>
      </w:r>
      <w:r w:rsidR="00BD2C5D" w:rsidRPr="0E1538B8">
        <w:rPr>
          <w:rFonts w:asciiTheme="minorHAnsi" w:eastAsiaTheme="minorEastAsia" w:hAnsiTheme="minorHAnsi" w:cstheme="minorBidi"/>
          <w:color w:val="000000" w:themeColor="text1"/>
        </w:rPr>
        <w:t xml:space="preserve">right and clean color schemes </w:t>
      </w:r>
    </w:p>
    <w:p w14:paraId="198A3CC0" w14:textId="368D9169" w:rsidR="00BD2C5D"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You must have the legal rights for every image you use</w:t>
      </w:r>
    </w:p>
    <w:p w14:paraId="67496093" w14:textId="1CFF950C" w:rsidR="00BD2C5D" w:rsidRDefault="00BD2C5D" w:rsidP="00BD2C5D">
      <w:pPr>
        <w:rPr>
          <w:rFonts w:asciiTheme="minorHAnsi" w:eastAsiaTheme="minorEastAsia" w:hAnsiTheme="minorHAnsi" w:cstheme="minorBidi"/>
          <w:b/>
          <w:bCs/>
        </w:rPr>
      </w:pPr>
    </w:p>
    <w:p w14:paraId="050AC48B" w14:textId="39AFA41E" w:rsidR="00BD2C5D" w:rsidRDefault="00BD2C5D" w:rsidP="00BD2C5D">
      <w:pPr>
        <w:rPr>
          <w:rFonts w:asciiTheme="minorHAnsi" w:eastAsiaTheme="minorEastAsia" w:hAnsiTheme="minorHAnsi" w:cstheme="minorBidi"/>
          <w:b/>
          <w:bCs/>
          <w:sz w:val="28"/>
          <w:szCs w:val="28"/>
        </w:rPr>
      </w:pPr>
      <w:r w:rsidRPr="00801367">
        <w:rPr>
          <w:rFonts w:asciiTheme="minorHAnsi" w:eastAsiaTheme="minorEastAsia" w:hAnsiTheme="minorHAnsi" w:cstheme="minorBidi"/>
          <w:b/>
          <w:bCs/>
          <w:sz w:val="28"/>
          <w:szCs w:val="28"/>
        </w:rPr>
        <w:t>Your Digital Presence</w:t>
      </w:r>
    </w:p>
    <w:p w14:paraId="07E785C1" w14:textId="77777777" w:rsidR="004B14BE" w:rsidRDefault="004B14BE" w:rsidP="00BD2C5D">
      <w:pPr>
        <w:rPr>
          <w:rFonts w:asciiTheme="minorHAnsi" w:eastAsiaTheme="minorEastAsia" w:hAnsiTheme="minorHAnsi" w:cstheme="minorBidi"/>
        </w:rPr>
      </w:pPr>
    </w:p>
    <w:p w14:paraId="134D3FBF" w14:textId="1D560416"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Mediums like LinkedIn or Twitter can be great ways to establish your professional presence and network with other professionals.  Employers can also glean a lot of information about you from what you post online, both socially and professionally.  Here are things to consider as you work to cultivate a professional digital footprint.</w:t>
      </w:r>
    </w:p>
    <w:p w14:paraId="15933ABC" w14:textId="77777777" w:rsidR="00BD2C5D" w:rsidRDefault="00BD2C5D" w:rsidP="00BD2C5D"/>
    <w:p w14:paraId="4C41088D"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Google yourself.  </w:t>
      </w:r>
    </w:p>
    <w:p w14:paraId="75F1E349" w14:textId="7170A626"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If parents, students, coworkers, and employers see what you see, are they getting the impression of you that you want them to have?</w:t>
      </w:r>
    </w:p>
    <w:p w14:paraId="5BA94E18"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Look critically at your professional website.  </w:t>
      </w:r>
    </w:p>
    <w:p w14:paraId="0925E230"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Is it updated?  Does it align with your resume? If you have more than one, do they have the same information?</w:t>
      </w:r>
    </w:p>
    <w:p w14:paraId="0D62FB65" w14:textId="370F5A92"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Use digital tools, like Instagram or Twitter, to build a personal learning network (PLN).</w:t>
      </w:r>
    </w:p>
    <w:p w14:paraId="29530EC2"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When an employer looks at your feed, what will they learn about you as a professional?</w:t>
      </w:r>
    </w:p>
    <w:p w14:paraId="726A03BD"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Assess your resume.</w:t>
      </w:r>
    </w:p>
    <w:p w14:paraId="681E4CA3"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Have you put links to all your </w:t>
      </w:r>
      <w:r w:rsidRPr="0E1538B8">
        <w:rPr>
          <w:rFonts w:asciiTheme="minorHAnsi" w:eastAsiaTheme="minorEastAsia" w:hAnsiTheme="minorHAnsi" w:cstheme="minorBidi"/>
          <w:u w:val="single"/>
        </w:rPr>
        <w:t>professional accounts</w:t>
      </w:r>
      <w:r w:rsidRPr="0E1538B8">
        <w:rPr>
          <w:rFonts w:asciiTheme="minorHAnsi" w:eastAsiaTheme="minorEastAsia" w:hAnsiTheme="minorHAnsi" w:cstheme="minorBidi"/>
        </w:rPr>
        <w:t xml:space="preserve"> on your resume? </w:t>
      </w:r>
    </w:p>
    <w:p w14:paraId="6D6F0777" w14:textId="2D4BF6D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You control the content of these accounts, so they can be a great way to showcase your professionalism.  </w:t>
      </w:r>
    </w:p>
    <w:p w14:paraId="56496348" w14:textId="03FABCC7" w:rsidR="007D1D8C" w:rsidRDefault="007D1D8C" w:rsidP="007D1D8C">
      <w:pPr>
        <w:rPr>
          <w:rFonts w:asciiTheme="minorHAnsi" w:eastAsiaTheme="minorEastAsia" w:hAnsiTheme="minorHAnsi" w:cstheme="minorBidi"/>
        </w:rPr>
      </w:pPr>
    </w:p>
    <w:p w14:paraId="4528E241" w14:textId="16C60B88" w:rsidR="007D1D8C" w:rsidRPr="007D1D8C" w:rsidRDefault="007D1D8C" w:rsidP="007D1D8C">
      <w:pPr>
        <w:rPr>
          <w:rFonts w:asciiTheme="minorHAnsi" w:eastAsiaTheme="minorEastAsia" w:hAnsiTheme="minorHAnsi" w:cstheme="minorBidi"/>
          <w:sz w:val="20"/>
        </w:rPr>
      </w:pPr>
      <w:r w:rsidRPr="007D1D8C">
        <w:rPr>
          <w:rFonts w:asciiTheme="minorHAnsi" w:eastAsiaTheme="minorEastAsia" w:hAnsiTheme="minorHAnsi" w:cstheme="minorBidi"/>
          <w:sz w:val="20"/>
        </w:rPr>
        <w:t xml:space="preserve">Source: Marotta, Cassie. “An Educator’s Digital Presence”. </w:t>
      </w:r>
    </w:p>
    <w:p w14:paraId="579F3527" w14:textId="77777777" w:rsidR="007D1D8C" w:rsidRPr="007D1D8C" w:rsidRDefault="007D1D8C" w:rsidP="007D1D8C">
      <w:pPr>
        <w:rPr>
          <w:rFonts w:asciiTheme="minorHAnsi" w:eastAsiaTheme="minorEastAsia" w:hAnsiTheme="minorHAnsi" w:cstheme="minorBidi"/>
          <w:sz w:val="20"/>
        </w:rPr>
      </w:pPr>
      <w:r w:rsidRPr="007D1D8C">
        <w:rPr>
          <w:rFonts w:asciiTheme="minorHAnsi" w:eastAsiaTheme="minorEastAsia" w:hAnsiTheme="minorHAnsi" w:cstheme="minorBidi"/>
          <w:sz w:val="20"/>
        </w:rPr>
        <w:t>The AAEE Annual Job Search Handbook for Educators, American Association for Employment in Education, 2021, p. 36.</w:t>
      </w:r>
    </w:p>
    <w:p w14:paraId="4E85FF94" w14:textId="4E0A06C0" w:rsidR="00CC1261" w:rsidRDefault="00DB458A" w:rsidP="004B14BE">
      <w:pPr>
        <w:jc w:val="center"/>
        <w:rPr>
          <w:rFonts w:asciiTheme="minorHAnsi" w:hAnsiTheme="minorHAnsi" w:cstheme="minorHAnsi"/>
          <w:iCs/>
          <w:sz w:val="48"/>
          <w:szCs w:val="48"/>
        </w:rPr>
      </w:pPr>
      <w:r>
        <w:rPr>
          <w:rFonts w:asciiTheme="minorHAnsi" w:hAnsiTheme="minorHAnsi" w:cstheme="minorHAnsi"/>
          <w:iCs/>
          <w:noProof/>
          <w:sz w:val="48"/>
          <w:szCs w:val="48"/>
        </w:rPr>
        <w:lastRenderedPageBreak/>
        <w:drawing>
          <wp:inline distT="0" distB="0" distL="0" distR="0" wp14:anchorId="71B1DA79" wp14:editId="7588F7EF">
            <wp:extent cx="5943600" cy="3957955"/>
            <wp:effectExtent l="0" t="0" r="0" b="44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7F686D97" w14:textId="77777777" w:rsidR="00CC1261" w:rsidRDefault="00CC1261" w:rsidP="0079762F">
      <w:pPr>
        <w:rPr>
          <w:rFonts w:asciiTheme="minorHAnsi" w:hAnsiTheme="minorHAnsi" w:cstheme="minorHAnsi"/>
          <w:iCs/>
          <w:sz w:val="48"/>
          <w:szCs w:val="48"/>
        </w:rPr>
      </w:pPr>
    </w:p>
    <w:p w14:paraId="0B4020A7" w14:textId="7BE0E1D8" w:rsidR="0097226C" w:rsidRPr="00A86C30" w:rsidRDefault="5BFF1824" w:rsidP="00A86C30">
      <w:pPr>
        <w:pStyle w:val="Heading1"/>
        <w:ind w:left="0"/>
        <w:rPr>
          <w:rFonts w:asciiTheme="minorHAnsi" w:hAnsiTheme="minorHAnsi" w:cstheme="minorHAnsi"/>
          <w:i w:val="0"/>
          <w:sz w:val="48"/>
          <w:szCs w:val="48"/>
        </w:rPr>
      </w:pPr>
      <w:bookmarkStart w:id="7" w:name="_Toc148543164"/>
      <w:r w:rsidRPr="00A86C30">
        <w:rPr>
          <w:rFonts w:asciiTheme="minorHAnsi" w:hAnsiTheme="minorHAnsi" w:cstheme="minorHAnsi"/>
          <w:i w:val="0"/>
          <w:sz w:val="48"/>
          <w:szCs w:val="48"/>
        </w:rPr>
        <w:t>Interviewing Guide</w:t>
      </w:r>
      <w:bookmarkEnd w:id="7"/>
    </w:p>
    <w:p w14:paraId="655D184A" w14:textId="6D076EBF" w:rsidR="5A753959" w:rsidRDefault="5A753959" w:rsidP="5A753959">
      <w:r>
        <w:rPr>
          <w:noProof/>
        </w:rPr>
        <mc:AlternateContent>
          <mc:Choice Requires="wps">
            <w:drawing>
              <wp:inline distT="0" distB="0" distL="114300" distR="114300" wp14:anchorId="053911C4" wp14:editId="049F78C1">
                <wp:extent cx="6838950" cy="1"/>
                <wp:effectExtent l="19050" t="19050" r="0" b="19050"/>
                <wp:docPr id="1596719628"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CB3F4D" id="Straight Connector 7" o:spid="_x0000_s1026" alt="&quot;&quot;" style="rotation:180;flip:y;visibility:visible;mso-wrap-style:square;mso-left-percent:-10001;mso-top-percent:-10001;mso-position-horizontal:absolute;mso-position-horizontal-relative:char;mso-position-vertical:absolute;mso-position-vertical-relative:line;mso-left-percent:-10001;mso-top-percent:-10001" from="0,0" to="5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strokeweight="2.25pt">
                <w10:anchorlock/>
              </v:line>
            </w:pict>
          </mc:Fallback>
        </mc:AlternateContent>
      </w:r>
    </w:p>
    <w:p w14:paraId="4B4068F2" w14:textId="77777777" w:rsidR="003072AC" w:rsidRDefault="003072AC" w:rsidP="4E2D822D">
      <w:pPr>
        <w:rPr>
          <w:rFonts w:asciiTheme="minorHAnsi" w:hAnsiTheme="minorHAnsi" w:cstheme="minorBidi"/>
          <w:b/>
          <w:bCs/>
          <w:sz w:val="28"/>
          <w:szCs w:val="28"/>
        </w:rPr>
      </w:pPr>
    </w:p>
    <w:p w14:paraId="02D09E33" w14:textId="1E9813E8" w:rsidR="4E2D822D" w:rsidRDefault="5D37D561" w:rsidP="4E2D822D">
      <w:pPr>
        <w:rPr>
          <w:rFonts w:asciiTheme="minorHAnsi" w:hAnsiTheme="minorHAnsi" w:cstheme="minorBidi"/>
          <w:b/>
          <w:bCs/>
          <w:sz w:val="28"/>
          <w:szCs w:val="28"/>
        </w:rPr>
      </w:pPr>
      <w:r w:rsidRPr="4E2D822D">
        <w:rPr>
          <w:rFonts w:asciiTheme="minorHAnsi" w:hAnsiTheme="minorHAnsi" w:cstheme="minorBidi"/>
          <w:b/>
          <w:bCs/>
          <w:sz w:val="28"/>
          <w:szCs w:val="28"/>
        </w:rPr>
        <w:t>General Guidelines</w:t>
      </w:r>
    </w:p>
    <w:p w14:paraId="7491F605" w14:textId="77777777" w:rsidR="003072AC" w:rsidRPr="00054E07" w:rsidRDefault="003072AC" w:rsidP="4E2D822D">
      <w:pPr>
        <w:rPr>
          <w:rFonts w:asciiTheme="minorHAnsi" w:hAnsiTheme="minorHAnsi" w:cstheme="minorBidi"/>
          <w:b/>
          <w:bCs/>
          <w:sz w:val="28"/>
          <w:szCs w:val="28"/>
        </w:rPr>
      </w:pPr>
    </w:p>
    <w:p w14:paraId="054C83D1" w14:textId="1EE7D4A6" w:rsidR="4E2D822D" w:rsidRDefault="4E2D822D" w:rsidP="00C710B4">
      <w:pPr>
        <w:numPr>
          <w:ilvl w:val="0"/>
          <w:numId w:val="27"/>
        </w:numPr>
        <w:rPr>
          <w:rFonts w:asciiTheme="minorHAnsi" w:eastAsiaTheme="minorEastAsia" w:hAnsiTheme="minorHAnsi" w:cstheme="minorBidi"/>
        </w:rPr>
      </w:pPr>
      <w:r w:rsidRPr="4E2D822D">
        <w:rPr>
          <w:rFonts w:asciiTheme="minorHAnsi" w:hAnsiTheme="minorHAnsi" w:cstheme="minorBidi"/>
        </w:rPr>
        <w:t>An interview is an opportunity for an employer to develop a deeper understanding of your professional background, accomplishments, goals and level of confidence.</w:t>
      </w:r>
    </w:p>
    <w:p w14:paraId="50DB647C" w14:textId="64D89F63" w:rsidR="4E2D822D" w:rsidRDefault="4E2D822D" w:rsidP="00C710B4">
      <w:pPr>
        <w:numPr>
          <w:ilvl w:val="0"/>
          <w:numId w:val="27"/>
        </w:numPr>
      </w:pPr>
      <w:r w:rsidRPr="4046D7B9">
        <w:rPr>
          <w:rFonts w:asciiTheme="minorHAnsi" w:hAnsiTheme="minorHAnsi" w:cstheme="minorBidi"/>
        </w:rPr>
        <w:t>Come to your interview with 5-7 specific</w:t>
      </w:r>
      <w:r w:rsidR="00657CFE">
        <w:rPr>
          <w:rFonts w:asciiTheme="minorHAnsi" w:hAnsiTheme="minorHAnsi" w:cstheme="minorBidi"/>
        </w:rPr>
        <w:t>,</w:t>
      </w:r>
      <w:r w:rsidRPr="4046D7B9">
        <w:rPr>
          <w:rFonts w:asciiTheme="minorHAnsi" w:hAnsiTheme="minorHAnsi" w:cstheme="minorBidi"/>
        </w:rPr>
        <w:t xml:space="preserve"> concise examples in mind from your professional experiences that will help you craft specific, focused, experience-based answers to the interviewers’ questions.  Keep your stories accomplishment and results focused.</w:t>
      </w:r>
    </w:p>
    <w:p w14:paraId="21B85C93" w14:textId="4D34C227" w:rsidR="4E2D822D" w:rsidRDefault="4E2D822D" w:rsidP="00C710B4">
      <w:pPr>
        <w:numPr>
          <w:ilvl w:val="0"/>
          <w:numId w:val="27"/>
        </w:numPr>
      </w:pPr>
      <w:r w:rsidRPr="0E1538B8">
        <w:rPr>
          <w:rFonts w:asciiTheme="minorHAnsi" w:hAnsiTheme="minorHAnsi" w:cstheme="minorBidi"/>
        </w:rPr>
        <w:t xml:space="preserve">It is also YOUR opportunity to get to know the employer better by researching the employer and job, meeting some of the people with whom you will work and asking some questions about the position and employer. </w:t>
      </w:r>
    </w:p>
    <w:p w14:paraId="6E41F120" w14:textId="034F9758" w:rsidR="4E2D822D" w:rsidRDefault="4E2D822D" w:rsidP="00C710B4">
      <w:pPr>
        <w:numPr>
          <w:ilvl w:val="0"/>
          <w:numId w:val="27"/>
        </w:numPr>
      </w:pPr>
      <w:r w:rsidRPr="4E2D822D">
        <w:rPr>
          <w:rFonts w:asciiTheme="minorHAnsi" w:hAnsiTheme="minorHAnsi" w:cstheme="minorBidi"/>
        </w:rPr>
        <w:t>Taking time to prepare for an interview is a must!  The Interview Checklist below will help you do this!</w:t>
      </w:r>
    </w:p>
    <w:p w14:paraId="199AE305" w14:textId="3A8E7A85" w:rsidR="4E2D822D" w:rsidRDefault="4E2D822D" w:rsidP="4E2D822D"/>
    <w:p w14:paraId="3EE80831" w14:textId="14735FFF" w:rsidR="4E2D822D" w:rsidRPr="0056209B" w:rsidRDefault="4E2D822D" w:rsidP="4E2D822D">
      <w:pPr>
        <w:rPr>
          <w:sz w:val="20"/>
        </w:rPr>
      </w:pPr>
      <w:r w:rsidRPr="0056209B">
        <w:rPr>
          <w:rFonts w:asciiTheme="minorHAnsi" w:hAnsiTheme="minorHAnsi" w:cstheme="minorBidi"/>
          <w:sz w:val="20"/>
        </w:rPr>
        <w:t xml:space="preserve">Source: </w:t>
      </w:r>
      <w:r w:rsidRPr="0056209B">
        <w:rPr>
          <w:rFonts w:asciiTheme="minorHAnsi" w:hAnsiTheme="minorHAnsi" w:cstheme="minorBidi"/>
          <w:i/>
          <w:iCs/>
          <w:sz w:val="20"/>
        </w:rPr>
        <w:t>The AAEE Annual Job Search Handbook for Educators</w:t>
      </w:r>
      <w:r w:rsidRPr="0056209B">
        <w:rPr>
          <w:rFonts w:asciiTheme="minorHAnsi" w:hAnsiTheme="minorHAnsi" w:cstheme="minorBidi"/>
          <w:sz w:val="20"/>
        </w:rPr>
        <w:t>. American Association for Employment in Education, 2021.</w:t>
      </w:r>
    </w:p>
    <w:p w14:paraId="486EB650" w14:textId="77777777" w:rsidR="0056209B" w:rsidRDefault="0056209B" w:rsidP="4E2D822D">
      <w:pPr>
        <w:rPr>
          <w:rFonts w:asciiTheme="minorHAnsi" w:hAnsiTheme="minorHAnsi" w:cstheme="minorBidi"/>
          <w:b/>
          <w:bCs/>
        </w:rPr>
      </w:pPr>
    </w:p>
    <w:p w14:paraId="065B6994" w14:textId="77777777" w:rsidR="0056209B" w:rsidRDefault="0056209B" w:rsidP="4E2D822D">
      <w:pPr>
        <w:rPr>
          <w:rFonts w:asciiTheme="minorHAnsi" w:hAnsiTheme="minorHAnsi" w:cstheme="minorBidi"/>
          <w:b/>
          <w:bCs/>
        </w:rPr>
      </w:pPr>
    </w:p>
    <w:p w14:paraId="76E239A3" w14:textId="6C481716" w:rsidR="0056209B" w:rsidRDefault="0056209B" w:rsidP="4E2D822D">
      <w:pPr>
        <w:rPr>
          <w:rFonts w:asciiTheme="minorHAnsi" w:hAnsiTheme="minorHAnsi" w:cstheme="minorBidi"/>
          <w:b/>
          <w:bCs/>
        </w:rPr>
      </w:pPr>
    </w:p>
    <w:p w14:paraId="24AA85B4" w14:textId="77777777" w:rsidR="0056209B" w:rsidRDefault="0056209B" w:rsidP="4E2D822D">
      <w:pPr>
        <w:rPr>
          <w:rFonts w:asciiTheme="minorHAnsi" w:hAnsiTheme="minorHAnsi" w:cstheme="minorBidi"/>
          <w:b/>
          <w:bCs/>
        </w:rPr>
      </w:pPr>
    </w:p>
    <w:p w14:paraId="69FBA494" w14:textId="77777777" w:rsidR="0056209B" w:rsidRDefault="0056209B" w:rsidP="4E2D822D">
      <w:pPr>
        <w:rPr>
          <w:rFonts w:asciiTheme="minorHAnsi" w:hAnsiTheme="minorHAnsi" w:cstheme="minorBidi"/>
          <w:b/>
          <w:bCs/>
        </w:rPr>
      </w:pPr>
    </w:p>
    <w:p w14:paraId="0971C2BA" w14:textId="77777777" w:rsidR="0056209B" w:rsidRDefault="0056209B" w:rsidP="4E2D822D">
      <w:pPr>
        <w:rPr>
          <w:rFonts w:asciiTheme="minorHAnsi" w:hAnsiTheme="minorHAnsi" w:cstheme="minorBidi"/>
          <w:b/>
          <w:bCs/>
        </w:rPr>
      </w:pPr>
    </w:p>
    <w:p w14:paraId="71244D59" w14:textId="75E5BC32" w:rsidR="4E2D822D" w:rsidRDefault="4E2D822D" w:rsidP="4E2D822D">
      <w:pPr>
        <w:rPr>
          <w:b/>
          <w:bCs/>
        </w:rPr>
      </w:pPr>
      <w:r w:rsidRPr="00FF28C4">
        <w:rPr>
          <w:rFonts w:asciiTheme="minorHAnsi" w:hAnsiTheme="minorHAnsi" w:cstheme="minorBidi"/>
          <w:b/>
          <w:bCs/>
        </w:rPr>
        <w:lastRenderedPageBreak/>
        <w:t>What are employers seeking/not seeking?</w:t>
      </w:r>
    </w:p>
    <w:p w14:paraId="279887A2" w14:textId="03588D9B" w:rsidR="4E2D822D" w:rsidRDefault="4E2D822D" w:rsidP="4E2D822D">
      <w:pPr>
        <w:jc w:val="center"/>
        <w:rPr>
          <w:b/>
          <w:bCs/>
        </w:rPr>
      </w:pPr>
    </w:p>
    <w:tbl>
      <w:tblPr>
        <w:tblStyle w:val="TableGrid"/>
        <w:tblW w:w="9360" w:type="dxa"/>
        <w:jc w:val="center"/>
        <w:tblLayout w:type="fixed"/>
        <w:tblLook w:val="06A0" w:firstRow="1" w:lastRow="0" w:firstColumn="1" w:lastColumn="0" w:noHBand="1" w:noVBand="1"/>
      </w:tblPr>
      <w:tblGrid>
        <w:gridCol w:w="4680"/>
        <w:gridCol w:w="4680"/>
      </w:tblGrid>
      <w:tr w:rsidR="4E2D822D" w14:paraId="54F43BDB" w14:textId="77777777" w:rsidTr="00013B68">
        <w:trPr>
          <w:trHeight w:val="315"/>
          <w:jc w:val="center"/>
        </w:trPr>
        <w:tc>
          <w:tcPr>
            <w:tcW w:w="4680" w:type="dxa"/>
          </w:tcPr>
          <w:p w14:paraId="2F8F5A92" w14:textId="5EF482EE" w:rsidR="4E2D822D" w:rsidRPr="003468F8" w:rsidRDefault="4E2D822D" w:rsidP="4E2D822D">
            <w:pPr>
              <w:jc w:val="center"/>
              <w:rPr>
                <w:rFonts w:asciiTheme="minorHAnsi" w:eastAsia="Georgia" w:hAnsiTheme="minorHAnsi" w:cstheme="minorHAnsi"/>
                <w:color w:val="000000" w:themeColor="text1"/>
              </w:rPr>
            </w:pPr>
            <w:r w:rsidRPr="003468F8">
              <w:rPr>
                <w:rFonts w:asciiTheme="minorHAnsi" w:eastAsia="Georgia" w:hAnsiTheme="minorHAnsi" w:cstheme="minorHAnsi"/>
                <w:b/>
                <w:bCs/>
                <w:color w:val="000000" w:themeColor="text1"/>
              </w:rPr>
              <w:t>Employers want to see</w:t>
            </w:r>
            <w:r w:rsidRPr="003468F8">
              <w:rPr>
                <w:rFonts w:asciiTheme="minorHAnsi" w:eastAsia="Georgia" w:hAnsiTheme="minorHAnsi" w:cstheme="minorHAnsi"/>
                <w:color w:val="000000" w:themeColor="text1"/>
              </w:rPr>
              <w:t>:</w:t>
            </w:r>
            <w:r w:rsidRPr="003468F8">
              <w:rPr>
                <w:rFonts w:asciiTheme="minorHAnsi" w:hAnsiTheme="minorHAnsi" w:cstheme="minorHAnsi"/>
              </w:rPr>
              <w:tab/>
            </w:r>
          </w:p>
        </w:tc>
        <w:tc>
          <w:tcPr>
            <w:tcW w:w="4680" w:type="dxa"/>
          </w:tcPr>
          <w:p w14:paraId="25AAE71D" w14:textId="0F3E2E2A" w:rsidR="4E2D822D" w:rsidRPr="003468F8" w:rsidRDefault="4E2D822D" w:rsidP="4E2D822D">
            <w:pPr>
              <w:jc w:val="center"/>
              <w:rPr>
                <w:rFonts w:asciiTheme="minorHAnsi" w:eastAsia="Georgia" w:hAnsiTheme="minorHAnsi" w:cstheme="minorHAnsi"/>
                <w:color w:val="000000" w:themeColor="text1"/>
              </w:rPr>
            </w:pPr>
            <w:r w:rsidRPr="003468F8">
              <w:rPr>
                <w:rFonts w:asciiTheme="minorHAnsi" w:eastAsia="Georgia" w:hAnsiTheme="minorHAnsi" w:cstheme="minorHAnsi"/>
                <w:b/>
                <w:bCs/>
                <w:color w:val="000000" w:themeColor="text1"/>
              </w:rPr>
              <w:t>Employers do NOT want to see</w:t>
            </w:r>
            <w:r w:rsidRPr="003468F8">
              <w:rPr>
                <w:rFonts w:asciiTheme="minorHAnsi" w:eastAsia="Georgia" w:hAnsiTheme="minorHAnsi" w:cstheme="minorHAnsi"/>
                <w:color w:val="000000" w:themeColor="text1"/>
              </w:rPr>
              <w:t>:</w:t>
            </w:r>
          </w:p>
        </w:tc>
      </w:tr>
      <w:tr w:rsidR="4E2D822D" w14:paraId="0534B0C5" w14:textId="77777777" w:rsidTr="00013B68">
        <w:trPr>
          <w:jc w:val="center"/>
        </w:trPr>
        <w:tc>
          <w:tcPr>
            <w:tcW w:w="4680" w:type="dxa"/>
          </w:tcPr>
          <w:p w14:paraId="6093816A" w14:textId="67A45EF3"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Professional</w:t>
            </w:r>
            <w:r>
              <w:rPr>
                <w:rFonts w:asciiTheme="minorHAnsi" w:eastAsia="Georgia" w:hAnsiTheme="minorHAnsi" w:cstheme="minorHAnsi"/>
                <w:color w:val="000000" w:themeColor="text1"/>
              </w:rPr>
              <w:t>-field</w:t>
            </w:r>
            <w:r w:rsidR="4E2D822D" w:rsidRPr="00FF28C4">
              <w:rPr>
                <w:rFonts w:asciiTheme="minorHAnsi" w:eastAsia="Georgia" w:hAnsiTheme="minorHAnsi" w:cstheme="minorHAnsi"/>
                <w:color w:val="000000" w:themeColor="text1"/>
              </w:rPr>
              <w:t xml:space="preserve"> knowledge</w:t>
            </w:r>
          </w:p>
          <w:p w14:paraId="7AE22C02" w14:textId="54D5FD83" w:rsidR="4E2D822D"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Pr>
                <w:rFonts w:asciiTheme="minorHAnsi" w:hAnsiTheme="minorHAnsi" w:cstheme="minorHAnsi"/>
              </w:rPr>
              <w:t>Knowledge/skill re</w:t>
            </w:r>
            <w:r w:rsidR="003468F8">
              <w:rPr>
                <w:rFonts w:asciiTheme="minorHAnsi" w:hAnsiTheme="minorHAnsi" w:cstheme="minorHAnsi"/>
              </w:rPr>
              <w:t>garding DEI</w:t>
            </w:r>
            <w:r w:rsidR="4E2D822D" w:rsidRPr="00FF28C4">
              <w:rPr>
                <w:rFonts w:asciiTheme="minorHAnsi" w:hAnsiTheme="minorHAnsi" w:cstheme="minorHAnsi"/>
              </w:rPr>
              <w:tab/>
            </w:r>
            <w:r w:rsidR="4E2D822D" w:rsidRPr="00FF28C4">
              <w:rPr>
                <w:rFonts w:asciiTheme="minorHAnsi" w:hAnsiTheme="minorHAnsi" w:cstheme="minorHAnsi"/>
              </w:rPr>
              <w:tab/>
            </w:r>
          </w:p>
          <w:p w14:paraId="40275CBD" w14:textId="58B39456"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Passion and enthusiasm</w:t>
            </w:r>
          </w:p>
          <w:p w14:paraId="592E1A91" w14:textId="3868DC3F"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Ability to use technology</w:t>
            </w:r>
          </w:p>
          <w:p w14:paraId="20A5CC25" w14:textId="7C80445F"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Willingness to learn and grow</w:t>
            </w:r>
          </w:p>
          <w:p w14:paraId="1043F5CF" w14:textId="60A51804"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Excellent communication skills</w:t>
            </w:r>
          </w:p>
          <w:p w14:paraId="0745E28C" w14:textId="58B4D240"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Ability to work in a team</w:t>
            </w:r>
          </w:p>
          <w:p w14:paraId="3650ED53" w14:textId="6EE6CC09"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Positive attitude</w:t>
            </w:r>
          </w:p>
          <w:p w14:paraId="4CADBBA9" w14:textId="53AB67D0" w:rsidR="4E2D822D" w:rsidRPr="00FF28C4" w:rsidRDefault="4E2D822D" w:rsidP="00C710B4">
            <w:pPr>
              <w:pStyle w:val="ListParagraph"/>
              <w:numPr>
                <w:ilvl w:val="0"/>
                <w:numId w:val="26"/>
              </w:numPr>
              <w:rPr>
                <w:rFonts w:asciiTheme="minorHAnsi" w:hAnsiTheme="minorHAnsi" w:cstheme="minorHAnsi"/>
                <w:color w:val="000000" w:themeColor="text1"/>
              </w:rPr>
            </w:pPr>
            <w:r w:rsidRPr="00FF28C4">
              <w:rPr>
                <w:rFonts w:asciiTheme="minorHAnsi" w:eastAsia="Georgia" w:hAnsiTheme="minorHAnsi" w:cstheme="minorHAnsi"/>
                <w:color w:val="000000" w:themeColor="text1"/>
              </w:rPr>
              <w:t>Reliability</w:t>
            </w:r>
          </w:p>
          <w:p w14:paraId="30DA3B23" w14:textId="1D637884"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Confidence and professionalism</w:t>
            </w:r>
          </w:p>
          <w:p w14:paraId="1BC2793B" w14:textId="400FF6E7"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Willingness to get involved</w:t>
            </w:r>
          </w:p>
          <w:p w14:paraId="3F7FC3ED" w14:textId="4B76F571"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Effective problem-solving skills</w:t>
            </w:r>
          </w:p>
          <w:p w14:paraId="55B14B96" w14:textId="31ABE735"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Theme="minorEastAsia" w:hAnsiTheme="minorHAnsi" w:cstheme="minorHAnsi"/>
                <w:color w:val="000000" w:themeColor="text1"/>
              </w:rPr>
              <w:t>Specifically, for teachers:</w:t>
            </w:r>
          </w:p>
          <w:p w14:paraId="0EE5FF2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Theme="minorEastAsia" w:hAnsiTheme="minorHAnsi" w:cstheme="minorHAnsi"/>
                <w:color w:val="000000" w:themeColor="text1"/>
                <w:sz w:val="20"/>
                <w:szCs w:val="20"/>
              </w:rPr>
              <w:t>Content knowledge</w:t>
            </w:r>
          </w:p>
          <w:p w14:paraId="5FD1AED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Theme="minorEastAsia" w:hAnsiTheme="minorHAnsi" w:cstheme="minorHAnsi"/>
                <w:color w:val="000000" w:themeColor="text1"/>
                <w:sz w:val="20"/>
                <w:szCs w:val="20"/>
              </w:rPr>
              <w:t>Classroom management skills</w:t>
            </w:r>
          </w:p>
          <w:p w14:paraId="0F59ED99"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Knowledge of standards</w:t>
            </w:r>
          </w:p>
          <w:p w14:paraId="3EAF298C"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Ability to differentiate instruction</w:t>
            </w:r>
          </w:p>
          <w:p w14:paraId="0802580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Creativity in lesson development</w:t>
            </w:r>
          </w:p>
          <w:p w14:paraId="5CF77E2C"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Knowledge of special education</w:t>
            </w:r>
          </w:p>
          <w:p w14:paraId="24313F2C" w14:textId="20D98081" w:rsidR="00FF28C4" w:rsidRPr="00FF28C4" w:rsidRDefault="00FF28C4" w:rsidP="00C710B4">
            <w:pPr>
              <w:pStyle w:val="ListParagraph"/>
              <w:numPr>
                <w:ilvl w:val="1"/>
                <w:numId w:val="26"/>
              </w:numPr>
              <w:rPr>
                <w:rFonts w:asciiTheme="minorHAnsi" w:eastAsiaTheme="minorEastAsia" w:hAnsiTheme="minorHAnsi" w:cstheme="minorBidi"/>
                <w:color w:val="000000" w:themeColor="text1"/>
              </w:rPr>
            </w:pPr>
            <w:r w:rsidRPr="003468F8">
              <w:rPr>
                <w:rFonts w:asciiTheme="minorHAnsi" w:eastAsia="Georgia" w:hAnsiTheme="minorHAnsi" w:cstheme="minorHAnsi"/>
                <w:color w:val="000000" w:themeColor="text1"/>
                <w:sz w:val="20"/>
                <w:szCs w:val="20"/>
              </w:rPr>
              <w:t xml:space="preserve">Ability to use </w:t>
            </w:r>
            <w:r w:rsidR="003468F8" w:rsidRPr="003468F8">
              <w:rPr>
                <w:rFonts w:asciiTheme="minorHAnsi" w:eastAsia="Georgia" w:hAnsiTheme="minorHAnsi" w:cstheme="minorHAnsi"/>
                <w:color w:val="000000" w:themeColor="text1"/>
                <w:sz w:val="20"/>
                <w:szCs w:val="20"/>
              </w:rPr>
              <w:t xml:space="preserve">varied </w:t>
            </w:r>
            <w:r w:rsidRPr="003468F8">
              <w:rPr>
                <w:rFonts w:asciiTheme="minorHAnsi" w:eastAsia="Georgia" w:hAnsiTheme="minorHAnsi" w:cstheme="minorHAnsi"/>
                <w:color w:val="000000" w:themeColor="text1"/>
                <w:sz w:val="20"/>
                <w:szCs w:val="20"/>
              </w:rPr>
              <w:t>assessments</w:t>
            </w:r>
          </w:p>
        </w:tc>
        <w:tc>
          <w:tcPr>
            <w:tcW w:w="4680" w:type="dxa"/>
          </w:tcPr>
          <w:p w14:paraId="505F2B21" w14:textId="4D201501"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Tardiness</w:t>
            </w:r>
          </w:p>
          <w:p w14:paraId="19C79DAB" w14:textId="5FDF7988"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Inappropriate language or dress</w:t>
            </w:r>
          </w:p>
          <w:p w14:paraId="3ACAAF3F" w14:textId="2DC26B0E"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eye contact</w:t>
            </w:r>
          </w:p>
          <w:p w14:paraId="6262F8BD" w14:textId="15696FC8"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Sharing too much personal info</w:t>
            </w:r>
          </w:p>
          <w:p w14:paraId="30B65502" w14:textId="7C4AAF34"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Negativity about past experiences</w:t>
            </w:r>
          </w:p>
          <w:p w14:paraId="60E718FD" w14:textId="194D81A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Exaggerating or lying</w:t>
            </w:r>
          </w:p>
          <w:p w14:paraId="35C5A5A5" w14:textId="6A68020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energy</w:t>
            </w:r>
          </w:p>
          <w:p w14:paraId="54354D76" w14:textId="725C6FE6"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knowledge</w:t>
            </w:r>
          </w:p>
          <w:p w14:paraId="3D860439" w14:textId="7BCA7C5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Inability to explain why applying</w:t>
            </w:r>
          </w:p>
          <w:p w14:paraId="14D24C7A" w14:textId="028233F1"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depth in responses</w:t>
            </w:r>
          </w:p>
          <w:p w14:paraId="63EEB853" w14:textId="2D94654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Inability to answer questions</w:t>
            </w:r>
          </w:p>
          <w:p w14:paraId="435ADD21" w14:textId="59DECFE6"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Being over-confident/arrogant</w:t>
            </w:r>
          </w:p>
          <w:p w14:paraId="0325FB02" w14:textId="062B0E70"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Self-centeredness</w:t>
            </w:r>
          </w:p>
          <w:p w14:paraId="4CCD0BB9" w14:textId="325D84D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Inattention, lack of focus</w:t>
            </w:r>
          </w:p>
          <w:p w14:paraId="32AA0AAE" w14:textId="148CE0D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Overly general information not related to specific position</w:t>
            </w:r>
          </w:p>
          <w:p w14:paraId="051D338F" w14:textId="6F32C4A5" w:rsidR="4E2D822D" w:rsidRPr="003468F8" w:rsidRDefault="4E2D822D" w:rsidP="4E2D822D">
            <w:pPr>
              <w:rPr>
                <w:rFonts w:asciiTheme="minorHAnsi" w:hAnsiTheme="minorHAnsi" w:cstheme="minorHAnsi"/>
              </w:rPr>
            </w:pPr>
          </w:p>
        </w:tc>
      </w:tr>
    </w:tbl>
    <w:p w14:paraId="104A2E6A" w14:textId="77777777" w:rsidR="00586854" w:rsidRDefault="00586854" w:rsidP="00013B68">
      <w:pPr>
        <w:rPr>
          <w:rFonts w:ascii="Calibri" w:eastAsia="Calibri" w:hAnsi="Calibri" w:cs="Calibri"/>
          <w:b/>
          <w:bCs/>
          <w:color w:val="000000" w:themeColor="text1"/>
          <w:sz w:val="28"/>
          <w:szCs w:val="28"/>
        </w:rPr>
      </w:pPr>
    </w:p>
    <w:p w14:paraId="267DD4CC" w14:textId="77777777" w:rsidR="00DB458A" w:rsidRDefault="00DB458A" w:rsidP="00013B68">
      <w:pPr>
        <w:rPr>
          <w:rFonts w:ascii="Calibri" w:eastAsia="Calibri" w:hAnsi="Calibri" w:cs="Calibri"/>
          <w:b/>
          <w:bCs/>
          <w:color w:val="000000" w:themeColor="text1"/>
          <w:sz w:val="28"/>
          <w:szCs w:val="28"/>
        </w:rPr>
      </w:pPr>
    </w:p>
    <w:p w14:paraId="520C62D0" w14:textId="293662ED" w:rsidR="0097218B" w:rsidRDefault="00013B68" w:rsidP="00013B68">
      <w:pP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 xml:space="preserve">Generating </w:t>
      </w:r>
      <w:r w:rsidR="005F7968">
        <w:rPr>
          <w:rFonts w:ascii="Calibri" w:eastAsia="Calibri" w:hAnsi="Calibri" w:cs="Calibri"/>
          <w:b/>
          <w:bCs/>
          <w:color w:val="000000" w:themeColor="text1"/>
          <w:sz w:val="28"/>
          <w:szCs w:val="28"/>
        </w:rPr>
        <w:t xml:space="preserve">Specific </w:t>
      </w:r>
      <w:r>
        <w:rPr>
          <w:rFonts w:ascii="Calibri" w:eastAsia="Calibri" w:hAnsi="Calibri" w:cs="Calibri"/>
          <w:b/>
          <w:bCs/>
          <w:color w:val="000000" w:themeColor="text1"/>
          <w:sz w:val="28"/>
          <w:szCs w:val="28"/>
        </w:rPr>
        <w:t>Examples to Share in Interview</w:t>
      </w:r>
    </w:p>
    <w:p w14:paraId="620690B1" w14:textId="77777777" w:rsidR="0097218B" w:rsidRPr="005F7968" w:rsidRDefault="0097218B" w:rsidP="0097218B">
      <w:pPr>
        <w:rPr>
          <w:b/>
          <w:bCs/>
        </w:rPr>
      </w:pPr>
    </w:p>
    <w:p w14:paraId="711587C5" w14:textId="24552642" w:rsidR="0097218B" w:rsidRDefault="0097218B" w:rsidP="00013B68">
      <w:pPr>
        <w:rPr>
          <w:rFonts w:ascii="Calibri" w:eastAsia="Calibri" w:hAnsi="Calibri" w:cs="Calibri"/>
          <w:color w:val="000000" w:themeColor="text1"/>
        </w:rPr>
      </w:pPr>
      <w:r>
        <w:rPr>
          <w:rFonts w:ascii="Calibri" w:eastAsia="Calibri" w:hAnsi="Calibri" w:cs="Calibri"/>
          <w:color w:val="000000" w:themeColor="text1"/>
        </w:rPr>
        <w:t xml:space="preserve">As you prepare for your interview, it is a good idea to think about the specific knowledge and skills a particular employer is seeking and examples of times when you effectively used those skills or knowledge.  Going into the interview with these examples in mind can help you efficiently provide specific, concise examples from your experience when answering relevant questions.  If you are going to answer a question with a specific example from your experience, </w:t>
      </w:r>
      <w:r w:rsidR="00117D89">
        <w:rPr>
          <w:rFonts w:ascii="Calibri" w:eastAsia="Calibri" w:hAnsi="Calibri" w:cs="Calibri"/>
          <w:color w:val="000000" w:themeColor="text1"/>
        </w:rPr>
        <w:t>keep your response brief and focused with the</w:t>
      </w:r>
      <w:r>
        <w:rPr>
          <w:rFonts w:ascii="Calibri" w:eastAsia="Calibri" w:hAnsi="Calibri" w:cs="Calibri"/>
          <w:color w:val="000000" w:themeColor="text1"/>
        </w:rPr>
        <w:t xml:space="preserve"> S.T.A.R. format</w:t>
      </w:r>
      <w:r w:rsidR="00117D89">
        <w:rPr>
          <w:rFonts w:ascii="Calibri" w:eastAsia="Calibri" w:hAnsi="Calibri" w:cs="Calibri"/>
          <w:color w:val="000000" w:themeColor="text1"/>
        </w:rPr>
        <w:t>:</w:t>
      </w:r>
    </w:p>
    <w:p w14:paraId="3099D00D"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S</w:t>
      </w:r>
      <w:r w:rsidRPr="4F68CE0D">
        <w:rPr>
          <w:rFonts w:asciiTheme="minorHAnsi" w:eastAsiaTheme="minorEastAsia" w:hAnsiTheme="minorHAnsi" w:cstheme="minorBidi"/>
          <w:color w:val="000000" w:themeColor="text1"/>
          <w:sz w:val="22"/>
          <w:szCs w:val="22"/>
        </w:rPr>
        <w:t>ituation you were in.</w:t>
      </w:r>
    </w:p>
    <w:p w14:paraId="17CF51A0"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T</w:t>
      </w:r>
      <w:r w:rsidRPr="4F68CE0D">
        <w:rPr>
          <w:rFonts w:asciiTheme="minorHAnsi" w:eastAsiaTheme="minorEastAsia" w:hAnsiTheme="minorHAnsi" w:cstheme="minorBidi"/>
          <w:color w:val="000000" w:themeColor="text1"/>
          <w:sz w:val="22"/>
          <w:szCs w:val="22"/>
        </w:rPr>
        <w:t>ask you were asked to accomplish or the challenge you were presented with.</w:t>
      </w:r>
    </w:p>
    <w:p w14:paraId="077B24DF"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A</w:t>
      </w:r>
      <w:r w:rsidRPr="4F68CE0D">
        <w:rPr>
          <w:rFonts w:asciiTheme="minorHAnsi" w:eastAsiaTheme="minorEastAsia" w:hAnsiTheme="minorHAnsi" w:cstheme="minorBidi"/>
          <w:color w:val="000000" w:themeColor="text1"/>
          <w:sz w:val="22"/>
          <w:szCs w:val="22"/>
        </w:rPr>
        <w:t>ction that you took to complete the task or address the challenge.</w:t>
      </w:r>
    </w:p>
    <w:p w14:paraId="1A4225E7"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R</w:t>
      </w:r>
      <w:r w:rsidRPr="4F68CE0D">
        <w:rPr>
          <w:rFonts w:asciiTheme="minorHAnsi" w:eastAsiaTheme="minorEastAsia" w:hAnsiTheme="minorHAnsi" w:cstheme="minorBidi"/>
          <w:color w:val="000000" w:themeColor="text1"/>
          <w:sz w:val="22"/>
          <w:szCs w:val="22"/>
        </w:rPr>
        <w:t>esult or ultimate outcome of the action that you took.</w:t>
      </w:r>
    </w:p>
    <w:p w14:paraId="31D6B97C" w14:textId="76B4CCCE" w:rsidR="0097218B" w:rsidRDefault="0097218B" w:rsidP="00013B68">
      <w:pPr>
        <w:rPr>
          <w:rFonts w:ascii="Calibri" w:eastAsia="Calibri" w:hAnsi="Calibri" w:cs="Calibri"/>
          <w:b/>
          <w:bCs/>
          <w:color w:val="000000" w:themeColor="text1"/>
          <w:sz w:val="28"/>
          <w:szCs w:val="28"/>
        </w:rPr>
      </w:pPr>
    </w:p>
    <w:p w14:paraId="33D86997" w14:textId="77777777" w:rsidR="00DB458A" w:rsidRDefault="00DB458A" w:rsidP="00013B68">
      <w:pPr>
        <w:rPr>
          <w:rFonts w:ascii="Calibri" w:eastAsia="Calibri" w:hAnsi="Calibri" w:cs="Calibri"/>
          <w:b/>
          <w:bCs/>
          <w:color w:val="000000" w:themeColor="text1"/>
        </w:rPr>
      </w:pPr>
    </w:p>
    <w:p w14:paraId="0D42B994" w14:textId="77777777" w:rsidR="00DB458A" w:rsidRDefault="00DB458A" w:rsidP="00013B68">
      <w:pPr>
        <w:rPr>
          <w:rFonts w:ascii="Calibri" w:eastAsia="Calibri" w:hAnsi="Calibri" w:cs="Calibri"/>
          <w:b/>
          <w:bCs/>
          <w:color w:val="000000" w:themeColor="text1"/>
        </w:rPr>
      </w:pPr>
    </w:p>
    <w:p w14:paraId="5A3F363E" w14:textId="77777777" w:rsidR="00DB458A" w:rsidRDefault="00DB458A" w:rsidP="00013B68">
      <w:pPr>
        <w:rPr>
          <w:rFonts w:ascii="Calibri" w:eastAsia="Calibri" w:hAnsi="Calibri" w:cs="Calibri"/>
          <w:b/>
          <w:bCs/>
          <w:color w:val="000000" w:themeColor="text1"/>
        </w:rPr>
      </w:pPr>
    </w:p>
    <w:p w14:paraId="0CB5332F" w14:textId="3CD814A5" w:rsidR="00DB458A" w:rsidRDefault="00DB458A" w:rsidP="00013B68">
      <w:pPr>
        <w:rPr>
          <w:rFonts w:ascii="Calibri" w:eastAsia="Calibri" w:hAnsi="Calibri" w:cs="Calibri"/>
          <w:b/>
          <w:bCs/>
          <w:color w:val="000000" w:themeColor="text1"/>
        </w:rPr>
      </w:pPr>
    </w:p>
    <w:p w14:paraId="489CD801" w14:textId="441784F1" w:rsidR="0056209B" w:rsidRDefault="0056209B" w:rsidP="00013B68">
      <w:pPr>
        <w:rPr>
          <w:rFonts w:ascii="Calibri" w:eastAsia="Calibri" w:hAnsi="Calibri" w:cs="Calibri"/>
          <w:b/>
          <w:bCs/>
          <w:color w:val="000000" w:themeColor="text1"/>
        </w:rPr>
      </w:pPr>
    </w:p>
    <w:p w14:paraId="5553DE93" w14:textId="0D8EA31E" w:rsidR="0056209B" w:rsidRDefault="0056209B" w:rsidP="00013B68">
      <w:pPr>
        <w:rPr>
          <w:rFonts w:ascii="Calibri" w:eastAsia="Calibri" w:hAnsi="Calibri" w:cs="Calibri"/>
          <w:b/>
          <w:bCs/>
          <w:color w:val="000000" w:themeColor="text1"/>
        </w:rPr>
      </w:pPr>
    </w:p>
    <w:p w14:paraId="34147716" w14:textId="102961E2" w:rsidR="0056209B" w:rsidRDefault="0056209B" w:rsidP="00013B68">
      <w:pPr>
        <w:rPr>
          <w:rFonts w:ascii="Calibri" w:eastAsia="Calibri" w:hAnsi="Calibri" w:cs="Calibri"/>
          <w:b/>
          <w:bCs/>
          <w:color w:val="000000" w:themeColor="text1"/>
        </w:rPr>
      </w:pPr>
    </w:p>
    <w:p w14:paraId="1E9CDB3E" w14:textId="77777777" w:rsidR="0056209B" w:rsidRDefault="0056209B" w:rsidP="00013B68">
      <w:pPr>
        <w:rPr>
          <w:rFonts w:ascii="Calibri" w:eastAsia="Calibri" w:hAnsi="Calibri" w:cs="Calibri"/>
          <w:b/>
          <w:bCs/>
          <w:color w:val="000000" w:themeColor="text1"/>
        </w:rPr>
      </w:pPr>
    </w:p>
    <w:p w14:paraId="2E14BC65" w14:textId="77777777" w:rsidR="00DB458A" w:rsidRDefault="00DB458A" w:rsidP="00013B68">
      <w:pPr>
        <w:rPr>
          <w:rFonts w:ascii="Calibri" w:eastAsia="Calibri" w:hAnsi="Calibri" w:cs="Calibri"/>
          <w:b/>
          <w:bCs/>
          <w:color w:val="000000" w:themeColor="text1"/>
        </w:rPr>
      </w:pPr>
    </w:p>
    <w:p w14:paraId="5B62EB1D" w14:textId="77777777" w:rsidR="00DB458A" w:rsidRDefault="00DB458A" w:rsidP="00013B68">
      <w:pPr>
        <w:rPr>
          <w:rFonts w:ascii="Calibri" w:eastAsia="Calibri" w:hAnsi="Calibri" w:cs="Calibri"/>
          <w:b/>
          <w:bCs/>
          <w:color w:val="000000" w:themeColor="text1"/>
        </w:rPr>
      </w:pPr>
    </w:p>
    <w:p w14:paraId="1121FC64" w14:textId="6C8C3F3D" w:rsidR="0097218B" w:rsidRPr="0097218B" w:rsidRDefault="0097218B" w:rsidP="00013B68">
      <w:pPr>
        <w:rPr>
          <w:rFonts w:ascii="Calibri" w:eastAsia="Calibri" w:hAnsi="Calibri" w:cs="Calibri"/>
          <w:b/>
          <w:bCs/>
          <w:color w:val="000000" w:themeColor="text1"/>
        </w:rPr>
      </w:pPr>
      <w:r w:rsidRPr="0097218B">
        <w:rPr>
          <w:rFonts w:ascii="Calibri" w:eastAsia="Calibri" w:hAnsi="Calibri" w:cs="Calibri"/>
          <w:b/>
          <w:bCs/>
          <w:color w:val="000000" w:themeColor="text1"/>
        </w:rPr>
        <w:lastRenderedPageBreak/>
        <w:t xml:space="preserve">The process </w:t>
      </w:r>
      <w:r w:rsidR="001001A6">
        <w:rPr>
          <w:rFonts w:ascii="Calibri" w:eastAsia="Calibri" w:hAnsi="Calibri" w:cs="Calibri"/>
          <w:b/>
          <w:bCs/>
          <w:color w:val="000000" w:themeColor="text1"/>
        </w:rPr>
        <w:t>for generating each example:</w:t>
      </w:r>
    </w:p>
    <w:p w14:paraId="1B5EA23C" w14:textId="18829C82" w:rsidR="00013B68" w:rsidRDefault="00013B68" w:rsidP="00013B68">
      <w:pPr>
        <w:rPr>
          <w:b/>
          <w:bCs/>
        </w:rPr>
      </w:pPr>
    </w:p>
    <w:p w14:paraId="6940F2AC" w14:textId="77777777" w:rsidR="00586854" w:rsidRDefault="00013B68" w:rsidP="4E2D822D">
      <w:pPr>
        <w:rPr>
          <w:rFonts w:ascii="Calibri" w:eastAsia="Calibri" w:hAnsi="Calibri" w:cs="Calibri"/>
          <w:b/>
          <w:bCs/>
          <w:color w:val="000000" w:themeColor="text1"/>
          <w:sz w:val="28"/>
          <w:szCs w:val="28"/>
        </w:rPr>
      </w:pPr>
      <w:r>
        <w:rPr>
          <w:b/>
          <w:bCs/>
          <w:noProof/>
        </w:rPr>
        <w:drawing>
          <wp:inline distT="0" distB="0" distL="0" distR="0" wp14:anchorId="3932ABB7" wp14:editId="0EAF76D6">
            <wp:extent cx="5730949" cy="3497580"/>
            <wp:effectExtent l="0" t="0" r="0" b="0"/>
            <wp:docPr id="2" name="Diagram 2" descr="Diagram showing how to prepare for questions you may be asked in an intervie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8CAC9EF" w14:textId="594939F3" w:rsidR="005F7968" w:rsidRDefault="4E2D822D" w:rsidP="4E2D822D">
      <w:pPr>
        <w:rPr>
          <w:rFonts w:ascii="Calibri" w:eastAsia="Calibri" w:hAnsi="Calibri" w:cs="Calibri"/>
          <w:b/>
          <w:bCs/>
          <w:color w:val="000000" w:themeColor="text1"/>
          <w:sz w:val="28"/>
          <w:szCs w:val="28"/>
        </w:rPr>
      </w:pPr>
      <w:r w:rsidRPr="4E2D822D">
        <w:rPr>
          <w:rFonts w:ascii="Calibri" w:eastAsia="Calibri" w:hAnsi="Calibri" w:cs="Calibri"/>
          <w:b/>
          <w:bCs/>
          <w:color w:val="000000" w:themeColor="text1"/>
          <w:sz w:val="28"/>
          <w:szCs w:val="28"/>
        </w:rPr>
        <w:t>Questions You May Be Asked in an Interview</w:t>
      </w:r>
    </w:p>
    <w:p w14:paraId="255EE41F" w14:textId="77777777" w:rsidR="001001A6" w:rsidRPr="001001A6" w:rsidRDefault="001001A6" w:rsidP="4E2D822D">
      <w:pPr>
        <w:rPr>
          <w:rFonts w:ascii="Calibri" w:eastAsia="Calibri" w:hAnsi="Calibri" w:cs="Calibri"/>
          <w:b/>
          <w:bCs/>
          <w:color w:val="000000" w:themeColor="text1"/>
          <w:sz w:val="28"/>
          <w:szCs w:val="28"/>
        </w:rPr>
      </w:pPr>
    </w:p>
    <w:p w14:paraId="31145405" w14:textId="44624EC1" w:rsidR="005F7968" w:rsidRDefault="005F7968" w:rsidP="4046D7B9">
      <w:pPr>
        <w:rPr>
          <w:rFonts w:ascii="Calibri" w:eastAsia="Calibri" w:hAnsi="Calibri" w:cs="Calibri"/>
          <w:color w:val="000000" w:themeColor="text1"/>
        </w:rPr>
      </w:pPr>
      <w:r w:rsidRPr="005F7968">
        <w:rPr>
          <w:rFonts w:ascii="Calibri" w:eastAsia="Calibri" w:hAnsi="Calibri" w:cs="Calibri"/>
          <w:color w:val="000000" w:themeColor="text1"/>
        </w:rPr>
        <w:t xml:space="preserve">There are </w:t>
      </w:r>
      <w:r>
        <w:rPr>
          <w:rFonts w:ascii="Calibri" w:eastAsia="Calibri" w:hAnsi="Calibri" w:cs="Calibri"/>
          <w:color w:val="000000" w:themeColor="text1"/>
        </w:rPr>
        <w:t>four main</w:t>
      </w:r>
      <w:r w:rsidRPr="005F7968">
        <w:rPr>
          <w:rFonts w:ascii="Calibri" w:eastAsia="Calibri" w:hAnsi="Calibri" w:cs="Calibri"/>
          <w:color w:val="000000" w:themeColor="text1"/>
        </w:rPr>
        <w:t xml:space="preserve"> types of questions you may be asked in an interview.  </w:t>
      </w:r>
    </w:p>
    <w:p w14:paraId="0A74259F" w14:textId="77777777" w:rsidR="001001A6" w:rsidRPr="005F7968" w:rsidRDefault="001001A6" w:rsidP="4046D7B9">
      <w:pPr>
        <w:rPr>
          <w:rFonts w:ascii="Calibri" w:eastAsia="Calibri" w:hAnsi="Calibri" w:cs="Calibri"/>
          <w:color w:val="000000" w:themeColor="text1"/>
        </w:rPr>
      </w:pPr>
    </w:p>
    <w:p w14:paraId="6124C2C3" w14:textId="40EA825B" w:rsidR="005F7968" w:rsidRDefault="005F7968"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Technical:</w:t>
      </w:r>
      <w:r>
        <w:rPr>
          <w:rFonts w:ascii="Calibri" w:eastAsia="Calibri" w:hAnsi="Calibri" w:cs="Calibri"/>
          <w:color w:val="000000" w:themeColor="text1"/>
        </w:rPr>
        <w:t xml:space="preserve"> What is your technical knowledge?  </w:t>
      </w:r>
      <w:r w:rsidR="0097218B">
        <w:rPr>
          <w:rFonts w:ascii="Calibri" w:eastAsia="Calibri" w:hAnsi="Calibri" w:cs="Calibri"/>
          <w:color w:val="000000" w:themeColor="text1"/>
        </w:rPr>
        <w:t>What do you know about a particular methodology, technical system, topic, etc.?</w:t>
      </w:r>
    </w:p>
    <w:p w14:paraId="2B57B957" w14:textId="77777777" w:rsidR="005F7968" w:rsidRDefault="005F7968"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Situational:</w:t>
      </w:r>
      <w:r>
        <w:rPr>
          <w:rFonts w:ascii="Calibri" w:eastAsia="Calibri" w:hAnsi="Calibri" w:cs="Calibri"/>
          <w:color w:val="000000" w:themeColor="text1"/>
        </w:rPr>
        <w:t xml:space="preserve"> How would you behave in a hypothetical future situation?  What would you do if…?</w:t>
      </w:r>
    </w:p>
    <w:p w14:paraId="65728463" w14:textId="21F7ED10" w:rsidR="4E2D822D" w:rsidRDefault="0097218B"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Behavioral:</w:t>
      </w:r>
      <w:r>
        <w:rPr>
          <w:rFonts w:ascii="Calibri" w:eastAsia="Calibri" w:hAnsi="Calibri" w:cs="Calibri"/>
          <w:color w:val="000000" w:themeColor="text1"/>
        </w:rPr>
        <w:t xml:space="preserve"> In the past, how have you applied your skills in particular situations.  Tell me about a time when you…”</w:t>
      </w:r>
    </w:p>
    <w:p w14:paraId="3F4E4864" w14:textId="40A80D2A" w:rsidR="0097218B" w:rsidRDefault="0097218B"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Off-the-Wall:</w:t>
      </w:r>
      <w:r>
        <w:rPr>
          <w:rFonts w:ascii="Calibri" w:eastAsia="Calibri" w:hAnsi="Calibri" w:cs="Calibri"/>
          <w:color w:val="000000" w:themeColor="text1"/>
        </w:rPr>
        <w:t xml:space="preserve"> How do you think outside the box?  If you were a tree, what type of tree would you be?</w:t>
      </w:r>
    </w:p>
    <w:p w14:paraId="0A0DCAD8" w14:textId="77777777" w:rsidR="0097218B" w:rsidRPr="005F7968" w:rsidRDefault="0097218B" w:rsidP="0097218B">
      <w:pPr>
        <w:pStyle w:val="ListParagraph"/>
        <w:rPr>
          <w:rFonts w:ascii="Calibri" w:eastAsia="Calibri" w:hAnsi="Calibri" w:cs="Calibri"/>
          <w:color w:val="000000" w:themeColor="text1"/>
        </w:rPr>
      </w:pPr>
    </w:p>
    <w:p w14:paraId="27A30ABD" w14:textId="13501852" w:rsidR="50CE5AAA" w:rsidRDefault="4E2D822D" w:rsidP="001001A6">
      <w:pPr>
        <w:rPr>
          <w:rFonts w:asciiTheme="minorHAnsi" w:eastAsiaTheme="minorEastAsia" w:hAnsiTheme="minorHAnsi" w:cstheme="minorBidi"/>
          <w:color w:val="000000" w:themeColor="text1"/>
          <w:sz w:val="22"/>
          <w:szCs w:val="22"/>
        </w:rPr>
      </w:pPr>
      <w:r w:rsidRPr="4046D7B9">
        <w:rPr>
          <w:rFonts w:asciiTheme="minorHAnsi" w:eastAsiaTheme="minorEastAsia" w:hAnsiTheme="minorHAnsi" w:cstheme="minorBidi"/>
          <w:color w:val="000000" w:themeColor="text1"/>
          <w:sz w:val="22"/>
          <w:szCs w:val="22"/>
        </w:rPr>
        <w:t xml:space="preserve">Below are some </w:t>
      </w:r>
      <w:r w:rsidR="001001A6">
        <w:rPr>
          <w:rFonts w:asciiTheme="minorHAnsi" w:eastAsiaTheme="minorEastAsia" w:hAnsiTheme="minorHAnsi" w:cstheme="minorBidi"/>
          <w:color w:val="000000" w:themeColor="text1"/>
          <w:sz w:val="22"/>
          <w:szCs w:val="22"/>
        </w:rPr>
        <w:t>of these</w:t>
      </w:r>
      <w:r w:rsidR="0097218B">
        <w:rPr>
          <w:rFonts w:asciiTheme="minorHAnsi" w:eastAsiaTheme="minorEastAsia" w:hAnsiTheme="minorHAnsi" w:cstheme="minorBidi"/>
          <w:color w:val="000000" w:themeColor="text1"/>
          <w:sz w:val="22"/>
          <w:szCs w:val="22"/>
        </w:rPr>
        <w:t xml:space="preserve"> various types</w:t>
      </w:r>
      <w:r w:rsidRPr="4046D7B9">
        <w:rPr>
          <w:rFonts w:asciiTheme="minorHAnsi" w:eastAsiaTheme="minorEastAsia" w:hAnsiTheme="minorHAnsi" w:cstheme="minorBidi"/>
          <w:color w:val="000000" w:themeColor="text1"/>
          <w:sz w:val="22"/>
          <w:szCs w:val="22"/>
        </w:rPr>
        <w:t xml:space="preserve"> </w:t>
      </w:r>
      <w:r w:rsidR="001001A6">
        <w:rPr>
          <w:rFonts w:asciiTheme="minorHAnsi" w:eastAsiaTheme="minorEastAsia" w:hAnsiTheme="minorHAnsi" w:cstheme="minorBidi"/>
          <w:color w:val="000000" w:themeColor="text1"/>
          <w:sz w:val="22"/>
          <w:szCs w:val="22"/>
        </w:rPr>
        <w:t>of interview questions</w:t>
      </w:r>
      <w:r w:rsidRPr="4046D7B9">
        <w:rPr>
          <w:rFonts w:asciiTheme="minorHAnsi" w:eastAsiaTheme="minorEastAsia" w:hAnsiTheme="minorHAnsi" w:cstheme="minorBidi"/>
          <w:color w:val="000000" w:themeColor="text1"/>
          <w:sz w:val="22"/>
          <w:szCs w:val="22"/>
        </w:rPr>
        <w:t xml:space="preserve">. Practice answering these questions with career services staff, in front of the mirror, with a friend or with a family member.  </w:t>
      </w:r>
      <w:r w:rsidR="001001A6">
        <w:rPr>
          <w:rFonts w:asciiTheme="minorHAnsi" w:eastAsiaTheme="minorEastAsia" w:hAnsiTheme="minorHAnsi" w:cstheme="minorBidi"/>
          <w:color w:val="000000" w:themeColor="text1"/>
          <w:sz w:val="22"/>
          <w:szCs w:val="22"/>
        </w:rPr>
        <w:t>Remember, w</w:t>
      </w:r>
      <w:r w:rsidRPr="4046D7B9">
        <w:rPr>
          <w:rFonts w:asciiTheme="minorHAnsi" w:eastAsiaTheme="minorEastAsia" w:hAnsiTheme="minorHAnsi" w:cstheme="minorBidi"/>
          <w:color w:val="000000" w:themeColor="text1"/>
          <w:sz w:val="22"/>
          <w:szCs w:val="22"/>
        </w:rPr>
        <w:t>hen discussing past experiences, keep your answers focused by using the STAR format</w:t>
      </w:r>
      <w:r w:rsidR="001001A6">
        <w:rPr>
          <w:rFonts w:asciiTheme="minorHAnsi" w:eastAsiaTheme="minorEastAsia" w:hAnsiTheme="minorHAnsi" w:cstheme="minorBidi"/>
          <w:color w:val="000000" w:themeColor="text1"/>
          <w:sz w:val="22"/>
          <w:szCs w:val="22"/>
        </w:rPr>
        <w:t>.</w:t>
      </w:r>
    </w:p>
    <w:p w14:paraId="6770A995" w14:textId="1236B2BD" w:rsidR="50CE5AAA" w:rsidRDefault="50CE5AAA" w:rsidP="50CE5AAA">
      <w:pPr>
        <w:rPr>
          <w:color w:val="000000" w:themeColor="text1"/>
        </w:rPr>
      </w:pPr>
    </w:p>
    <w:p w14:paraId="6CDA1728" w14:textId="77777777" w:rsidR="001E5B80" w:rsidRDefault="001E5B80" w:rsidP="4F68CE0D">
      <w:pPr>
        <w:rPr>
          <w:rFonts w:asciiTheme="minorHAnsi" w:eastAsiaTheme="minorEastAsia" w:hAnsiTheme="minorHAnsi" w:cstheme="minorBidi"/>
          <w:b/>
          <w:bCs/>
          <w:color w:val="000000" w:themeColor="text1"/>
        </w:rPr>
      </w:pPr>
    </w:p>
    <w:p w14:paraId="63F4EA52" w14:textId="77777777" w:rsidR="001E5B80" w:rsidRDefault="001E5B80" w:rsidP="4F68CE0D">
      <w:pPr>
        <w:rPr>
          <w:rFonts w:asciiTheme="minorHAnsi" w:eastAsiaTheme="minorEastAsia" w:hAnsiTheme="minorHAnsi" w:cstheme="minorBidi"/>
          <w:b/>
          <w:bCs/>
          <w:color w:val="000000" w:themeColor="text1"/>
        </w:rPr>
      </w:pPr>
    </w:p>
    <w:p w14:paraId="136EE1AB" w14:textId="77777777" w:rsidR="001E5B80" w:rsidRDefault="001E5B80" w:rsidP="4F68CE0D">
      <w:pPr>
        <w:rPr>
          <w:rFonts w:asciiTheme="minorHAnsi" w:eastAsiaTheme="minorEastAsia" w:hAnsiTheme="minorHAnsi" w:cstheme="minorBidi"/>
          <w:b/>
          <w:bCs/>
          <w:color w:val="000000" w:themeColor="text1"/>
        </w:rPr>
      </w:pPr>
    </w:p>
    <w:p w14:paraId="2681E443" w14:textId="02939F96" w:rsidR="001E5B80" w:rsidRDefault="001E5B80" w:rsidP="4F68CE0D">
      <w:pPr>
        <w:rPr>
          <w:rFonts w:asciiTheme="minorHAnsi" w:eastAsiaTheme="minorEastAsia" w:hAnsiTheme="minorHAnsi" w:cstheme="minorBidi"/>
          <w:b/>
          <w:bCs/>
          <w:color w:val="000000" w:themeColor="text1"/>
        </w:rPr>
      </w:pPr>
    </w:p>
    <w:p w14:paraId="745DEA99" w14:textId="51FDD6C3" w:rsidR="0056209B" w:rsidRDefault="0056209B" w:rsidP="4F68CE0D">
      <w:pPr>
        <w:rPr>
          <w:rFonts w:asciiTheme="minorHAnsi" w:eastAsiaTheme="minorEastAsia" w:hAnsiTheme="minorHAnsi" w:cstheme="minorBidi"/>
          <w:b/>
          <w:bCs/>
          <w:color w:val="000000" w:themeColor="text1"/>
        </w:rPr>
      </w:pPr>
    </w:p>
    <w:p w14:paraId="1224C5E4" w14:textId="27C88782" w:rsidR="0056209B" w:rsidRDefault="0056209B" w:rsidP="4F68CE0D">
      <w:pPr>
        <w:rPr>
          <w:rFonts w:asciiTheme="minorHAnsi" w:eastAsiaTheme="minorEastAsia" w:hAnsiTheme="minorHAnsi" w:cstheme="minorBidi"/>
          <w:b/>
          <w:bCs/>
          <w:color w:val="000000" w:themeColor="text1"/>
        </w:rPr>
      </w:pPr>
    </w:p>
    <w:p w14:paraId="53034B3C" w14:textId="406A21CD" w:rsidR="0056209B" w:rsidRDefault="0056209B" w:rsidP="4F68CE0D">
      <w:pPr>
        <w:rPr>
          <w:rFonts w:asciiTheme="minorHAnsi" w:eastAsiaTheme="minorEastAsia" w:hAnsiTheme="minorHAnsi" w:cstheme="minorBidi"/>
          <w:b/>
          <w:bCs/>
          <w:color w:val="000000" w:themeColor="text1"/>
        </w:rPr>
      </w:pPr>
    </w:p>
    <w:p w14:paraId="429F899E" w14:textId="7D6F4B8F" w:rsidR="0056209B" w:rsidRDefault="0056209B" w:rsidP="4F68CE0D">
      <w:pPr>
        <w:rPr>
          <w:rFonts w:asciiTheme="minorHAnsi" w:eastAsiaTheme="minorEastAsia" w:hAnsiTheme="minorHAnsi" w:cstheme="minorBidi"/>
          <w:b/>
          <w:bCs/>
          <w:color w:val="000000" w:themeColor="text1"/>
        </w:rPr>
      </w:pPr>
    </w:p>
    <w:p w14:paraId="31B2B2FF" w14:textId="77777777" w:rsidR="0056209B" w:rsidRDefault="0056209B" w:rsidP="4F68CE0D">
      <w:pPr>
        <w:rPr>
          <w:rFonts w:asciiTheme="minorHAnsi" w:eastAsiaTheme="minorEastAsia" w:hAnsiTheme="minorHAnsi" w:cstheme="minorBidi"/>
          <w:b/>
          <w:bCs/>
          <w:color w:val="000000" w:themeColor="text1"/>
        </w:rPr>
      </w:pPr>
    </w:p>
    <w:p w14:paraId="14BAB7D4" w14:textId="77777777" w:rsidR="001E5B80" w:rsidRDefault="001E5B80" w:rsidP="4F68CE0D">
      <w:pPr>
        <w:rPr>
          <w:rFonts w:asciiTheme="minorHAnsi" w:eastAsiaTheme="minorEastAsia" w:hAnsiTheme="minorHAnsi" w:cstheme="minorBidi"/>
          <w:b/>
          <w:bCs/>
          <w:color w:val="000000" w:themeColor="text1"/>
        </w:rPr>
      </w:pPr>
    </w:p>
    <w:p w14:paraId="3BD1E5B2" w14:textId="77777777" w:rsidR="001E5B80" w:rsidRDefault="001E5B80" w:rsidP="4F68CE0D">
      <w:pPr>
        <w:rPr>
          <w:rFonts w:asciiTheme="minorHAnsi" w:eastAsiaTheme="minorEastAsia" w:hAnsiTheme="minorHAnsi" w:cstheme="minorBidi"/>
          <w:b/>
          <w:bCs/>
          <w:color w:val="000000" w:themeColor="text1"/>
        </w:rPr>
      </w:pPr>
    </w:p>
    <w:p w14:paraId="57B56E63" w14:textId="16CDFB24" w:rsidR="4F68CE0D" w:rsidRDefault="0056209B" w:rsidP="4F68CE0D">
      <w:pPr>
        <w:rPr>
          <w:rFonts w:asciiTheme="minorHAnsi" w:eastAsiaTheme="minorEastAsia" w:hAnsiTheme="minorHAnsi" w:cstheme="minorBidi"/>
          <w:b/>
          <w:bCs/>
          <w:color w:val="000000" w:themeColor="text1"/>
        </w:rPr>
      </w:pPr>
      <w:r>
        <w:rPr>
          <w:rFonts w:asciiTheme="minorHAnsi" w:eastAsiaTheme="minorEastAsia" w:hAnsiTheme="minorHAnsi" w:cstheme="minorHAnsi"/>
          <w:b/>
          <w:bCs/>
          <w:noProof/>
          <w:color w:val="000000" w:themeColor="text1"/>
          <w:sz w:val="20"/>
          <w:szCs w:val="20"/>
        </w:rPr>
        <w:lastRenderedPageBreak/>
        <w:drawing>
          <wp:anchor distT="0" distB="0" distL="114300" distR="114300" simplePos="0" relativeHeight="251679744" behindDoc="0" locked="0" layoutInCell="1" allowOverlap="1" wp14:anchorId="70504042" wp14:editId="229C7B18">
            <wp:simplePos x="0" y="0"/>
            <wp:positionH relativeFrom="margin">
              <wp:posOffset>4126230</wp:posOffset>
            </wp:positionH>
            <wp:positionV relativeFrom="margin">
              <wp:posOffset>-297180</wp:posOffset>
            </wp:positionV>
            <wp:extent cx="2485390" cy="171704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485390" cy="1717040"/>
                    </a:xfrm>
                    <a:prstGeom prst="rect">
                      <a:avLst/>
                    </a:prstGeom>
                  </pic:spPr>
                </pic:pic>
              </a:graphicData>
            </a:graphic>
            <wp14:sizeRelH relativeFrom="margin">
              <wp14:pctWidth>0</wp14:pctWidth>
            </wp14:sizeRelH>
            <wp14:sizeRelV relativeFrom="margin">
              <wp14:pctHeight>0</wp14:pctHeight>
            </wp14:sizeRelV>
          </wp:anchor>
        </w:drawing>
      </w:r>
      <w:r w:rsidR="4F68CE0D" w:rsidRPr="4F68CE0D">
        <w:rPr>
          <w:rFonts w:asciiTheme="minorHAnsi" w:eastAsiaTheme="minorEastAsia" w:hAnsiTheme="minorHAnsi" w:cstheme="minorBidi"/>
          <w:b/>
          <w:bCs/>
          <w:color w:val="000000" w:themeColor="text1"/>
        </w:rPr>
        <w:t>Interview Questions for Prospective Teachers:</w:t>
      </w:r>
    </w:p>
    <w:p w14:paraId="6AAE6BF8" w14:textId="4AC66B7E" w:rsidR="4F68CE0D" w:rsidRDefault="4F68CE0D" w:rsidP="4F68CE0D">
      <w:pPr>
        <w:rPr>
          <w:color w:val="000000" w:themeColor="text1"/>
        </w:rPr>
      </w:pPr>
    </w:p>
    <w:p w14:paraId="78589A6C" w14:textId="526E65F4"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Getting to Know You</w:t>
      </w:r>
    </w:p>
    <w:p w14:paraId="05D34C0E" w14:textId="7175BE98"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E2D822D">
        <w:rPr>
          <w:rFonts w:asciiTheme="minorHAnsi" w:eastAsiaTheme="minorEastAsia" w:hAnsiTheme="minorHAnsi" w:cstheme="minorBidi"/>
          <w:color w:val="000000" w:themeColor="text1"/>
          <w:sz w:val="20"/>
          <w:szCs w:val="20"/>
        </w:rPr>
        <w:t>Tell us about yourself.</w:t>
      </w:r>
    </w:p>
    <w:p w14:paraId="7F3F69BF" w14:textId="3704A8CF"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 xml:space="preserve">What circumstances led you to enter the profession of teaching? </w:t>
      </w:r>
    </w:p>
    <w:p w14:paraId="16F75F13" w14:textId="1C0C2C91" w:rsidR="4E2D822D" w:rsidRPr="00EC5979"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color w:val="000000" w:themeColor="text1"/>
          <w:sz w:val="20"/>
          <w:szCs w:val="20"/>
        </w:rPr>
        <w:t>What do you hope to be doing in 5 years? What are your career goals?</w:t>
      </w:r>
    </w:p>
    <w:p w14:paraId="747F0FE7" w14:textId="77777777" w:rsidR="001D4856" w:rsidRDefault="001D4856" w:rsidP="0E1538B8">
      <w:pPr>
        <w:rPr>
          <w:rFonts w:asciiTheme="minorHAnsi" w:eastAsiaTheme="minorEastAsia" w:hAnsiTheme="minorHAnsi" w:cstheme="minorBidi"/>
          <w:b/>
          <w:bCs/>
          <w:color w:val="000000" w:themeColor="text1"/>
          <w:sz w:val="20"/>
          <w:szCs w:val="20"/>
        </w:rPr>
      </w:pPr>
    </w:p>
    <w:p w14:paraId="359814A6" w14:textId="74C63F80" w:rsidR="4E2D822D" w:rsidRDefault="4E2D822D" w:rsidP="0E1538B8">
      <w:p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b/>
          <w:bCs/>
          <w:color w:val="000000" w:themeColor="text1"/>
          <w:sz w:val="20"/>
          <w:szCs w:val="20"/>
        </w:rPr>
        <w:t>Interpersonal Skill</w:t>
      </w:r>
    </w:p>
    <w:p w14:paraId="102D9D0E" w14:textId="47D924DF" w:rsidR="0E1538B8" w:rsidRDefault="0E1538B8"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If I talked to your students/principal/supervising teacher/etc., what three words would they use to describe you?</w:t>
      </w:r>
    </w:p>
    <w:p w14:paraId="6BD59A85" w14:textId="145B995B"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would you support and sustain collaboration between home and school?</w:t>
      </w:r>
    </w:p>
    <w:p w14:paraId="6D5990D5" w14:textId="23EFA8EF"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If confronted by an angry parent or colleague, how would you respond?</w:t>
      </w:r>
    </w:p>
    <w:p w14:paraId="403A5943" w14:textId="039F6794" w:rsidR="0E1538B8" w:rsidRDefault="0E1538B8" w:rsidP="0E1538B8">
      <w:pPr>
        <w:rPr>
          <w:color w:val="000000" w:themeColor="text1"/>
        </w:rPr>
      </w:pPr>
    </w:p>
    <w:p w14:paraId="332B0B3C" w14:textId="1675040E"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Instruction</w:t>
      </w:r>
    </w:p>
    <w:p w14:paraId="73DC597D" w14:textId="5EC40C18" w:rsidR="4E2D822D" w:rsidRDefault="001001A6" w:rsidP="00C710B4">
      <w:pPr>
        <w:pStyle w:val="ListParagraph"/>
        <w:numPr>
          <w:ilvl w:val="0"/>
          <w:numId w:val="22"/>
        </w:numPr>
        <w:rPr>
          <w:color w:val="000000" w:themeColor="text1"/>
          <w:sz w:val="20"/>
          <w:szCs w:val="20"/>
        </w:rPr>
      </w:pPr>
      <w:r>
        <w:rPr>
          <w:rFonts w:asciiTheme="minorHAnsi" w:eastAsiaTheme="minorEastAsia" w:hAnsiTheme="minorHAnsi" w:cstheme="minorBidi"/>
          <w:color w:val="000000" w:themeColor="text1"/>
          <w:sz w:val="20"/>
          <w:szCs w:val="20"/>
        </w:rPr>
        <w:t>Tell me about a time when you developed and taught an especially successful</w:t>
      </w:r>
      <w:r w:rsidR="4E2D822D" w:rsidRPr="4F68CE0D">
        <w:rPr>
          <w:rFonts w:asciiTheme="minorHAnsi" w:eastAsiaTheme="minorEastAsia" w:hAnsiTheme="minorHAnsi" w:cstheme="minorBidi"/>
          <w:color w:val="000000" w:themeColor="text1"/>
          <w:sz w:val="20"/>
          <w:szCs w:val="20"/>
        </w:rPr>
        <w:t xml:space="preserve"> standards-based lesson.  Walk me though all the steps of planning, delivery and assessment.</w:t>
      </w:r>
    </w:p>
    <w:p w14:paraId="62BF3E14" w14:textId="59BD42CA" w:rsidR="4E2D822D" w:rsidRDefault="4E2D822D"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meet the range of skill-level and needs commonly present in a classroom?</w:t>
      </w:r>
    </w:p>
    <w:p w14:paraId="46730B12" w14:textId="69292A8B"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kinds of techniques do you use to stimulate active participation in the classroom?</w:t>
      </w:r>
    </w:p>
    <w:p w14:paraId="3D2AF4FB" w14:textId="1780717A" w:rsidR="4E2D822D" w:rsidRDefault="4E2D822D" w:rsidP="4E2D822D">
      <w:pPr>
        <w:rPr>
          <w:rFonts w:asciiTheme="minorHAnsi" w:eastAsiaTheme="minorEastAsia" w:hAnsiTheme="minorHAnsi" w:cstheme="minorBidi"/>
          <w:color w:val="000000" w:themeColor="text1"/>
          <w:sz w:val="20"/>
          <w:szCs w:val="20"/>
        </w:rPr>
      </w:pPr>
    </w:p>
    <w:p w14:paraId="53DA5D90" w14:textId="5934606F" w:rsidR="4E2D822D" w:rsidRDefault="4E2D822D" w:rsidP="0E1538B8">
      <w:p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b/>
          <w:bCs/>
          <w:color w:val="000000" w:themeColor="text1"/>
          <w:sz w:val="20"/>
          <w:szCs w:val="20"/>
        </w:rPr>
        <w:t>Assessment</w:t>
      </w:r>
    </w:p>
    <w:p w14:paraId="36897EC2" w14:textId="2FA463D1"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How do you know students are learning what you are teaching?</w:t>
      </w:r>
    </w:p>
    <w:p w14:paraId="102DCB49" w14:textId="2242D6CC" w:rsidR="4E2D822D"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measure student success?</w:t>
      </w:r>
    </w:p>
    <w:p w14:paraId="5E678F80" w14:textId="7CEECA84" w:rsidR="4E2D822D" w:rsidRPr="001001A6"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know if your curriculum or approach appropriately meets your students’ academic and developmental needs?</w:t>
      </w:r>
    </w:p>
    <w:p w14:paraId="3B50E7E3" w14:textId="58513C6D" w:rsidR="4E2D822D" w:rsidRDefault="4E2D822D" w:rsidP="0E1538B8">
      <w:pPr>
        <w:rPr>
          <w:color w:val="000000" w:themeColor="text1"/>
        </w:rPr>
      </w:pPr>
    </w:p>
    <w:p w14:paraId="48B40C4C" w14:textId="398882D2" w:rsidR="4E2D822D" w:rsidRDefault="4E2D822D" w:rsidP="4F68CE0D">
      <w:p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b/>
          <w:bCs/>
          <w:color w:val="000000" w:themeColor="text1"/>
          <w:sz w:val="20"/>
          <w:szCs w:val="20"/>
        </w:rPr>
        <w:t xml:space="preserve">Classroom Management </w:t>
      </w:r>
    </w:p>
    <w:p w14:paraId="7B3C35F1" w14:textId="6FA3D018"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50CE5AAA">
        <w:rPr>
          <w:rFonts w:asciiTheme="minorHAnsi" w:eastAsiaTheme="minorEastAsia" w:hAnsiTheme="minorHAnsi" w:cstheme="minorBidi"/>
          <w:color w:val="000000" w:themeColor="text1"/>
          <w:sz w:val="20"/>
          <w:szCs w:val="20"/>
        </w:rPr>
        <w:t>What are some characteristics of a well-managed classroom?</w:t>
      </w:r>
    </w:p>
    <w:p w14:paraId="41DAC476" w14:textId="4B1DCC44" w:rsidR="4E2D822D" w:rsidRDefault="001001A6" w:rsidP="00C710B4">
      <w:pPr>
        <w:pStyle w:val="ListParagraph"/>
        <w:numPr>
          <w:ilvl w:val="0"/>
          <w:numId w:val="22"/>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Tell me about a time when you faced a</w:t>
      </w:r>
      <w:r w:rsidR="4E2D822D" w:rsidRPr="50CE5AAA">
        <w:rPr>
          <w:rFonts w:ascii="Calibri" w:eastAsia="Calibri" w:hAnsi="Calibri" w:cs="Calibri"/>
          <w:color w:val="000000" w:themeColor="text1"/>
          <w:sz w:val="20"/>
          <w:szCs w:val="20"/>
        </w:rPr>
        <w:t xml:space="preserve"> difficult discipline situation and how you handled it.</w:t>
      </w:r>
    </w:p>
    <w:p w14:paraId="0C785A92" w14:textId="2D016CEF" w:rsidR="0E1538B8" w:rsidRDefault="0E1538B8" w:rsidP="00C710B4">
      <w:pPr>
        <w:pStyle w:val="ListParagraph"/>
        <w:numPr>
          <w:ilvl w:val="0"/>
          <w:numId w:val="22"/>
        </w:numPr>
        <w:rPr>
          <w:rFonts w:asciiTheme="minorHAnsi" w:eastAsiaTheme="minorEastAsia" w:hAnsiTheme="minorHAnsi" w:cstheme="minorBidi"/>
          <w:color w:val="000000" w:themeColor="text1"/>
        </w:rPr>
      </w:pPr>
      <w:r w:rsidRPr="4F68CE0D">
        <w:rPr>
          <w:rFonts w:ascii="Calibri" w:eastAsia="Calibri" w:hAnsi="Calibri" w:cs="Calibri"/>
          <w:color w:val="000000" w:themeColor="text1"/>
          <w:sz w:val="20"/>
          <w:szCs w:val="20"/>
        </w:rPr>
        <w:t xml:space="preserve">If you were having struggles with classroom </w:t>
      </w:r>
      <w:r w:rsidRPr="4F68CE0D">
        <w:rPr>
          <w:rFonts w:asciiTheme="minorHAnsi" w:eastAsiaTheme="minorEastAsia" w:hAnsiTheme="minorHAnsi" w:cstheme="minorBidi"/>
          <w:color w:val="000000" w:themeColor="text1"/>
          <w:sz w:val="20"/>
          <w:szCs w:val="20"/>
        </w:rPr>
        <w:t>management, who would you ask for help and at what point?</w:t>
      </w:r>
    </w:p>
    <w:p w14:paraId="6948EE2E" w14:textId="5C2C81BA" w:rsidR="4E2D822D" w:rsidRDefault="4E2D822D" w:rsidP="0E1538B8">
      <w:pPr>
        <w:rPr>
          <w:color w:val="000000" w:themeColor="text1"/>
        </w:rPr>
      </w:pPr>
    </w:p>
    <w:p w14:paraId="33F87566" w14:textId="12CA8610"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Self-Analysis</w:t>
      </w:r>
    </w:p>
    <w:p w14:paraId="4B6B6355" w14:textId="10825ED4"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was one of the most significant challenges you faced during student teaching?</w:t>
      </w:r>
    </w:p>
    <w:p w14:paraId="10B5DEEC" w14:textId="0C51492D" w:rsidR="4E2D822D" w:rsidRDefault="4E2D822D"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 xml:space="preserve">If you were using a teaching method that you knew was effective for student learning and your principal told you to stop, what would you do? </w:t>
      </w:r>
    </w:p>
    <w:p w14:paraId="2A6AC936" w14:textId="3C5BC580" w:rsidR="0E1538B8" w:rsidRDefault="0E1538B8"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Describe a challenge you experienced in student teaching and what you learned from it.</w:t>
      </w:r>
    </w:p>
    <w:p w14:paraId="6BACC135" w14:textId="53B06625" w:rsidR="4E2D822D" w:rsidRDefault="4E2D822D" w:rsidP="4E2D822D">
      <w:pPr>
        <w:rPr>
          <w:rFonts w:asciiTheme="minorHAnsi" w:eastAsiaTheme="minorEastAsia" w:hAnsiTheme="minorHAnsi" w:cstheme="minorBidi"/>
          <w:color w:val="000000" w:themeColor="text1"/>
          <w:sz w:val="20"/>
          <w:szCs w:val="20"/>
        </w:rPr>
      </w:pPr>
    </w:p>
    <w:p w14:paraId="55687830" w14:textId="634E7DD3" w:rsidR="4E2D822D" w:rsidRPr="001001A6" w:rsidRDefault="4E2D822D" w:rsidP="001001A6">
      <w:pPr>
        <w:rPr>
          <w:rFonts w:asciiTheme="minorHAnsi" w:eastAsiaTheme="minorEastAsia" w:hAnsiTheme="minorHAnsi" w:cstheme="minorBidi"/>
          <w:color w:val="000000" w:themeColor="text1"/>
          <w:sz w:val="20"/>
          <w:szCs w:val="20"/>
        </w:rPr>
      </w:pPr>
      <w:r w:rsidRPr="4E2D822D">
        <w:rPr>
          <w:rFonts w:asciiTheme="minorHAnsi" w:eastAsiaTheme="minorEastAsia" w:hAnsiTheme="minorHAnsi" w:cstheme="minorBidi"/>
          <w:b/>
          <w:bCs/>
          <w:color w:val="000000" w:themeColor="text1"/>
          <w:sz w:val="20"/>
          <w:szCs w:val="20"/>
        </w:rPr>
        <w:t>Closing Questions</w:t>
      </w:r>
    </w:p>
    <w:p w14:paraId="55C365A6" w14:textId="21BE88BC"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What new ideas might you bring to our school?</w:t>
      </w:r>
    </w:p>
    <w:p w14:paraId="3EA34586" w14:textId="53C919FF" w:rsidR="0E1538B8"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extracurricular activities can you supervise?</w:t>
      </w:r>
    </w:p>
    <w:p w14:paraId="2AC03666" w14:textId="3D99442C"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Do you have any questions for us?</w:t>
      </w:r>
    </w:p>
    <w:p w14:paraId="2BAE0EAB" w14:textId="0671ED2A" w:rsidR="0E1538B8" w:rsidRDefault="0E1538B8" w:rsidP="0E1538B8">
      <w:pPr>
        <w:rPr>
          <w:color w:val="000000" w:themeColor="text1"/>
        </w:rPr>
      </w:pPr>
    </w:p>
    <w:p w14:paraId="459B0FE3" w14:textId="43E632E0" w:rsidR="4E2D822D" w:rsidRPr="0056209B" w:rsidRDefault="4E2D822D">
      <w:pPr>
        <w:rPr>
          <w:sz w:val="20"/>
        </w:rPr>
      </w:pPr>
      <w:r w:rsidRPr="0056209B">
        <w:rPr>
          <w:rFonts w:asciiTheme="minorHAnsi" w:hAnsiTheme="minorHAnsi" w:cstheme="minorBidi"/>
          <w:sz w:val="20"/>
        </w:rPr>
        <w:t xml:space="preserve">Adapted from: Kersten, Thomas. “Commonly Asked Interview Questions.”  </w:t>
      </w:r>
      <w:r w:rsidRPr="0056209B">
        <w:rPr>
          <w:rFonts w:asciiTheme="minorHAnsi" w:hAnsiTheme="minorHAnsi" w:cstheme="minorBidi"/>
          <w:i/>
          <w:iCs/>
          <w:sz w:val="20"/>
        </w:rPr>
        <w:t>The AAEE Annual Job Search Handbook for Educators</w:t>
      </w:r>
      <w:r w:rsidRPr="0056209B">
        <w:rPr>
          <w:rFonts w:asciiTheme="minorHAnsi" w:hAnsiTheme="minorHAnsi" w:cstheme="minorBidi"/>
          <w:sz w:val="20"/>
        </w:rPr>
        <w:t>, American Association for Employment in Education, 2021, p. 48.</w:t>
      </w:r>
    </w:p>
    <w:p w14:paraId="735B3FAA" w14:textId="4EC7AC26" w:rsidR="50CE5AAA" w:rsidRDefault="50CE5AAA" w:rsidP="50CE5AAA"/>
    <w:p w14:paraId="5D240432" w14:textId="49C1DC90" w:rsidR="001E5B80" w:rsidRDefault="001E5B80" w:rsidP="50CE5AAA"/>
    <w:p w14:paraId="2D375775" w14:textId="3F22E07F" w:rsidR="001E5B80" w:rsidRDefault="001E5B80" w:rsidP="50CE5AAA"/>
    <w:p w14:paraId="380B3C6F" w14:textId="772855CA" w:rsidR="001E5B80" w:rsidRDefault="001E5B80" w:rsidP="50CE5AAA"/>
    <w:p w14:paraId="61700BAF" w14:textId="227D2898" w:rsidR="0056209B" w:rsidRDefault="0056209B" w:rsidP="50CE5AAA"/>
    <w:p w14:paraId="368B17E6" w14:textId="1120B3BD" w:rsidR="0056209B" w:rsidRDefault="0056209B" w:rsidP="50CE5AAA"/>
    <w:p w14:paraId="2E9C23B1" w14:textId="37120276" w:rsidR="0056209B" w:rsidRDefault="0056209B" w:rsidP="50CE5AAA"/>
    <w:p w14:paraId="48F53572" w14:textId="02102252" w:rsidR="0056209B" w:rsidRDefault="0056209B" w:rsidP="50CE5AAA"/>
    <w:p w14:paraId="40015757" w14:textId="0E807D40" w:rsidR="0056209B" w:rsidRDefault="0056209B" w:rsidP="50CE5AAA"/>
    <w:p w14:paraId="7251C628" w14:textId="77777777" w:rsidR="0056209B" w:rsidRDefault="0056209B" w:rsidP="50CE5AAA"/>
    <w:p w14:paraId="618C5041" w14:textId="4F86EB2D" w:rsidR="001E5B80" w:rsidRDefault="001E5B80" w:rsidP="50CE5AAA"/>
    <w:p w14:paraId="7A5CE2A0" w14:textId="21745463" w:rsidR="00FD19B3" w:rsidRDefault="00FD19B3" w:rsidP="4F68CE0D">
      <w:pPr>
        <w:rPr>
          <w:rFonts w:asciiTheme="minorHAnsi" w:eastAsiaTheme="minorEastAsia" w:hAnsiTheme="minorHAnsi" w:cstheme="minorHAnsi"/>
          <w:b/>
          <w:bCs/>
          <w:color w:val="000000" w:themeColor="text1"/>
        </w:rPr>
      </w:pPr>
    </w:p>
    <w:p w14:paraId="593F1B1D" w14:textId="235BE0DB" w:rsidR="4F68CE0D" w:rsidRPr="00B86EA9" w:rsidRDefault="4F68CE0D" w:rsidP="4F68CE0D">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lastRenderedPageBreak/>
        <w:t>Common Interview Questions for Non-teaching Fields:</w:t>
      </w:r>
    </w:p>
    <w:p w14:paraId="2BB0B408" w14:textId="77777777" w:rsidR="00B86EA9" w:rsidRPr="00B86EA9" w:rsidRDefault="00B86EA9" w:rsidP="4F68CE0D">
      <w:pPr>
        <w:rPr>
          <w:rFonts w:asciiTheme="minorHAnsi" w:eastAsiaTheme="minorEastAsia" w:hAnsiTheme="minorHAnsi" w:cstheme="minorHAnsi"/>
          <w:b/>
          <w:bCs/>
          <w:color w:val="000000" w:themeColor="text1"/>
          <w:sz w:val="20"/>
          <w:szCs w:val="20"/>
        </w:rPr>
      </w:pPr>
    </w:p>
    <w:p w14:paraId="0F4373E3" w14:textId="58D4F4CF" w:rsidR="00B86EA9" w:rsidRPr="00B86EA9" w:rsidRDefault="00B86EA9"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Getting to Know You:</w:t>
      </w:r>
    </w:p>
    <w:p w14:paraId="05C81C60" w14:textId="0266C8FB" w:rsidR="00B86EA9" w:rsidRPr="00B86EA9" w:rsidRDefault="00B86EA9" w:rsidP="00B86EA9">
      <w:pPr>
        <w:rPr>
          <w:rFonts w:asciiTheme="minorHAnsi" w:eastAsiaTheme="minorEastAsia" w:hAnsiTheme="minorHAnsi" w:cstheme="minorHAnsi"/>
          <w:b/>
          <w:bCs/>
          <w:color w:val="000000" w:themeColor="text1"/>
          <w:sz w:val="20"/>
          <w:szCs w:val="20"/>
        </w:rPr>
      </w:pPr>
    </w:p>
    <w:p w14:paraId="3C38F690" w14:textId="5CA6A5B0"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Tell me about yourself.</w:t>
      </w:r>
    </w:p>
    <w:p w14:paraId="002F3618" w14:textId="5453B26A"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What do you know about our organization?  Why do you want to work for us?</w:t>
      </w:r>
    </w:p>
    <w:p w14:paraId="4186553C" w14:textId="62BC8E82"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What technical skills and/or knowledge do you have that fit this position?</w:t>
      </w:r>
    </w:p>
    <w:p w14:paraId="76B40211" w14:textId="79A153F0"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Where do you see yourself five years from now?  What are your future goals?</w:t>
      </w:r>
    </w:p>
    <w:p w14:paraId="21344508" w14:textId="77777777" w:rsidR="00FD19B3" w:rsidRDefault="00FD19B3" w:rsidP="4F68CE0D">
      <w:pPr>
        <w:rPr>
          <w:rFonts w:asciiTheme="minorHAnsi" w:eastAsiaTheme="minorEastAsia" w:hAnsiTheme="minorHAnsi" w:cstheme="minorHAnsi"/>
          <w:b/>
          <w:bCs/>
          <w:color w:val="000000" w:themeColor="text1"/>
          <w:sz w:val="20"/>
          <w:szCs w:val="20"/>
        </w:rPr>
      </w:pPr>
    </w:p>
    <w:p w14:paraId="170CBEF2" w14:textId="6B3F8BB6"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Teamwork Questions:</w:t>
      </w:r>
      <w:r w:rsidR="000420F3" w:rsidRPr="000420F3">
        <w:rPr>
          <w:rFonts w:asciiTheme="minorHAnsi" w:eastAsiaTheme="minorEastAsia" w:hAnsiTheme="minorHAnsi" w:cstheme="minorHAnsi"/>
          <w:b/>
          <w:bCs/>
          <w:noProof/>
          <w:color w:val="000000" w:themeColor="text1"/>
          <w:sz w:val="20"/>
          <w:szCs w:val="20"/>
        </w:rPr>
        <w:t xml:space="preserve"> </w:t>
      </w:r>
    </w:p>
    <w:p w14:paraId="01EE8FEF" w14:textId="26F59984" w:rsidR="001001A6" w:rsidRPr="00B86EA9" w:rsidRDefault="001001A6" w:rsidP="001001A6">
      <w:pPr>
        <w:pStyle w:val="Default"/>
        <w:rPr>
          <w:rFonts w:asciiTheme="minorHAnsi" w:hAnsiTheme="minorHAnsi" w:cstheme="minorHAnsi"/>
          <w:sz w:val="20"/>
          <w:szCs w:val="20"/>
        </w:rPr>
      </w:pPr>
    </w:p>
    <w:p w14:paraId="381467B7" w14:textId="1F6C954D" w:rsidR="001001A6" w:rsidRPr="00B86EA9" w:rsidRDefault="001001A6"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how you contributed to the success of a team of which you were a member. </w:t>
      </w:r>
    </w:p>
    <w:p w14:paraId="4E39615A" w14:textId="05563865" w:rsidR="001001A6" w:rsidRPr="00B86EA9" w:rsidRDefault="001001A6"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situation where others you were working with on a project disagreed with your ideas. What did you do and what was the outcome? </w:t>
      </w:r>
    </w:p>
    <w:p w14:paraId="07CF2791" w14:textId="18131DAF"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Tell me about a time when you effectively demonstrated leadership.</w:t>
      </w:r>
    </w:p>
    <w:p w14:paraId="4EF41A97" w14:textId="239453F0" w:rsidR="4F68CE0D" w:rsidRPr="00B86EA9" w:rsidRDefault="4F68CE0D" w:rsidP="4F68CE0D">
      <w:pPr>
        <w:rPr>
          <w:rFonts w:asciiTheme="minorHAnsi" w:eastAsiaTheme="minorEastAsia" w:hAnsiTheme="minorHAnsi" w:cstheme="minorHAnsi"/>
          <w:b/>
          <w:bCs/>
          <w:color w:val="000000" w:themeColor="text1"/>
          <w:sz w:val="20"/>
          <w:szCs w:val="20"/>
        </w:rPr>
      </w:pPr>
    </w:p>
    <w:p w14:paraId="1AACF9F6" w14:textId="070A4697"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Customer Service Questions:</w:t>
      </w:r>
    </w:p>
    <w:p w14:paraId="4C8A8CA3" w14:textId="7C1BFA9C" w:rsidR="4F68CE0D" w:rsidRPr="00B86EA9" w:rsidRDefault="4F68CE0D" w:rsidP="4F68CE0D">
      <w:pPr>
        <w:rPr>
          <w:rFonts w:asciiTheme="minorHAnsi" w:eastAsiaTheme="minorEastAsia" w:hAnsiTheme="minorHAnsi" w:cstheme="minorHAnsi"/>
          <w:color w:val="000000" w:themeColor="text1"/>
          <w:sz w:val="20"/>
          <w:szCs w:val="20"/>
        </w:rPr>
      </w:pPr>
    </w:p>
    <w:p w14:paraId="6C78AF97" w14:textId="623104CA"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Describe a time when you provided excellent customer service.</w:t>
      </w:r>
    </w:p>
    <w:p w14:paraId="28580209" w14:textId="463909E2"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Tell me about a time when you engaged with a dissatisfied customer and the outcome was positive.  What steps did you take to reach that positive outcome?</w:t>
      </w:r>
    </w:p>
    <w:p w14:paraId="3B019A7C" w14:textId="0D8DFA9D" w:rsidR="4F68CE0D" w:rsidRPr="00B86EA9" w:rsidRDefault="4F68CE0D" w:rsidP="4F68CE0D">
      <w:pPr>
        <w:rPr>
          <w:rFonts w:asciiTheme="minorHAnsi" w:eastAsiaTheme="minorEastAsia" w:hAnsiTheme="minorHAnsi" w:cstheme="minorHAnsi"/>
          <w:color w:val="000000" w:themeColor="text1"/>
          <w:sz w:val="20"/>
          <w:szCs w:val="20"/>
        </w:rPr>
      </w:pPr>
    </w:p>
    <w:p w14:paraId="30F1D132" w14:textId="3FB3C490"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Adaptability Questions:</w:t>
      </w:r>
    </w:p>
    <w:p w14:paraId="58C5AEED" w14:textId="42D60D47" w:rsidR="4F68CE0D" w:rsidRPr="00B86EA9" w:rsidRDefault="4F68CE0D" w:rsidP="4F68CE0D">
      <w:pPr>
        <w:rPr>
          <w:rFonts w:asciiTheme="minorHAnsi" w:hAnsiTheme="minorHAnsi" w:cstheme="minorHAnsi"/>
          <w:color w:val="000000" w:themeColor="text1"/>
          <w:sz w:val="20"/>
          <w:szCs w:val="20"/>
        </w:rPr>
      </w:pPr>
    </w:p>
    <w:p w14:paraId="74C7A53C" w14:textId="13007343"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Give an example of a time when the scope or structure of a project changed. How did you modify your plans/actions? What was the outcome? </w:t>
      </w:r>
    </w:p>
    <w:p w14:paraId="3C5CFED4" w14:textId="2A5C18EC"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time in which you had to adjust quickly to changes over which you had no control. What was the impact of the change on you? On your work or project? </w:t>
      </w:r>
    </w:p>
    <w:p w14:paraId="536AB058" w14:textId="5F32D9D1" w:rsidR="4F68CE0D"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Give an example of a time when you had two important projects competing for your time. How did you handle? What happened? </w:t>
      </w:r>
    </w:p>
    <w:p w14:paraId="20047637" w14:textId="43F7858B" w:rsidR="4F68CE0D" w:rsidRPr="00B86EA9" w:rsidRDefault="4F68CE0D" w:rsidP="4F68CE0D">
      <w:pPr>
        <w:rPr>
          <w:rFonts w:asciiTheme="minorHAnsi" w:hAnsiTheme="minorHAnsi" w:cstheme="minorHAnsi"/>
          <w:color w:val="000000" w:themeColor="text1"/>
          <w:sz w:val="20"/>
          <w:szCs w:val="20"/>
        </w:rPr>
      </w:pPr>
    </w:p>
    <w:p w14:paraId="325D25EF" w14:textId="0886FEA4"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Time Management Questions:</w:t>
      </w:r>
    </w:p>
    <w:p w14:paraId="2D4A0708" w14:textId="77777777" w:rsidR="00B86EA9" w:rsidRPr="00B86EA9" w:rsidRDefault="4F68CE0D" w:rsidP="00B86EA9">
      <w:pPr>
        <w:pStyle w:val="Default"/>
        <w:rPr>
          <w:rFonts w:asciiTheme="minorHAnsi" w:hAnsiTheme="minorHAnsi" w:cstheme="minorHAnsi"/>
          <w:sz w:val="20"/>
          <w:szCs w:val="20"/>
        </w:rPr>
      </w:pPr>
      <w:r w:rsidRPr="00B86EA9">
        <w:rPr>
          <w:rFonts w:asciiTheme="minorHAnsi" w:eastAsiaTheme="minorEastAsia" w:hAnsiTheme="minorHAnsi" w:cstheme="minorHAnsi"/>
          <w:color w:val="000000" w:themeColor="text1"/>
          <w:sz w:val="20"/>
          <w:szCs w:val="20"/>
        </w:rPr>
        <w:t xml:space="preserve"> </w:t>
      </w:r>
    </w:p>
    <w:p w14:paraId="0BFC87F0" w14:textId="1558A38A"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situation that required you to handle multiple tasks at one time. What did you do? </w:t>
      </w:r>
    </w:p>
    <w:p w14:paraId="181A48A7" w14:textId="505F846D" w:rsidR="4F68CE0D" w:rsidRPr="00B86EA9" w:rsidRDefault="00B86EA9"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hAnsiTheme="minorHAnsi" w:cstheme="minorHAnsi"/>
          <w:sz w:val="20"/>
          <w:szCs w:val="20"/>
        </w:rPr>
        <w:t xml:space="preserve">What is your procedure for keeping track of items that need your attention? </w:t>
      </w:r>
    </w:p>
    <w:p w14:paraId="156EE09B" w14:textId="279CDB10" w:rsidR="4F68CE0D" w:rsidRPr="00B86EA9" w:rsidRDefault="4F68CE0D" w:rsidP="4F68CE0D">
      <w:pPr>
        <w:rPr>
          <w:rFonts w:asciiTheme="minorHAnsi" w:hAnsiTheme="minorHAnsi" w:cstheme="minorHAnsi"/>
          <w:color w:val="000000" w:themeColor="text1"/>
          <w:sz w:val="20"/>
          <w:szCs w:val="20"/>
        </w:rPr>
      </w:pPr>
    </w:p>
    <w:p w14:paraId="43DB76BF" w14:textId="20F6965B"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Communication Questions:</w:t>
      </w:r>
    </w:p>
    <w:p w14:paraId="3845344A" w14:textId="54E9C0EF" w:rsidR="4F68CE0D" w:rsidRPr="00B86EA9" w:rsidRDefault="4F68CE0D" w:rsidP="4F68CE0D">
      <w:pPr>
        <w:rPr>
          <w:rFonts w:asciiTheme="minorHAnsi" w:hAnsiTheme="minorHAnsi" w:cstheme="minorHAnsi"/>
          <w:color w:val="000000" w:themeColor="text1"/>
          <w:sz w:val="20"/>
          <w:szCs w:val="20"/>
        </w:rPr>
      </w:pPr>
    </w:p>
    <w:p w14:paraId="080BFC8A" w14:textId="06006E03"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Give an example of a time when you communicated successfully with another person, even when that individual may not</w:t>
      </w:r>
      <w:r w:rsidR="00657CFE">
        <w:rPr>
          <w:rFonts w:asciiTheme="minorHAnsi" w:hAnsiTheme="minorHAnsi" w:cstheme="minorHAnsi"/>
          <w:sz w:val="20"/>
          <w:szCs w:val="20"/>
        </w:rPr>
        <w:t xml:space="preserve"> have</w:t>
      </w:r>
      <w:r w:rsidRPr="00B86EA9">
        <w:rPr>
          <w:rFonts w:asciiTheme="minorHAnsi" w:hAnsiTheme="minorHAnsi" w:cstheme="minorHAnsi"/>
          <w:sz w:val="20"/>
          <w:szCs w:val="20"/>
        </w:rPr>
        <w:t xml:space="preserve"> agreed with your point of view. </w:t>
      </w:r>
    </w:p>
    <w:p w14:paraId="4EE3FCE5" w14:textId="2F912F2F"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Listening is a valuable tool. Describe a time when good listening skills helped you overcome a communication problem or gave you an opportunity to exceed a customer’s or coworker’s expectations. </w:t>
      </w:r>
    </w:p>
    <w:p w14:paraId="1B69B0F7" w14:textId="2CD080C7"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Tell me about a situation when you had to speak up (be assertive) in order to get a point across that was important to you. </w:t>
      </w:r>
    </w:p>
    <w:p w14:paraId="18BE9B0A" w14:textId="13A476A4" w:rsidR="4F68CE0D" w:rsidRPr="00B86EA9" w:rsidRDefault="4F68CE0D" w:rsidP="4F68CE0D">
      <w:pPr>
        <w:rPr>
          <w:rFonts w:asciiTheme="minorHAnsi" w:hAnsiTheme="minorHAnsi" w:cstheme="minorHAnsi"/>
          <w:color w:val="000000" w:themeColor="text1"/>
          <w:sz w:val="20"/>
          <w:szCs w:val="20"/>
        </w:rPr>
      </w:pPr>
    </w:p>
    <w:p w14:paraId="73A3007B" w14:textId="29920AFE"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Motivation Questions:</w:t>
      </w:r>
    </w:p>
    <w:p w14:paraId="6CDB40B2" w14:textId="341C4A0C" w:rsidR="4F68CE0D" w:rsidRPr="00B86EA9" w:rsidRDefault="4F68CE0D" w:rsidP="4F68CE0D">
      <w:pPr>
        <w:rPr>
          <w:rFonts w:asciiTheme="minorHAnsi" w:hAnsiTheme="minorHAnsi" w:cstheme="minorHAnsi"/>
          <w:color w:val="000000" w:themeColor="text1"/>
          <w:sz w:val="20"/>
          <w:szCs w:val="20"/>
        </w:rPr>
      </w:pPr>
    </w:p>
    <w:p w14:paraId="4DBC1536" w14:textId="1079F87D" w:rsidR="4F68CE0D" w:rsidRPr="00B86EA9"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Describe your ideal supervisor.</w:t>
      </w:r>
    </w:p>
    <w:p w14:paraId="323E9FC3" w14:textId="6D0846BD" w:rsidR="00B86EA9" w:rsidRPr="00B86EA9"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hAnsiTheme="minorHAnsi" w:cstheme="minorHAnsi"/>
          <w:color w:val="000000" w:themeColor="text1"/>
          <w:sz w:val="20"/>
          <w:szCs w:val="20"/>
        </w:rPr>
        <w:t>What challenges are you looking for in a position?</w:t>
      </w:r>
    </w:p>
    <w:p w14:paraId="4F52067E" w14:textId="48E93F3D" w:rsidR="0097755A" w:rsidRPr="00734E36"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hAnsiTheme="minorHAnsi" w:cstheme="minorHAnsi"/>
          <w:color w:val="000000" w:themeColor="text1"/>
          <w:sz w:val="20"/>
          <w:szCs w:val="20"/>
        </w:rPr>
        <w:t>What work experience has been most valuable to you and why?</w:t>
      </w:r>
    </w:p>
    <w:p w14:paraId="2494AD46" w14:textId="54F13EFC" w:rsidR="00FD19B3" w:rsidRDefault="00734E36" w:rsidP="4E2D822D">
      <w:pPr>
        <w:rPr>
          <w:rFonts w:ascii="Calibri" w:eastAsia="Calibri" w:hAnsi="Calibri" w:cs="Calibri"/>
          <w:b/>
          <w:bCs/>
          <w:color w:val="000000" w:themeColor="text1"/>
          <w:sz w:val="28"/>
          <w:szCs w:val="28"/>
        </w:rPr>
      </w:pPr>
      <w:r>
        <w:rPr>
          <w:rFonts w:ascii="Calibri" w:eastAsia="Calibri" w:hAnsi="Calibri" w:cs="Calibri"/>
          <w:b/>
          <w:bCs/>
          <w:noProof/>
          <w:color w:val="000000" w:themeColor="text1"/>
          <w:sz w:val="28"/>
          <w:szCs w:val="28"/>
        </w:rPr>
        <w:lastRenderedPageBreak/>
        <w:drawing>
          <wp:anchor distT="0" distB="0" distL="114300" distR="114300" simplePos="0" relativeHeight="251673600" behindDoc="1" locked="0" layoutInCell="1" allowOverlap="1" wp14:anchorId="18FB00CD" wp14:editId="682B1784">
            <wp:simplePos x="0" y="0"/>
            <wp:positionH relativeFrom="margin">
              <wp:posOffset>212725</wp:posOffset>
            </wp:positionH>
            <wp:positionV relativeFrom="margin">
              <wp:posOffset>-348615</wp:posOffset>
            </wp:positionV>
            <wp:extent cx="6369685" cy="3253105"/>
            <wp:effectExtent l="0" t="0" r="0" b="0"/>
            <wp:wrapTight wrapText="bothSides">
              <wp:wrapPolygon edited="0">
                <wp:start x="8441" y="2277"/>
                <wp:lineTo x="3833" y="3120"/>
                <wp:lineTo x="3273" y="3289"/>
                <wp:lineTo x="3273" y="3795"/>
                <wp:lineTo x="2239" y="4301"/>
                <wp:lineTo x="2239" y="5144"/>
                <wp:lineTo x="2024" y="5481"/>
                <wp:lineTo x="2024" y="6493"/>
                <wp:lineTo x="1809" y="6915"/>
                <wp:lineTo x="1421" y="7842"/>
                <wp:lineTo x="1421" y="8180"/>
                <wp:lineTo x="1593" y="9191"/>
                <wp:lineTo x="1206" y="10541"/>
                <wp:lineTo x="1034" y="11468"/>
                <wp:lineTo x="1120" y="12817"/>
                <wp:lineTo x="1938" y="13239"/>
                <wp:lineTo x="1378" y="13829"/>
                <wp:lineTo x="947" y="14420"/>
                <wp:lineTo x="818" y="15938"/>
                <wp:lineTo x="947" y="17371"/>
                <wp:lineTo x="1464" y="18636"/>
                <wp:lineTo x="1507" y="19564"/>
                <wp:lineTo x="5685" y="19985"/>
                <wp:lineTo x="13781" y="19985"/>
                <wp:lineTo x="13781" y="20660"/>
                <wp:lineTo x="14169" y="21334"/>
                <wp:lineTo x="14600" y="21503"/>
                <wp:lineTo x="16064" y="21503"/>
                <wp:lineTo x="16193" y="21334"/>
                <wp:lineTo x="18734" y="20069"/>
                <wp:lineTo x="18734" y="19985"/>
                <wp:lineTo x="19983" y="19479"/>
                <wp:lineTo x="20155" y="18889"/>
                <wp:lineTo x="19940" y="18636"/>
                <wp:lineTo x="19466" y="15938"/>
                <wp:lineTo x="20284" y="15432"/>
                <wp:lineTo x="20241" y="15010"/>
                <wp:lineTo x="19035" y="14588"/>
                <wp:lineTo x="19165" y="13239"/>
                <wp:lineTo x="18992" y="11890"/>
                <wp:lineTo x="19768" y="10541"/>
                <wp:lineTo x="19768" y="9613"/>
                <wp:lineTo x="19681" y="9191"/>
                <wp:lineTo x="20069" y="9191"/>
                <wp:lineTo x="20069" y="7505"/>
                <wp:lineTo x="19897" y="6493"/>
                <wp:lineTo x="19940" y="6156"/>
                <wp:lineTo x="19552" y="5565"/>
                <wp:lineTo x="18906" y="5144"/>
                <wp:lineTo x="18992" y="4132"/>
                <wp:lineTo x="18777" y="4048"/>
                <wp:lineTo x="16882" y="3795"/>
                <wp:lineTo x="16968" y="3373"/>
                <wp:lineTo x="15246" y="3036"/>
                <wp:lineTo x="9130" y="2277"/>
                <wp:lineTo x="8441" y="2277"/>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60">
                      <a:extLst>
                        <a:ext uri="{28A0092B-C50C-407E-A947-70E740481C1C}">
                          <a14:useLocalDpi xmlns:a14="http://schemas.microsoft.com/office/drawing/2010/main" val="0"/>
                        </a:ext>
                      </a:extLst>
                    </a:blip>
                    <a:srcRect l="4617" b="13379"/>
                    <a:stretch/>
                  </pic:blipFill>
                  <pic:spPr bwMode="auto">
                    <a:xfrm>
                      <a:off x="0" y="0"/>
                      <a:ext cx="6369685"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EB7C6" w14:textId="066B142A" w:rsidR="00FD19B3" w:rsidRDefault="00FD19B3" w:rsidP="4E2D822D">
      <w:pPr>
        <w:rPr>
          <w:rFonts w:ascii="Calibri" w:eastAsia="Calibri" w:hAnsi="Calibri" w:cs="Calibri"/>
          <w:b/>
          <w:bCs/>
          <w:color w:val="000000" w:themeColor="text1"/>
          <w:sz w:val="28"/>
          <w:szCs w:val="28"/>
        </w:rPr>
      </w:pPr>
    </w:p>
    <w:p w14:paraId="7B25A419" w14:textId="6797466B" w:rsidR="00FD19B3" w:rsidRDefault="00FD19B3" w:rsidP="4E2D822D">
      <w:pPr>
        <w:rPr>
          <w:rFonts w:ascii="Calibri" w:eastAsia="Calibri" w:hAnsi="Calibri" w:cs="Calibri"/>
          <w:b/>
          <w:bCs/>
          <w:color w:val="000000" w:themeColor="text1"/>
          <w:sz w:val="28"/>
          <w:szCs w:val="28"/>
        </w:rPr>
      </w:pPr>
    </w:p>
    <w:p w14:paraId="4109A1C9" w14:textId="68DD9461" w:rsidR="00FD19B3" w:rsidRDefault="00FD19B3" w:rsidP="4E2D822D">
      <w:pPr>
        <w:rPr>
          <w:rFonts w:ascii="Calibri" w:eastAsia="Calibri" w:hAnsi="Calibri" w:cs="Calibri"/>
          <w:b/>
          <w:bCs/>
          <w:color w:val="000000" w:themeColor="text1"/>
          <w:sz w:val="28"/>
          <w:szCs w:val="28"/>
        </w:rPr>
      </w:pPr>
    </w:p>
    <w:p w14:paraId="240C615B" w14:textId="2CF2AE5C" w:rsidR="00FD19B3" w:rsidRDefault="00FD19B3" w:rsidP="4E2D822D">
      <w:pPr>
        <w:rPr>
          <w:rFonts w:ascii="Calibri" w:eastAsia="Calibri" w:hAnsi="Calibri" w:cs="Calibri"/>
          <w:b/>
          <w:bCs/>
          <w:color w:val="000000" w:themeColor="text1"/>
          <w:sz w:val="28"/>
          <w:szCs w:val="28"/>
        </w:rPr>
      </w:pPr>
    </w:p>
    <w:p w14:paraId="6661D9FC" w14:textId="4626D37D" w:rsidR="00FD19B3" w:rsidRDefault="00FD19B3" w:rsidP="4E2D822D">
      <w:pPr>
        <w:rPr>
          <w:rFonts w:ascii="Calibri" w:eastAsia="Calibri" w:hAnsi="Calibri" w:cs="Calibri"/>
          <w:b/>
          <w:bCs/>
          <w:color w:val="000000" w:themeColor="text1"/>
          <w:sz w:val="28"/>
          <w:szCs w:val="28"/>
        </w:rPr>
      </w:pPr>
    </w:p>
    <w:p w14:paraId="51EE7380" w14:textId="07276B9A" w:rsidR="00C62B35" w:rsidRDefault="00C62B35" w:rsidP="4E2D822D">
      <w:pPr>
        <w:rPr>
          <w:rFonts w:ascii="Calibri" w:eastAsia="Calibri" w:hAnsi="Calibri" w:cs="Calibri"/>
          <w:b/>
          <w:bCs/>
          <w:color w:val="000000" w:themeColor="text1"/>
          <w:sz w:val="28"/>
          <w:szCs w:val="28"/>
        </w:rPr>
      </w:pPr>
    </w:p>
    <w:p w14:paraId="2039E6E2" w14:textId="77777777" w:rsidR="00C62B35" w:rsidRDefault="00C62B35" w:rsidP="4E2D822D">
      <w:pPr>
        <w:rPr>
          <w:rFonts w:ascii="Calibri" w:eastAsia="Calibri" w:hAnsi="Calibri" w:cs="Calibri"/>
          <w:b/>
          <w:bCs/>
          <w:color w:val="000000" w:themeColor="text1"/>
          <w:sz w:val="28"/>
          <w:szCs w:val="28"/>
        </w:rPr>
      </w:pPr>
    </w:p>
    <w:p w14:paraId="281C02BB" w14:textId="5958A3A1" w:rsidR="4E2D822D" w:rsidRDefault="4E2D822D" w:rsidP="4E2D822D">
      <w:pPr>
        <w:rPr>
          <w:b/>
          <w:bCs/>
          <w:color w:val="000000" w:themeColor="text1"/>
        </w:rPr>
      </w:pPr>
      <w:r w:rsidRPr="4E2D822D">
        <w:rPr>
          <w:rFonts w:ascii="Calibri" w:eastAsia="Calibri" w:hAnsi="Calibri" w:cs="Calibri"/>
          <w:b/>
          <w:bCs/>
          <w:color w:val="000000" w:themeColor="text1"/>
          <w:sz w:val="28"/>
          <w:szCs w:val="28"/>
        </w:rPr>
        <w:t>Questions to Ask Your Interviewers</w:t>
      </w:r>
    </w:p>
    <w:p w14:paraId="2950147A" w14:textId="77777777" w:rsidR="003D22E9" w:rsidRDefault="003D22E9" w:rsidP="4E2D822D">
      <w:pPr>
        <w:rPr>
          <w:b/>
          <w:bCs/>
          <w:color w:val="000000" w:themeColor="text1"/>
          <w:highlight w:val="yellow"/>
        </w:rPr>
      </w:pPr>
    </w:p>
    <w:p w14:paraId="10CDEC43" w14:textId="385ED64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Below are some examples of the types of questions you can ask during your interview.</w:t>
      </w:r>
      <w:r w:rsidRPr="4E2D822D">
        <w:rPr>
          <w:rFonts w:asciiTheme="minorHAnsi" w:eastAsiaTheme="minorEastAsia" w:hAnsiTheme="minorHAnsi" w:cstheme="minorBidi"/>
          <w:b/>
          <w:bCs/>
          <w:color w:val="000000" w:themeColor="text1"/>
        </w:rPr>
        <w:t xml:space="preserve"> </w:t>
      </w:r>
    </w:p>
    <w:p w14:paraId="24412D9F" w14:textId="0F6280F3" w:rsidR="4E2D822D" w:rsidRDefault="4E2D822D" w:rsidP="4E2D822D">
      <w:pPr>
        <w:rPr>
          <w:rFonts w:asciiTheme="minorHAnsi" w:eastAsiaTheme="minorEastAsia" w:hAnsiTheme="minorHAnsi" w:cstheme="minorBidi"/>
          <w:color w:val="000000" w:themeColor="text1"/>
        </w:rPr>
      </w:pPr>
    </w:p>
    <w:p w14:paraId="13091673" w14:textId="0F2A4A77" w:rsidR="003D22E9" w:rsidRPr="00B86EA9" w:rsidRDefault="003D22E9" w:rsidP="003D22E9">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t xml:space="preserve">Common </w:t>
      </w:r>
      <w:r>
        <w:rPr>
          <w:rFonts w:asciiTheme="minorHAnsi" w:eastAsiaTheme="minorEastAsia" w:hAnsiTheme="minorHAnsi" w:cstheme="minorHAnsi"/>
          <w:b/>
          <w:bCs/>
          <w:color w:val="000000" w:themeColor="text1"/>
        </w:rPr>
        <w:t>for Prospective Teachers</w:t>
      </w:r>
      <w:r w:rsidRPr="00B86EA9">
        <w:rPr>
          <w:rFonts w:asciiTheme="minorHAnsi" w:eastAsiaTheme="minorEastAsia" w:hAnsiTheme="minorHAnsi" w:cstheme="minorHAnsi"/>
          <w:b/>
          <w:bCs/>
          <w:color w:val="000000" w:themeColor="text1"/>
        </w:rPr>
        <w:t>:</w:t>
      </w:r>
    </w:p>
    <w:p w14:paraId="50F99D01" w14:textId="77777777" w:rsidR="003D22E9" w:rsidRDefault="003D22E9" w:rsidP="4E2D822D">
      <w:pPr>
        <w:rPr>
          <w:rFonts w:asciiTheme="minorHAnsi" w:eastAsiaTheme="minorEastAsia" w:hAnsiTheme="minorHAnsi" w:cstheme="minorBidi"/>
          <w:color w:val="000000" w:themeColor="text1"/>
        </w:rPr>
      </w:pPr>
    </w:p>
    <w:p w14:paraId="6036109F" w14:textId="74F4F1A6"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Tell me </w:t>
      </w:r>
      <w:r w:rsidR="003D22E9">
        <w:rPr>
          <w:rFonts w:asciiTheme="minorHAnsi" w:eastAsiaTheme="minorEastAsia" w:hAnsiTheme="minorHAnsi" w:cstheme="minorBidi"/>
          <w:color w:val="000000" w:themeColor="text1"/>
        </w:rPr>
        <w:t xml:space="preserve">more </w:t>
      </w:r>
      <w:r w:rsidRPr="4E2D822D">
        <w:rPr>
          <w:rFonts w:asciiTheme="minorHAnsi" w:eastAsiaTheme="minorEastAsia" w:hAnsiTheme="minorHAnsi" w:cstheme="minorBidi"/>
          <w:color w:val="000000" w:themeColor="text1"/>
        </w:rPr>
        <w:t>about the students who attend this school</w:t>
      </w:r>
      <w:r w:rsidR="003D22E9">
        <w:rPr>
          <w:rFonts w:asciiTheme="minorHAnsi" w:eastAsiaTheme="minorEastAsia" w:hAnsiTheme="minorHAnsi" w:cstheme="minorBidi"/>
          <w:color w:val="000000" w:themeColor="text1"/>
        </w:rPr>
        <w:t xml:space="preserve"> and the culture of the school</w:t>
      </w:r>
      <w:r w:rsidRPr="4E2D822D">
        <w:rPr>
          <w:rFonts w:asciiTheme="minorHAnsi" w:eastAsiaTheme="minorEastAsia" w:hAnsiTheme="minorHAnsi" w:cstheme="minorBidi"/>
          <w:color w:val="000000" w:themeColor="text1"/>
        </w:rPr>
        <w:t>.</w:t>
      </w:r>
    </w:p>
    <w:p w14:paraId="2FF715EC" w14:textId="26D513D8" w:rsidR="4E2D822D" w:rsidRDefault="003D22E9" w:rsidP="00C710B4">
      <w:pPr>
        <w:pStyle w:val="ListParagraph"/>
        <w:numPr>
          <w:ilvl w:val="0"/>
          <w:numId w:val="2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is a typical class load for someone in this position</w:t>
      </w:r>
      <w:r w:rsidR="4E2D822D" w:rsidRPr="4E2D822D">
        <w:rPr>
          <w:rFonts w:asciiTheme="minorHAnsi" w:eastAsiaTheme="minorEastAsia" w:hAnsiTheme="minorHAnsi" w:cstheme="minorBidi"/>
          <w:color w:val="000000" w:themeColor="text1"/>
        </w:rPr>
        <w:t>?</w:t>
      </w:r>
    </w:p>
    <w:p w14:paraId="2E9AF8A7" w14:textId="25994E17"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types of school activities promote parent-teacher-student interaction?</w:t>
      </w:r>
    </w:p>
    <w:p w14:paraId="65167358" w14:textId="3815A1B3"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How does this district promote staff development activities and conferences? What types of programs have the teachers attended in the last year? </w:t>
      </w:r>
    </w:p>
    <w:p w14:paraId="05213F4B" w14:textId="3177AAF5"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support or mentorship programs do you have in place for new teachers?</w:t>
      </w:r>
    </w:p>
    <w:p w14:paraId="628A2DFF" w14:textId="33876A71"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discipline procedures does the district use?</w:t>
      </w:r>
    </w:p>
    <w:p w14:paraId="2CEDA36B" w14:textId="44708D13" w:rsidR="4E2D822D" w:rsidRPr="003D22E9"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Do your schools use cadet teachers, community volunteers or parent volunteers?</w:t>
      </w:r>
    </w:p>
    <w:p w14:paraId="5BBDF3FC" w14:textId="72EBE4F7"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technology resources will be available to me in the classroom?</w:t>
      </w:r>
    </w:p>
    <w:p w14:paraId="6F3B6683" w14:textId="64776B9A" w:rsidR="4E2D822D" w:rsidRDefault="4E2D822D" w:rsidP="4E2D822D">
      <w:pPr>
        <w:rPr>
          <w:b/>
          <w:bCs/>
          <w:color w:val="000000" w:themeColor="text1"/>
        </w:rPr>
      </w:pPr>
    </w:p>
    <w:p w14:paraId="32B6ECAD" w14:textId="2A6B57E6" w:rsidR="003D22E9" w:rsidRDefault="003D22E9" w:rsidP="003D22E9">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t>Common for Non-teaching Fields:</w:t>
      </w:r>
    </w:p>
    <w:p w14:paraId="4DE5E468" w14:textId="4316DDE0" w:rsidR="003D22E9" w:rsidRDefault="003D22E9" w:rsidP="003D22E9">
      <w:pPr>
        <w:rPr>
          <w:rFonts w:asciiTheme="minorHAnsi" w:eastAsiaTheme="minorEastAsia" w:hAnsiTheme="minorHAnsi" w:cstheme="minorHAnsi"/>
          <w:bCs/>
          <w:color w:val="000000" w:themeColor="text1"/>
        </w:rPr>
      </w:pPr>
    </w:p>
    <w:p w14:paraId="0A84ED6F" w14:textId="1530D922"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the specific responsibilities or projects assigned to a person in this position?</w:t>
      </w:r>
    </w:p>
    <w:p w14:paraId="0E06AE78" w14:textId="0DAEAA0F"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How is job performance in this role evaluated?</w:t>
      </w:r>
    </w:p>
    <w:p w14:paraId="00BEBE72" w14:textId="1E187FEE"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kind of supervision or mentorship is provided to a person in this position?</w:t>
      </w:r>
    </w:p>
    <w:p w14:paraId="2CF09DEF" w14:textId="33BEA629"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some of this organization’s short and long-term goals?</w:t>
      </w:r>
    </w:p>
    <w:p w14:paraId="33F9362E" w14:textId="51474D24"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How would you describe the culture of this organization?</w:t>
      </w:r>
    </w:p>
    <w:p w14:paraId="37674EB2" w14:textId="501C3F71"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professional development opportunities do you offer to your employees?</w:t>
      </w:r>
    </w:p>
    <w:p w14:paraId="66BAA54B" w14:textId="60E921C1"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skill set do you think the ideal candidate for this position will have?</w:t>
      </w:r>
    </w:p>
    <w:p w14:paraId="38F260FB" w14:textId="06DB9958" w:rsidR="00DB2583" w:rsidRPr="00734E36"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the next steps in the hiring process?</w:t>
      </w:r>
    </w:p>
    <w:p w14:paraId="7BD8A791" w14:textId="77777777" w:rsidR="0056209B" w:rsidRDefault="0056209B" w:rsidP="4E2D822D">
      <w:pPr>
        <w:spacing w:line="257" w:lineRule="auto"/>
        <w:rPr>
          <w:rFonts w:ascii="Calibri" w:eastAsia="Calibri" w:hAnsi="Calibri" w:cs="Calibri"/>
          <w:b/>
          <w:bCs/>
          <w:color w:val="000000" w:themeColor="text1"/>
          <w:sz w:val="28"/>
          <w:szCs w:val="28"/>
        </w:rPr>
      </w:pPr>
    </w:p>
    <w:p w14:paraId="6979CF44" w14:textId="77777777" w:rsidR="0056209B" w:rsidRDefault="0056209B" w:rsidP="4E2D822D">
      <w:pPr>
        <w:spacing w:line="257" w:lineRule="auto"/>
        <w:rPr>
          <w:rFonts w:ascii="Calibri" w:eastAsia="Calibri" w:hAnsi="Calibri" w:cs="Calibri"/>
          <w:b/>
          <w:bCs/>
          <w:color w:val="000000" w:themeColor="text1"/>
          <w:sz w:val="28"/>
          <w:szCs w:val="28"/>
        </w:rPr>
      </w:pPr>
    </w:p>
    <w:p w14:paraId="0ECE9F86" w14:textId="77777777" w:rsidR="0056209B" w:rsidRDefault="0056209B" w:rsidP="4E2D822D">
      <w:pPr>
        <w:spacing w:line="257" w:lineRule="auto"/>
        <w:rPr>
          <w:rFonts w:ascii="Calibri" w:eastAsia="Calibri" w:hAnsi="Calibri" w:cs="Calibri"/>
          <w:b/>
          <w:bCs/>
          <w:color w:val="000000" w:themeColor="text1"/>
          <w:sz w:val="28"/>
          <w:szCs w:val="28"/>
        </w:rPr>
      </w:pPr>
    </w:p>
    <w:p w14:paraId="203AFB5A" w14:textId="77777777" w:rsidR="0056209B" w:rsidRDefault="0056209B" w:rsidP="4E2D822D">
      <w:pPr>
        <w:spacing w:line="257" w:lineRule="auto"/>
        <w:rPr>
          <w:rFonts w:ascii="Calibri" w:eastAsia="Calibri" w:hAnsi="Calibri" w:cs="Calibri"/>
          <w:b/>
          <w:bCs/>
          <w:color w:val="000000" w:themeColor="text1"/>
          <w:sz w:val="28"/>
          <w:szCs w:val="28"/>
        </w:rPr>
      </w:pPr>
    </w:p>
    <w:p w14:paraId="5C6CF095" w14:textId="27CA8AC9" w:rsidR="4E2D822D" w:rsidRDefault="4E2D822D" w:rsidP="4E2D822D">
      <w:pPr>
        <w:spacing w:line="257" w:lineRule="auto"/>
        <w:rPr>
          <w:b/>
          <w:bCs/>
          <w:color w:val="000000" w:themeColor="text1"/>
        </w:rPr>
      </w:pPr>
      <w:r w:rsidRPr="4E2D822D">
        <w:rPr>
          <w:rFonts w:ascii="Calibri" w:eastAsia="Calibri" w:hAnsi="Calibri" w:cs="Calibri"/>
          <w:b/>
          <w:bCs/>
          <w:color w:val="000000" w:themeColor="text1"/>
          <w:sz w:val="28"/>
          <w:szCs w:val="28"/>
        </w:rPr>
        <w:lastRenderedPageBreak/>
        <w:t xml:space="preserve">Inappropriate Interview Questions </w:t>
      </w:r>
    </w:p>
    <w:p w14:paraId="28391815" w14:textId="77777777" w:rsidR="0056209B" w:rsidRPr="00F5733D" w:rsidRDefault="0056209B" w:rsidP="0056209B">
      <w:pPr>
        <w:rPr>
          <w:rFonts w:asciiTheme="minorHAnsi" w:eastAsiaTheme="minorEastAsia" w:hAnsiTheme="minorHAnsi" w:cstheme="minorBidi"/>
        </w:rPr>
      </w:pPr>
      <w:r w:rsidRPr="00F5733D">
        <w:rPr>
          <w:rFonts w:asciiTheme="minorHAnsi" w:eastAsiaTheme="minorEastAsia" w:hAnsiTheme="minorHAnsi" w:cstheme="minorBidi"/>
        </w:rPr>
        <w:t>What would you do if you were asked an inappropriate interview question?  This rarely happens, but if it does, you don’t want to react in a way that casts you in an unprofessional light.  Thinking through how you would want to professionally respond is much easier to do in advance than during the interview itself.  This section will help you do that.</w:t>
      </w:r>
    </w:p>
    <w:p w14:paraId="315D9560" w14:textId="77777777" w:rsidR="0056209B" w:rsidRDefault="0056209B" w:rsidP="0056209B">
      <w:pPr>
        <w:rPr>
          <w:b/>
          <w:bCs/>
        </w:rPr>
      </w:pPr>
    </w:p>
    <w:p w14:paraId="6E38631B" w14:textId="4F2EC68A" w:rsidR="0056209B" w:rsidRDefault="0056209B" w:rsidP="0056209B">
      <w:pPr>
        <w:ind w:right="-720"/>
        <w:rPr>
          <w:rFonts w:ascii="Georgia" w:eastAsia="Georgia" w:hAnsi="Georgia" w:cs="Georgia"/>
          <w:color w:val="000000" w:themeColor="text1"/>
        </w:rPr>
      </w:pPr>
      <w:r>
        <w:rPr>
          <w:rFonts w:asciiTheme="minorHAnsi" w:eastAsiaTheme="minorEastAsia" w:hAnsiTheme="minorHAnsi" w:cstheme="minorBidi"/>
          <w:color w:val="000000" w:themeColor="text1"/>
        </w:rPr>
        <w:t>Q</w:t>
      </w:r>
      <w:r w:rsidRPr="4E2D822D">
        <w:rPr>
          <w:rFonts w:asciiTheme="minorHAnsi" w:eastAsiaTheme="minorEastAsia" w:hAnsiTheme="minorHAnsi" w:cstheme="minorBidi"/>
          <w:color w:val="000000" w:themeColor="text1"/>
        </w:rPr>
        <w:t xml:space="preserve">uestions will </w:t>
      </w:r>
      <w:r>
        <w:rPr>
          <w:rFonts w:asciiTheme="minorHAnsi" w:eastAsiaTheme="minorEastAsia" w:hAnsiTheme="minorHAnsi" w:cstheme="minorBidi"/>
          <w:color w:val="000000" w:themeColor="text1"/>
        </w:rPr>
        <w:t>o</w:t>
      </w:r>
      <w:r w:rsidRPr="4E2D822D">
        <w:rPr>
          <w:rFonts w:asciiTheme="minorHAnsi" w:eastAsiaTheme="minorEastAsia" w:hAnsiTheme="minorHAnsi" w:cstheme="minorBidi"/>
          <w:color w:val="000000" w:themeColor="text1"/>
        </w:rPr>
        <w:t xml:space="preserve">ccasionally (&amp; </w:t>
      </w:r>
      <w:r>
        <w:rPr>
          <w:rFonts w:asciiTheme="minorHAnsi" w:eastAsiaTheme="minorEastAsia" w:hAnsiTheme="minorHAnsi" w:cstheme="minorBidi"/>
          <w:color w:val="000000" w:themeColor="text1"/>
        </w:rPr>
        <w:t>sometimes</w:t>
      </w:r>
      <w:r w:rsidRPr="4E2D822D">
        <w:rPr>
          <w:rFonts w:asciiTheme="minorHAnsi" w:eastAsiaTheme="minorEastAsia" w:hAnsiTheme="minorHAnsi" w:cstheme="minorBidi"/>
          <w:color w:val="000000" w:themeColor="text1"/>
        </w:rPr>
        <w:t xml:space="preserve"> inadvertently) come up in interviews that are inappropriate, or even illegal for a potential employer to ask. In general, if the question is not related to the job for which you are applying, it is not appropriate for the interview.  The chart below distinguishes between some permissible and impermissible questions about a variety of topics. </w:t>
      </w:r>
      <w:r w:rsidRPr="4E2D822D">
        <w:rPr>
          <w:rFonts w:ascii="Georgia" w:eastAsia="Georgia" w:hAnsi="Georgia" w:cs="Georgia"/>
          <w:color w:val="000000" w:themeColor="text1"/>
        </w:rPr>
        <w:t xml:space="preserve"> </w:t>
      </w:r>
    </w:p>
    <w:p w14:paraId="79F521E0" w14:textId="77777777" w:rsidR="00537358" w:rsidRPr="00EF215C" w:rsidRDefault="00537358" w:rsidP="4E2D822D">
      <w:pPr>
        <w:ind w:right="-720"/>
        <w:rPr>
          <w:rFonts w:ascii="Georgia" w:eastAsia="Georgia" w:hAnsi="Georgia" w:cs="Georgia"/>
          <w:color w:val="000000" w:themeColor="text1"/>
        </w:rPr>
      </w:pPr>
    </w:p>
    <w:tbl>
      <w:tblPr>
        <w:tblW w:w="9360" w:type="dxa"/>
        <w:tblLayout w:type="fixed"/>
        <w:tblLook w:val="01E0" w:firstRow="1" w:lastRow="1" w:firstColumn="1" w:lastColumn="1" w:noHBand="0" w:noVBand="0"/>
      </w:tblPr>
      <w:tblGrid>
        <w:gridCol w:w="1671"/>
        <w:gridCol w:w="3510"/>
        <w:gridCol w:w="4179"/>
      </w:tblGrid>
      <w:tr w:rsidR="4E2D822D" w14:paraId="3F6D46B8" w14:textId="77777777" w:rsidTr="004D2560">
        <w:trPr>
          <w:trHeight w:val="330"/>
        </w:trPr>
        <w:tc>
          <w:tcPr>
            <w:tcW w:w="1671" w:type="dxa"/>
            <w:tcBorders>
              <w:top w:val="single" w:sz="6" w:space="0" w:color="auto"/>
              <w:left w:val="single" w:sz="6" w:space="0" w:color="auto"/>
              <w:bottom w:val="single" w:sz="6" w:space="0" w:color="auto"/>
              <w:right w:val="single" w:sz="6" w:space="0" w:color="auto"/>
            </w:tcBorders>
            <w:vAlign w:val="center"/>
          </w:tcPr>
          <w:p w14:paraId="40841ED6" w14:textId="77777777"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Topic</w:t>
            </w:r>
          </w:p>
        </w:tc>
        <w:tc>
          <w:tcPr>
            <w:tcW w:w="3510" w:type="dxa"/>
            <w:tcBorders>
              <w:top w:val="single" w:sz="6" w:space="0" w:color="auto"/>
              <w:left w:val="single" w:sz="6" w:space="0" w:color="auto"/>
              <w:bottom w:val="single" w:sz="6" w:space="0" w:color="auto"/>
              <w:right w:val="single" w:sz="6" w:space="0" w:color="auto"/>
            </w:tcBorders>
            <w:vAlign w:val="center"/>
          </w:tcPr>
          <w:p w14:paraId="379AFAC3" w14:textId="32C3872A"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Permissible</w:t>
            </w:r>
          </w:p>
        </w:tc>
        <w:tc>
          <w:tcPr>
            <w:tcW w:w="4179" w:type="dxa"/>
            <w:tcBorders>
              <w:top w:val="single" w:sz="6" w:space="0" w:color="auto"/>
              <w:left w:val="single" w:sz="6" w:space="0" w:color="auto"/>
              <w:bottom w:val="single" w:sz="6" w:space="0" w:color="auto"/>
              <w:right w:val="single" w:sz="6" w:space="0" w:color="auto"/>
            </w:tcBorders>
            <w:vAlign w:val="center"/>
          </w:tcPr>
          <w:p w14:paraId="039A8EAB" w14:textId="057F3774"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Impermissible or Questionable</w:t>
            </w:r>
          </w:p>
        </w:tc>
      </w:tr>
      <w:tr w:rsidR="4E2D822D" w14:paraId="21CF3D79" w14:textId="77777777" w:rsidTr="004D2560">
        <w:tc>
          <w:tcPr>
            <w:tcW w:w="1671" w:type="dxa"/>
            <w:tcBorders>
              <w:top w:val="single" w:sz="6" w:space="0" w:color="auto"/>
              <w:left w:val="single" w:sz="6" w:space="0" w:color="auto"/>
              <w:bottom w:val="single" w:sz="6" w:space="0" w:color="auto"/>
              <w:right w:val="single" w:sz="6" w:space="0" w:color="auto"/>
            </w:tcBorders>
          </w:tcPr>
          <w:p w14:paraId="2D13DB7A" w14:textId="71BE93F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Name</w:t>
            </w:r>
          </w:p>
        </w:tc>
        <w:tc>
          <w:tcPr>
            <w:tcW w:w="3510" w:type="dxa"/>
            <w:tcBorders>
              <w:top w:val="single" w:sz="6" w:space="0" w:color="auto"/>
              <w:left w:val="single" w:sz="6" w:space="0" w:color="auto"/>
              <w:bottom w:val="single" w:sz="6" w:space="0" w:color="auto"/>
              <w:right w:val="single" w:sz="6" w:space="0" w:color="auto"/>
            </w:tcBorders>
          </w:tcPr>
          <w:p w14:paraId="5F9517B3" w14:textId="6035DE56"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Is any additional information relative to change of name, use of an assumed name or nickname necessary to enable a check on your work and educational record? </w:t>
            </w:r>
          </w:p>
        </w:tc>
        <w:tc>
          <w:tcPr>
            <w:tcW w:w="4179" w:type="dxa"/>
            <w:tcBorders>
              <w:top w:val="single" w:sz="6" w:space="0" w:color="auto"/>
              <w:left w:val="single" w:sz="6" w:space="0" w:color="auto"/>
              <w:bottom w:val="single" w:sz="6" w:space="0" w:color="auto"/>
              <w:right w:val="single" w:sz="6" w:space="0" w:color="auto"/>
            </w:tcBorders>
          </w:tcPr>
          <w:p w14:paraId="308BD8CF" w14:textId="48AC018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Any inquiries about a name which would indicate your lineage, ancestry, national origin or descent, or marital status; inquiries into previous name of applicant where it has been changed by court order, marriage or otherwise. Inquiry if a woman is Miss or Mrs. </w:t>
            </w:r>
          </w:p>
        </w:tc>
      </w:tr>
      <w:tr w:rsidR="4E2D822D" w14:paraId="19669C10" w14:textId="77777777" w:rsidTr="004D2560">
        <w:tc>
          <w:tcPr>
            <w:tcW w:w="1671" w:type="dxa"/>
            <w:tcBorders>
              <w:top w:val="single" w:sz="6" w:space="0" w:color="auto"/>
              <w:left w:val="single" w:sz="6" w:space="0" w:color="auto"/>
              <w:bottom w:val="single" w:sz="6" w:space="0" w:color="auto"/>
              <w:right w:val="single" w:sz="6" w:space="0" w:color="auto"/>
            </w:tcBorders>
          </w:tcPr>
          <w:p w14:paraId="14843D81" w14:textId="1B11842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Photograph</w:t>
            </w:r>
          </w:p>
        </w:tc>
        <w:tc>
          <w:tcPr>
            <w:tcW w:w="3510" w:type="dxa"/>
            <w:tcBorders>
              <w:top w:val="single" w:sz="6" w:space="0" w:color="auto"/>
              <w:left w:val="single" w:sz="6" w:space="0" w:color="auto"/>
              <w:bottom w:val="single" w:sz="6" w:space="0" w:color="auto"/>
              <w:right w:val="single" w:sz="6" w:space="0" w:color="auto"/>
            </w:tcBorders>
          </w:tcPr>
          <w:p w14:paraId="57E64A2B" w14:textId="08F2FF7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May be required after hiring for identification </w:t>
            </w:r>
          </w:p>
        </w:tc>
        <w:tc>
          <w:tcPr>
            <w:tcW w:w="4179" w:type="dxa"/>
            <w:tcBorders>
              <w:top w:val="single" w:sz="6" w:space="0" w:color="auto"/>
              <w:left w:val="single" w:sz="6" w:space="0" w:color="auto"/>
              <w:bottom w:val="single" w:sz="6" w:space="0" w:color="auto"/>
              <w:right w:val="single" w:sz="6" w:space="0" w:color="auto"/>
            </w:tcBorders>
          </w:tcPr>
          <w:p w14:paraId="2835315B" w14:textId="58A43C6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Require or request photo before hiring, or attached to application</w:t>
            </w:r>
          </w:p>
        </w:tc>
      </w:tr>
      <w:tr w:rsidR="4E2D822D" w14:paraId="36DA2E1D" w14:textId="77777777" w:rsidTr="004D2560">
        <w:tc>
          <w:tcPr>
            <w:tcW w:w="1671" w:type="dxa"/>
            <w:tcBorders>
              <w:top w:val="single" w:sz="6" w:space="0" w:color="auto"/>
              <w:left w:val="single" w:sz="6" w:space="0" w:color="auto"/>
              <w:bottom w:val="single" w:sz="6" w:space="0" w:color="auto"/>
              <w:right w:val="single" w:sz="6" w:space="0" w:color="auto"/>
            </w:tcBorders>
          </w:tcPr>
          <w:p w14:paraId="61335F17" w14:textId="60FFD82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Address</w:t>
            </w:r>
          </w:p>
        </w:tc>
        <w:tc>
          <w:tcPr>
            <w:tcW w:w="3510" w:type="dxa"/>
            <w:tcBorders>
              <w:top w:val="single" w:sz="6" w:space="0" w:color="auto"/>
              <w:left w:val="single" w:sz="6" w:space="0" w:color="auto"/>
              <w:bottom w:val="single" w:sz="6" w:space="0" w:color="auto"/>
              <w:right w:val="single" w:sz="6" w:space="0" w:color="auto"/>
            </w:tcBorders>
          </w:tcPr>
          <w:p w14:paraId="39CFC732" w14:textId="1173614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Questions about place and length of current and previous addresses; “How long have you lived here in Indiana/Bloomington”</w:t>
            </w:r>
          </w:p>
        </w:tc>
        <w:tc>
          <w:tcPr>
            <w:tcW w:w="4179" w:type="dxa"/>
            <w:tcBorders>
              <w:top w:val="single" w:sz="6" w:space="0" w:color="auto"/>
              <w:left w:val="single" w:sz="6" w:space="0" w:color="auto"/>
              <w:bottom w:val="single" w:sz="6" w:space="0" w:color="auto"/>
              <w:right w:val="single" w:sz="6" w:space="0" w:color="auto"/>
            </w:tcBorders>
          </w:tcPr>
          <w:p w14:paraId="2309D368" w14:textId="1DBB835A"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Questions about foreign addresses which would indicate national origin; names and relationships of people you live with; whether you own or rent a home</w:t>
            </w:r>
          </w:p>
        </w:tc>
      </w:tr>
      <w:tr w:rsidR="4E2D822D" w14:paraId="6F380B81" w14:textId="77777777" w:rsidTr="004D2560">
        <w:tc>
          <w:tcPr>
            <w:tcW w:w="1671" w:type="dxa"/>
            <w:tcBorders>
              <w:top w:val="single" w:sz="6" w:space="0" w:color="auto"/>
              <w:left w:val="single" w:sz="6" w:space="0" w:color="auto"/>
              <w:bottom w:val="single" w:sz="6" w:space="0" w:color="auto"/>
              <w:right w:val="single" w:sz="6" w:space="0" w:color="auto"/>
            </w:tcBorders>
          </w:tcPr>
          <w:p w14:paraId="06B967A4" w14:textId="2D1185E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Race, </w:t>
            </w:r>
          </w:p>
          <w:p w14:paraId="5551099F" w14:textId="19E84D6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Ancestry, or National Origin</w:t>
            </w:r>
          </w:p>
        </w:tc>
        <w:tc>
          <w:tcPr>
            <w:tcW w:w="3510" w:type="dxa"/>
            <w:tcBorders>
              <w:top w:val="single" w:sz="6" w:space="0" w:color="auto"/>
              <w:left w:val="single" w:sz="6" w:space="0" w:color="auto"/>
              <w:bottom w:val="single" w:sz="6" w:space="0" w:color="auto"/>
              <w:right w:val="single" w:sz="6" w:space="0" w:color="auto"/>
            </w:tcBorders>
          </w:tcPr>
          <w:p w14:paraId="00DFCD62" w14:textId="24DDF59F"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Languages you read, speak or write fluently</w:t>
            </w:r>
          </w:p>
        </w:tc>
        <w:tc>
          <w:tcPr>
            <w:tcW w:w="4179" w:type="dxa"/>
            <w:tcBorders>
              <w:top w:val="single" w:sz="6" w:space="0" w:color="auto"/>
              <w:left w:val="single" w:sz="6" w:space="0" w:color="auto"/>
              <w:bottom w:val="single" w:sz="6" w:space="0" w:color="auto"/>
              <w:right w:val="single" w:sz="6" w:space="0" w:color="auto"/>
            </w:tcBorders>
          </w:tcPr>
          <w:p w14:paraId="2068067B" w14:textId="6EEDDF6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Inquiries into your lineage, ancestry, national origin, descent, birthplace or native tongue. National origin of your parents or spouse.</w:t>
            </w:r>
          </w:p>
        </w:tc>
      </w:tr>
      <w:tr w:rsidR="4E2D822D" w14:paraId="02A368B7" w14:textId="77777777" w:rsidTr="004D2560">
        <w:tc>
          <w:tcPr>
            <w:tcW w:w="1671" w:type="dxa"/>
            <w:tcBorders>
              <w:top w:val="single" w:sz="6" w:space="0" w:color="auto"/>
              <w:left w:val="single" w:sz="6" w:space="0" w:color="auto"/>
              <w:bottom w:val="single" w:sz="6" w:space="0" w:color="auto"/>
              <w:right w:val="single" w:sz="6" w:space="0" w:color="auto"/>
            </w:tcBorders>
          </w:tcPr>
          <w:p w14:paraId="68CA51E2" w14:textId="6EC836C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Citizenship</w:t>
            </w:r>
          </w:p>
        </w:tc>
        <w:tc>
          <w:tcPr>
            <w:tcW w:w="3510" w:type="dxa"/>
            <w:tcBorders>
              <w:top w:val="single" w:sz="6" w:space="0" w:color="auto"/>
              <w:left w:val="single" w:sz="6" w:space="0" w:color="auto"/>
              <w:bottom w:val="single" w:sz="6" w:space="0" w:color="auto"/>
              <w:right w:val="single" w:sz="6" w:space="0" w:color="auto"/>
            </w:tcBorders>
          </w:tcPr>
          <w:p w14:paraId="25220C00" w14:textId="0AFB934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“Do you have the legal right to remain permanently in the U.S.?”</w:t>
            </w:r>
          </w:p>
        </w:tc>
        <w:tc>
          <w:tcPr>
            <w:tcW w:w="4179" w:type="dxa"/>
            <w:tcBorders>
              <w:top w:val="single" w:sz="6" w:space="0" w:color="auto"/>
              <w:left w:val="single" w:sz="6" w:space="0" w:color="auto"/>
              <w:bottom w:val="single" w:sz="6" w:space="0" w:color="auto"/>
              <w:right w:val="single" w:sz="6" w:space="0" w:color="auto"/>
            </w:tcBorders>
          </w:tcPr>
          <w:p w14:paraId="29AD89F9" w14:textId="13CED51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“Of what country are you a citizen?” Whether you or your parents or spouse are naturalized or native-born US citizens, or when any relative acquired U.S. citizenship. </w:t>
            </w:r>
          </w:p>
        </w:tc>
      </w:tr>
      <w:tr w:rsidR="4E2D822D" w14:paraId="0A9249CE" w14:textId="77777777" w:rsidTr="004D2560">
        <w:tc>
          <w:tcPr>
            <w:tcW w:w="1671" w:type="dxa"/>
            <w:tcBorders>
              <w:top w:val="single" w:sz="6" w:space="0" w:color="auto"/>
              <w:left w:val="single" w:sz="6" w:space="0" w:color="auto"/>
              <w:bottom w:val="single" w:sz="6" w:space="0" w:color="auto"/>
              <w:right w:val="single" w:sz="6" w:space="0" w:color="auto"/>
            </w:tcBorders>
          </w:tcPr>
          <w:p w14:paraId="22A99C36" w14:textId="604EF47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Marital &amp; Family Status</w:t>
            </w:r>
          </w:p>
        </w:tc>
        <w:tc>
          <w:tcPr>
            <w:tcW w:w="3510" w:type="dxa"/>
            <w:tcBorders>
              <w:top w:val="single" w:sz="6" w:space="0" w:color="auto"/>
              <w:left w:val="single" w:sz="6" w:space="0" w:color="auto"/>
              <w:bottom w:val="single" w:sz="6" w:space="0" w:color="auto"/>
              <w:right w:val="single" w:sz="6" w:space="0" w:color="auto"/>
            </w:tcBorders>
          </w:tcPr>
          <w:p w14:paraId="35E8247C" w14:textId="501629C6"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Whether you can meet specified work schedules or if you have activities, commitments or responsibilities that may hinder the meeting of work attendance requirements. Questions about duration of stay on the job or anticipated absences which are made to applicants of all genders.</w:t>
            </w:r>
          </w:p>
        </w:tc>
        <w:tc>
          <w:tcPr>
            <w:tcW w:w="4179" w:type="dxa"/>
            <w:tcBorders>
              <w:top w:val="single" w:sz="6" w:space="0" w:color="auto"/>
              <w:left w:val="single" w:sz="6" w:space="0" w:color="auto"/>
              <w:bottom w:val="single" w:sz="6" w:space="0" w:color="auto"/>
              <w:right w:val="single" w:sz="6" w:space="0" w:color="auto"/>
            </w:tcBorders>
          </w:tcPr>
          <w:p w14:paraId="1BB15C9D" w14:textId="16152D4C"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Any questions about whether an applicant is married, single, divorced, engaged, etc. Number and ages of children, questions about pregnancy, sexual orientation or child care arrangements. </w:t>
            </w:r>
          </w:p>
          <w:p w14:paraId="12B411AC" w14:textId="178E7C35" w:rsidR="4E2D822D" w:rsidRDefault="4E2D822D" w:rsidP="4E2D822D">
            <w:pPr>
              <w:rPr>
                <w:rFonts w:ascii="Georgia" w:eastAsia="Georgia" w:hAnsi="Georgia" w:cs="Georgia"/>
                <w:sz w:val="20"/>
                <w:szCs w:val="20"/>
              </w:rPr>
            </w:pPr>
          </w:p>
        </w:tc>
      </w:tr>
      <w:tr w:rsidR="4E2D822D" w14:paraId="0BC6A908" w14:textId="77777777" w:rsidTr="004D2560">
        <w:tc>
          <w:tcPr>
            <w:tcW w:w="1671" w:type="dxa"/>
            <w:tcBorders>
              <w:top w:val="single" w:sz="6" w:space="0" w:color="auto"/>
              <w:left w:val="single" w:sz="6" w:space="0" w:color="auto"/>
              <w:bottom w:val="single" w:sz="6" w:space="0" w:color="auto"/>
              <w:right w:val="single" w:sz="6" w:space="0" w:color="auto"/>
            </w:tcBorders>
          </w:tcPr>
          <w:p w14:paraId="7C06004F" w14:textId="4C11EFD0" w:rsidR="4E2D822D" w:rsidRDefault="00185021" w:rsidP="4E2D822D">
            <w:pPr>
              <w:rPr>
                <w:rFonts w:ascii="Georgia" w:eastAsia="Georgia" w:hAnsi="Georgia" w:cs="Georgia"/>
                <w:sz w:val="20"/>
                <w:szCs w:val="20"/>
              </w:rPr>
            </w:pPr>
            <w:r>
              <w:rPr>
                <w:rFonts w:ascii="Georgia" w:eastAsia="Georgia" w:hAnsi="Georgia" w:cs="Georgia"/>
                <w:sz w:val="20"/>
                <w:szCs w:val="20"/>
              </w:rPr>
              <w:t>Accessibility</w:t>
            </w:r>
          </w:p>
        </w:tc>
        <w:tc>
          <w:tcPr>
            <w:tcW w:w="3510" w:type="dxa"/>
            <w:tcBorders>
              <w:top w:val="single" w:sz="6" w:space="0" w:color="auto"/>
              <w:left w:val="single" w:sz="6" w:space="0" w:color="auto"/>
              <w:bottom w:val="single" w:sz="6" w:space="0" w:color="auto"/>
              <w:right w:val="single" w:sz="6" w:space="0" w:color="auto"/>
            </w:tcBorders>
          </w:tcPr>
          <w:p w14:paraId="2FE1CB91" w14:textId="6E31591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Whether you have any </w:t>
            </w:r>
            <w:r w:rsidR="00185021">
              <w:rPr>
                <w:rFonts w:ascii="Georgia" w:eastAsia="Georgia" w:hAnsi="Georgia" w:cs="Georgia"/>
                <w:sz w:val="20"/>
                <w:szCs w:val="20"/>
              </w:rPr>
              <w:t>accessibility needs</w:t>
            </w:r>
            <w:r w:rsidRPr="4E2D822D">
              <w:rPr>
                <w:rFonts w:ascii="Georgia" w:eastAsia="Georgia" w:hAnsi="Georgia" w:cs="Georgia"/>
                <w:sz w:val="20"/>
                <w:szCs w:val="20"/>
              </w:rPr>
              <w:t xml:space="preserve"> – sensory, mental or physical, which may affect work performance on the particular job in question, or which the employer should consider in determining job placement</w:t>
            </w:r>
          </w:p>
        </w:tc>
        <w:tc>
          <w:tcPr>
            <w:tcW w:w="4179" w:type="dxa"/>
            <w:tcBorders>
              <w:top w:val="single" w:sz="6" w:space="0" w:color="auto"/>
              <w:left w:val="single" w:sz="6" w:space="0" w:color="auto"/>
              <w:bottom w:val="single" w:sz="6" w:space="0" w:color="auto"/>
              <w:right w:val="single" w:sz="6" w:space="0" w:color="auto"/>
            </w:tcBorders>
          </w:tcPr>
          <w:p w14:paraId="3F3AE189" w14:textId="2AB510E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General inquiries would require applicants to divulge </w:t>
            </w:r>
            <w:r w:rsidR="00185021">
              <w:rPr>
                <w:rFonts w:ascii="Georgia" w:eastAsia="Georgia" w:hAnsi="Georgia" w:cs="Georgia"/>
                <w:sz w:val="20"/>
                <w:szCs w:val="20"/>
              </w:rPr>
              <w:t>accessibility needs</w:t>
            </w:r>
            <w:r w:rsidRPr="4E2D822D">
              <w:rPr>
                <w:rFonts w:ascii="Georgia" w:eastAsia="Georgia" w:hAnsi="Georgia" w:cs="Georgia"/>
                <w:sz w:val="20"/>
                <w:szCs w:val="20"/>
              </w:rPr>
              <w:t xml:space="preserve"> or health conditions which do not relate reasonably to fitness to perform the job. </w:t>
            </w:r>
          </w:p>
        </w:tc>
      </w:tr>
      <w:tr w:rsidR="4E2D822D" w14:paraId="26EA3D50" w14:textId="77777777" w:rsidTr="004D2560">
        <w:tc>
          <w:tcPr>
            <w:tcW w:w="1671" w:type="dxa"/>
            <w:tcBorders>
              <w:top w:val="single" w:sz="6" w:space="0" w:color="auto"/>
              <w:left w:val="single" w:sz="6" w:space="0" w:color="auto"/>
              <w:bottom w:val="single" w:sz="6" w:space="0" w:color="auto"/>
              <w:right w:val="single" w:sz="6" w:space="0" w:color="auto"/>
            </w:tcBorders>
          </w:tcPr>
          <w:p w14:paraId="3E55B455" w14:textId="75D6F615"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Religion</w:t>
            </w:r>
          </w:p>
        </w:tc>
        <w:tc>
          <w:tcPr>
            <w:tcW w:w="3510" w:type="dxa"/>
            <w:tcBorders>
              <w:top w:val="single" w:sz="6" w:space="0" w:color="auto"/>
              <w:left w:val="single" w:sz="6" w:space="0" w:color="auto"/>
              <w:bottom w:val="single" w:sz="6" w:space="0" w:color="auto"/>
              <w:right w:val="single" w:sz="6" w:space="0" w:color="auto"/>
            </w:tcBorders>
          </w:tcPr>
          <w:p w14:paraId="051C443D" w14:textId="6C833C7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Whether or not you are able to work normal hours and days required by the job to avoid possible conflicts with religious or other personal convictions</w:t>
            </w:r>
          </w:p>
        </w:tc>
        <w:tc>
          <w:tcPr>
            <w:tcW w:w="4179" w:type="dxa"/>
            <w:tcBorders>
              <w:top w:val="single" w:sz="6" w:space="0" w:color="auto"/>
              <w:left w:val="single" w:sz="6" w:space="0" w:color="auto"/>
              <w:bottom w:val="single" w:sz="6" w:space="0" w:color="auto"/>
              <w:right w:val="single" w:sz="6" w:space="0" w:color="auto"/>
            </w:tcBorders>
          </w:tcPr>
          <w:p w14:paraId="683AAE37" w14:textId="71BA5A6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Your religious denomination or affiliation, church, parish, pastor, synagogue, mosque, or religious holidays observed. Any inquiry to indicate or identify religion or customs.</w:t>
            </w:r>
          </w:p>
        </w:tc>
      </w:tr>
      <w:tr w:rsidR="4E2D822D" w14:paraId="5AE341EF" w14:textId="77777777" w:rsidTr="004D2560">
        <w:trPr>
          <w:trHeight w:val="330"/>
        </w:trPr>
        <w:tc>
          <w:tcPr>
            <w:tcW w:w="1671" w:type="dxa"/>
            <w:tcBorders>
              <w:top w:val="single" w:sz="6" w:space="0" w:color="auto"/>
              <w:left w:val="single" w:sz="6" w:space="0" w:color="auto"/>
              <w:bottom w:val="single" w:sz="6" w:space="0" w:color="auto"/>
              <w:right w:val="single" w:sz="6" w:space="0" w:color="auto"/>
            </w:tcBorders>
          </w:tcPr>
          <w:p w14:paraId="35CA233E" w14:textId="0524DC7C"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Military Record</w:t>
            </w:r>
          </w:p>
        </w:tc>
        <w:tc>
          <w:tcPr>
            <w:tcW w:w="3510" w:type="dxa"/>
            <w:tcBorders>
              <w:top w:val="single" w:sz="6" w:space="0" w:color="auto"/>
              <w:left w:val="single" w:sz="6" w:space="0" w:color="auto"/>
              <w:bottom w:val="single" w:sz="6" w:space="0" w:color="auto"/>
              <w:right w:val="single" w:sz="6" w:space="0" w:color="auto"/>
            </w:tcBorders>
          </w:tcPr>
          <w:p w14:paraId="746393DA" w14:textId="7BFD931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Type of education and experience in service</w:t>
            </w:r>
          </w:p>
        </w:tc>
        <w:tc>
          <w:tcPr>
            <w:tcW w:w="4179" w:type="dxa"/>
            <w:tcBorders>
              <w:top w:val="single" w:sz="6" w:space="0" w:color="auto"/>
              <w:left w:val="single" w:sz="6" w:space="0" w:color="auto"/>
              <w:bottom w:val="single" w:sz="6" w:space="0" w:color="auto"/>
              <w:right w:val="single" w:sz="6" w:space="0" w:color="auto"/>
            </w:tcBorders>
          </w:tcPr>
          <w:p w14:paraId="3EFE6A30" w14:textId="78F6EF1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Type of discharge</w:t>
            </w:r>
          </w:p>
        </w:tc>
      </w:tr>
    </w:tbl>
    <w:p w14:paraId="3F72CFAC" w14:textId="77777777" w:rsidR="00185021" w:rsidRDefault="00185021" w:rsidP="0056209B">
      <w:pPr>
        <w:rPr>
          <w:rFonts w:asciiTheme="minorHAnsi" w:eastAsiaTheme="minorEastAsia" w:hAnsiTheme="minorHAnsi" w:cstheme="minorBidi"/>
          <w:b/>
          <w:bCs/>
          <w:color w:val="000000" w:themeColor="text1"/>
          <w:u w:val="single"/>
        </w:rPr>
      </w:pPr>
    </w:p>
    <w:p w14:paraId="1656AE37" w14:textId="7F56C93B"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u w:val="single"/>
        </w:rPr>
        <w:lastRenderedPageBreak/>
        <w:t>How to Respond to Illegal or Inappropriate Interview Questions</w:t>
      </w:r>
    </w:p>
    <w:p w14:paraId="5F6E3653" w14:textId="77777777" w:rsidR="0056209B" w:rsidRDefault="0056209B" w:rsidP="0056209B">
      <w:pPr>
        <w:rPr>
          <w:rFonts w:asciiTheme="minorHAnsi" w:eastAsiaTheme="minorEastAsia" w:hAnsiTheme="minorHAnsi" w:cstheme="minorBidi"/>
          <w:color w:val="000000" w:themeColor="text1"/>
        </w:rPr>
      </w:pPr>
    </w:p>
    <w:p w14:paraId="1A09996E" w14:textId="50837D64" w:rsidR="4E2D822D" w:rsidRDefault="00281EE2"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What constitutes an appropriate response depends entirely on the interviewee, their perception of the situation, and their willingness to answer the question. </w:t>
      </w:r>
      <w:r w:rsidR="4E2D822D" w:rsidRPr="4E2D822D">
        <w:rPr>
          <w:rFonts w:asciiTheme="minorHAnsi" w:eastAsiaTheme="minorEastAsia" w:hAnsiTheme="minorHAnsi" w:cstheme="minorBidi"/>
          <w:color w:val="000000" w:themeColor="text1"/>
        </w:rPr>
        <w:t>When you are asked a question that you sense is illegal or inappropriate, you have options:</w:t>
      </w:r>
    </w:p>
    <w:p w14:paraId="26F12799" w14:textId="614D33A0"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the question based on your understanding of the question’s intent (getting to know you, connecting with you due to a common birthplace, etc.).</w:t>
      </w:r>
    </w:p>
    <w:p w14:paraId="243E6C8B" w14:textId="7D6624B5"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the relevance of the question by asking how it is relevant to the job responsibilities.  You also could change the subject by focusing on something job related.  Finally, you could politely let the interviewer know that their question appears to be discriminatory and excuse yourself from the interview.</w:t>
      </w:r>
    </w:p>
    <w:p w14:paraId="67F001E1" w14:textId="54834E3D"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Side-step the question and redirect the conversation to job-related concerns.  Here are some examples of how to do this.</w:t>
      </w:r>
    </w:p>
    <w:p w14:paraId="2D6C62F6" w14:textId="698EC222" w:rsidR="4E2D822D" w:rsidRDefault="4E2D822D" w:rsidP="0056209B">
      <w:pPr>
        <w:rPr>
          <w:rFonts w:asciiTheme="minorHAnsi" w:eastAsiaTheme="minorEastAsia" w:hAnsiTheme="minorHAnsi" w:cstheme="minorBidi"/>
          <w:color w:val="000000" w:themeColor="text1"/>
        </w:rPr>
      </w:pPr>
    </w:p>
    <w:p w14:paraId="6A3B36FF" w14:textId="60471485"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Gender:</w:t>
      </w:r>
    </w:p>
    <w:p w14:paraId="40B13F9B" w14:textId="62756A69" w:rsidR="4E2D822D" w:rsidRDefault="4E2D822D" w:rsidP="00C710B4">
      <w:pPr>
        <w:pStyle w:val="ListParagraph"/>
        <w:numPr>
          <w:ilvl w:val="0"/>
          <w:numId w:val="18"/>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How would you handle managing a team of all men?</w:t>
      </w:r>
    </w:p>
    <w:p w14:paraId="13D2DF7D" w14:textId="5D69CE7F" w:rsidR="4E2D822D" w:rsidRDefault="4E2D822D" w:rsidP="00C710B4">
      <w:pPr>
        <w:pStyle w:val="ListParagraph"/>
        <w:numPr>
          <w:ilvl w:val="0"/>
          <w:numId w:val="18"/>
        </w:numPr>
        <w:rPr>
          <w:rFonts w:asciiTheme="minorHAnsi" w:eastAsiaTheme="minorEastAsia" w:hAnsiTheme="minorHAnsi" w:cstheme="minorBidi"/>
          <w:color w:val="000000" w:themeColor="text1"/>
        </w:rPr>
      </w:pPr>
      <w:r w:rsidRPr="178715C7">
        <w:rPr>
          <w:rFonts w:asciiTheme="minorHAnsi" w:eastAsiaTheme="minorEastAsia" w:hAnsiTheme="minorHAnsi" w:cstheme="minorBidi"/>
          <w:color w:val="000000" w:themeColor="text1"/>
        </w:rPr>
        <w:t>Answer: I’m very comfortable in a management role. In fact, in my last position, the department I led exceeded its annual sales goals for three years straight.</w:t>
      </w:r>
    </w:p>
    <w:p w14:paraId="7133BFF4" w14:textId="21404980" w:rsidR="4E2D822D" w:rsidRDefault="4E2D822D" w:rsidP="0056209B">
      <w:pPr>
        <w:rPr>
          <w:rFonts w:asciiTheme="minorHAnsi" w:eastAsiaTheme="minorEastAsia" w:hAnsiTheme="minorHAnsi" w:cstheme="minorBidi"/>
          <w:color w:val="000000" w:themeColor="text1"/>
        </w:rPr>
      </w:pPr>
    </w:p>
    <w:p w14:paraId="71850571" w14:textId="3F75264F"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Marital or Family Status: </w:t>
      </w:r>
    </w:p>
    <w:p w14:paraId="51385B1C" w14:textId="47941B64" w:rsidR="4E2D822D" w:rsidRDefault="4E2D822D" w:rsidP="00C710B4">
      <w:pPr>
        <w:pStyle w:val="ListParagraph"/>
        <w:numPr>
          <w:ilvl w:val="0"/>
          <w:numId w:val="17"/>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When are you planning to get married and have children?</w:t>
      </w:r>
    </w:p>
    <w:p w14:paraId="660A8D0A" w14:textId="33BCD83E" w:rsidR="4E2D822D" w:rsidRDefault="4E2D822D" w:rsidP="00C710B4">
      <w:pPr>
        <w:pStyle w:val="ListParagraph"/>
        <w:numPr>
          <w:ilvl w:val="0"/>
          <w:numId w:val="17"/>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Answer: You know, I’m not quite there yet. But I am very interested in the career paths </w:t>
      </w:r>
      <w:r w:rsidR="004D2560">
        <w:rPr>
          <w:rFonts w:asciiTheme="minorHAnsi" w:eastAsiaTheme="minorEastAsia" w:hAnsiTheme="minorHAnsi" w:cstheme="minorBidi"/>
          <w:color w:val="000000" w:themeColor="text1"/>
        </w:rPr>
        <w:t>you have to offer</w:t>
      </w:r>
      <w:r w:rsidRPr="4E2D822D">
        <w:rPr>
          <w:rFonts w:asciiTheme="minorHAnsi" w:eastAsiaTheme="minorEastAsia" w:hAnsiTheme="minorHAnsi" w:cstheme="minorBidi"/>
          <w:color w:val="000000" w:themeColor="text1"/>
        </w:rPr>
        <w:t>. Can you tell me more about that?</w:t>
      </w:r>
    </w:p>
    <w:p w14:paraId="7625B7B9" w14:textId="5179BC05" w:rsidR="4E2D822D" w:rsidRDefault="4E2D822D" w:rsidP="0056209B">
      <w:pPr>
        <w:ind w:left="720"/>
        <w:rPr>
          <w:rFonts w:asciiTheme="minorHAnsi" w:eastAsiaTheme="minorEastAsia" w:hAnsiTheme="minorHAnsi" w:cstheme="minorBidi"/>
          <w:color w:val="000000" w:themeColor="text1"/>
        </w:rPr>
      </w:pPr>
    </w:p>
    <w:p w14:paraId="76BE9844" w14:textId="7F05F0B6"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Citizenship, Nationality, or Language:</w:t>
      </w:r>
    </w:p>
    <w:p w14:paraId="6C20ADD2" w14:textId="6038BC7A" w:rsidR="4E2D822D" w:rsidRDefault="4E2D822D" w:rsidP="00C710B4">
      <w:pPr>
        <w:pStyle w:val="ListParagraph"/>
        <w:numPr>
          <w:ilvl w:val="0"/>
          <w:numId w:val="15"/>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I notice you have an accent?  What is your first language? Where were you born?</w:t>
      </w:r>
    </w:p>
    <w:p w14:paraId="7091E508" w14:textId="60543F33" w:rsidR="4E2D822D" w:rsidRDefault="4E2D822D" w:rsidP="00C710B4">
      <w:pPr>
        <w:pStyle w:val="ListParagraph"/>
        <w:numPr>
          <w:ilvl w:val="0"/>
          <w:numId w:val="15"/>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I live in Indiana. I can assure you that I am legally allowed to work in the U.S.</w:t>
      </w:r>
    </w:p>
    <w:p w14:paraId="3C5CBE73" w14:textId="049E8408" w:rsidR="4E2D822D" w:rsidRDefault="4E2D822D" w:rsidP="0056209B">
      <w:pPr>
        <w:ind w:left="720"/>
        <w:rPr>
          <w:rFonts w:asciiTheme="minorHAnsi" w:eastAsiaTheme="minorEastAsia" w:hAnsiTheme="minorHAnsi" w:cstheme="minorBidi"/>
          <w:color w:val="000000" w:themeColor="text1"/>
        </w:rPr>
      </w:pPr>
    </w:p>
    <w:p w14:paraId="75CD3F89" w14:textId="54919A33"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Age:</w:t>
      </w:r>
    </w:p>
    <w:p w14:paraId="15F269CA" w14:textId="5421DD8F" w:rsidR="4E2D822D" w:rsidRDefault="4E2D822D" w:rsidP="00C710B4">
      <w:pPr>
        <w:pStyle w:val="ListParagraph"/>
        <w:numPr>
          <w:ilvl w:val="0"/>
          <w:numId w:val="14"/>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Question: When were you born?  How old are you? </w:t>
      </w:r>
    </w:p>
    <w:p w14:paraId="65632242" w14:textId="6B9263C3" w:rsidR="4E2D822D" w:rsidRPr="0075218D" w:rsidRDefault="4E2D822D" w:rsidP="00C710B4">
      <w:pPr>
        <w:pStyle w:val="ListParagraph"/>
        <w:numPr>
          <w:ilvl w:val="0"/>
          <w:numId w:val="14"/>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My education at Indiana University has equipped me with extensive knowledge and skills.  Among the qualities I bring to your school are...</w:t>
      </w:r>
    </w:p>
    <w:p w14:paraId="5B614EC4" w14:textId="77777777" w:rsidR="00537358" w:rsidRDefault="00537358" w:rsidP="0056209B">
      <w:pPr>
        <w:rPr>
          <w:rFonts w:asciiTheme="minorHAnsi" w:eastAsiaTheme="minorEastAsia" w:hAnsiTheme="minorHAnsi" w:cstheme="minorBidi"/>
          <w:color w:val="000000" w:themeColor="text1"/>
        </w:rPr>
      </w:pPr>
    </w:p>
    <w:p w14:paraId="257CFDAD" w14:textId="36597D4D"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Religion:</w:t>
      </w:r>
    </w:p>
    <w:p w14:paraId="32246A73" w14:textId="64A1DD5E" w:rsidR="4E2D822D" w:rsidRDefault="4E2D822D" w:rsidP="00C710B4">
      <w:pPr>
        <w:pStyle w:val="ListParagraph"/>
        <w:numPr>
          <w:ilvl w:val="0"/>
          <w:numId w:val="19"/>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What is your religious background?</w:t>
      </w:r>
    </w:p>
    <w:p w14:paraId="1CDD293A" w14:textId="0966F244" w:rsidR="4E2D822D" w:rsidRDefault="4E2D822D" w:rsidP="00C710B4">
      <w:pPr>
        <w:pStyle w:val="ListParagraph"/>
        <w:numPr>
          <w:ilvl w:val="0"/>
          <w:numId w:val="19"/>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Answer: That is an interesting question.  I assure you that there are no factors in my personal life that will prevent me from completing my professional responsibilities </w:t>
      </w:r>
      <w:r w:rsidR="00660D4E">
        <w:rPr>
          <w:rFonts w:asciiTheme="minorHAnsi" w:eastAsiaTheme="minorEastAsia" w:hAnsiTheme="minorHAnsi" w:cstheme="minorBidi"/>
          <w:color w:val="000000" w:themeColor="text1"/>
        </w:rPr>
        <w:t>to you</w:t>
      </w:r>
      <w:r w:rsidRPr="4E2D822D">
        <w:rPr>
          <w:rFonts w:asciiTheme="minorHAnsi" w:eastAsiaTheme="minorEastAsia" w:hAnsiTheme="minorHAnsi" w:cstheme="minorBidi"/>
          <w:color w:val="000000" w:themeColor="text1"/>
        </w:rPr>
        <w:t>.</w:t>
      </w:r>
    </w:p>
    <w:p w14:paraId="0F98B8CA" w14:textId="24E38B2B" w:rsidR="4E2D822D" w:rsidRDefault="4E2D822D" w:rsidP="0056209B">
      <w:pPr>
        <w:rPr>
          <w:color w:val="000000" w:themeColor="text1"/>
        </w:rPr>
      </w:pPr>
    </w:p>
    <w:p w14:paraId="5B28C3E7" w14:textId="0BC7C91C" w:rsidR="4E2D822D" w:rsidRPr="00281EE2" w:rsidRDefault="4E2D822D" w:rsidP="0056209B">
      <w:pPr>
        <w:rPr>
          <w:color w:val="000000" w:themeColor="text1"/>
          <w:sz w:val="20"/>
        </w:rPr>
      </w:pPr>
      <w:r w:rsidRPr="00281EE2">
        <w:rPr>
          <w:rFonts w:asciiTheme="minorHAnsi" w:eastAsiaTheme="minorEastAsia" w:hAnsiTheme="minorHAnsi" w:cstheme="minorBidi"/>
          <w:color w:val="000000" w:themeColor="text1"/>
          <w:sz w:val="20"/>
        </w:rPr>
        <w:t xml:space="preserve">Sources: </w:t>
      </w:r>
    </w:p>
    <w:p w14:paraId="29E7DE4A" w14:textId="4AB79DD0" w:rsidR="4E2D822D" w:rsidRPr="00A5605E" w:rsidRDefault="00000000" w:rsidP="00C710B4">
      <w:pPr>
        <w:pStyle w:val="ListParagraph"/>
        <w:numPr>
          <w:ilvl w:val="0"/>
          <w:numId w:val="13"/>
        </w:numPr>
        <w:rPr>
          <w:rFonts w:asciiTheme="minorHAnsi" w:eastAsiaTheme="minorEastAsia" w:hAnsiTheme="minorHAnsi" w:cstheme="minorBidi"/>
          <w:color w:val="000000" w:themeColor="text1"/>
          <w:sz w:val="20"/>
        </w:rPr>
      </w:pPr>
      <w:hyperlink r:id="rId61">
        <w:r w:rsidR="4E2D822D" w:rsidRPr="00A5605E">
          <w:rPr>
            <w:rStyle w:val="Hyperlink"/>
            <w:rFonts w:asciiTheme="minorHAnsi" w:eastAsiaTheme="minorEastAsia" w:hAnsiTheme="minorHAnsi" w:cstheme="minorBidi"/>
            <w:sz w:val="20"/>
          </w:rPr>
          <w:t>https://ocs.yale.edu/channels/illegal-interview-questions/</w:t>
        </w:r>
      </w:hyperlink>
      <w:r w:rsidR="4E2D822D" w:rsidRPr="00A5605E">
        <w:rPr>
          <w:rFonts w:asciiTheme="minorHAnsi" w:eastAsiaTheme="minorEastAsia" w:hAnsiTheme="minorHAnsi" w:cstheme="minorBidi"/>
          <w:color w:val="000000" w:themeColor="text1"/>
          <w:sz w:val="20"/>
        </w:rPr>
        <w:t xml:space="preserve"> </w:t>
      </w:r>
    </w:p>
    <w:p w14:paraId="2E209ED2" w14:textId="627FF5EE" w:rsidR="4E2D822D" w:rsidRPr="00A5605E" w:rsidRDefault="4E2D822D" w:rsidP="00C710B4">
      <w:pPr>
        <w:pStyle w:val="ListParagraph"/>
        <w:numPr>
          <w:ilvl w:val="0"/>
          <w:numId w:val="13"/>
        </w:numPr>
        <w:rPr>
          <w:rFonts w:asciiTheme="minorHAnsi" w:eastAsiaTheme="minorEastAsia" w:hAnsiTheme="minorHAnsi" w:cstheme="minorBidi"/>
          <w:i/>
          <w:iCs/>
          <w:sz w:val="20"/>
        </w:rPr>
      </w:pPr>
      <w:r w:rsidRPr="00A5605E">
        <w:rPr>
          <w:rFonts w:asciiTheme="minorHAnsi" w:eastAsiaTheme="minorEastAsia" w:hAnsiTheme="minorHAnsi" w:cstheme="minorBidi"/>
          <w:sz w:val="20"/>
        </w:rPr>
        <w:t xml:space="preserve">“What should I do if I am asked an illegal interview question?” </w:t>
      </w:r>
      <w:r w:rsidRPr="00A5605E">
        <w:rPr>
          <w:rFonts w:asciiTheme="minorHAnsi" w:eastAsiaTheme="minorEastAsia" w:hAnsiTheme="minorHAnsi" w:cstheme="minorBidi"/>
          <w:i/>
          <w:iCs/>
          <w:sz w:val="20"/>
        </w:rPr>
        <w:t xml:space="preserve">The AAEE Annual Job Search Handbook for Educators, </w:t>
      </w:r>
      <w:r w:rsidRPr="00A5605E">
        <w:rPr>
          <w:rFonts w:asciiTheme="minorHAnsi" w:eastAsiaTheme="minorEastAsia" w:hAnsiTheme="minorHAnsi" w:cstheme="minorBidi"/>
          <w:sz w:val="20"/>
        </w:rPr>
        <w:t>American Association for Employment in Education, 2021, p.53.</w:t>
      </w:r>
    </w:p>
    <w:p w14:paraId="1BDB29EB" w14:textId="1C4DA188" w:rsidR="4E2D822D" w:rsidRPr="00A5605E" w:rsidRDefault="00000000" w:rsidP="00C710B4">
      <w:pPr>
        <w:pStyle w:val="ListParagraph"/>
        <w:numPr>
          <w:ilvl w:val="0"/>
          <w:numId w:val="13"/>
        </w:numPr>
        <w:rPr>
          <w:rFonts w:asciiTheme="minorHAnsi" w:eastAsiaTheme="minorEastAsia" w:hAnsiTheme="minorHAnsi" w:cstheme="minorBidi"/>
          <w:color w:val="000000" w:themeColor="text1"/>
          <w:sz w:val="20"/>
        </w:rPr>
      </w:pPr>
      <w:hyperlink r:id="rId62" w:anchor="499edac6191f">
        <w:r w:rsidR="4E2D822D" w:rsidRPr="00A5605E">
          <w:rPr>
            <w:rStyle w:val="Hyperlink"/>
            <w:rFonts w:asciiTheme="minorHAnsi" w:eastAsiaTheme="minorEastAsia" w:hAnsiTheme="minorHAnsi" w:cstheme="minorBidi"/>
            <w:sz w:val="20"/>
          </w:rPr>
          <w:t>https://www.forbes.com/sites/dailymuse/2012/04/20/5-illegal-interview-questions-and-how-to-dodge-them/#499edac6191f</w:t>
        </w:r>
      </w:hyperlink>
    </w:p>
    <w:p w14:paraId="08C4395F" w14:textId="22EAC9A1" w:rsidR="4E2D822D" w:rsidRDefault="4E2D822D" w:rsidP="0056209B">
      <w:pPr>
        <w:rPr>
          <w:rFonts w:asciiTheme="minorHAnsi" w:eastAsiaTheme="minorEastAsia" w:hAnsiTheme="minorHAnsi" w:cstheme="minorBidi"/>
        </w:rPr>
      </w:pPr>
    </w:p>
    <w:p w14:paraId="081912FA" w14:textId="77777777" w:rsidR="0056209B" w:rsidRDefault="0056209B" w:rsidP="4E2D822D">
      <w:pPr>
        <w:ind w:right="-720"/>
        <w:rPr>
          <w:rFonts w:ascii="Calibri" w:eastAsia="Calibri" w:hAnsi="Calibri" w:cs="Calibri"/>
          <w:b/>
          <w:bCs/>
          <w:color w:val="000000" w:themeColor="text1"/>
          <w:sz w:val="28"/>
          <w:szCs w:val="28"/>
        </w:rPr>
      </w:pPr>
    </w:p>
    <w:p w14:paraId="398F6467" w14:textId="77777777" w:rsidR="0056209B" w:rsidRDefault="0056209B" w:rsidP="4E2D822D">
      <w:pPr>
        <w:ind w:right="-720"/>
        <w:rPr>
          <w:rFonts w:ascii="Calibri" w:eastAsia="Calibri" w:hAnsi="Calibri" w:cs="Calibri"/>
          <w:b/>
          <w:bCs/>
          <w:color w:val="000000" w:themeColor="text1"/>
          <w:sz w:val="28"/>
          <w:szCs w:val="28"/>
        </w:rPr>
      </w:pPr>
    </w:p>
    <w:p w14:paraId="06B946A9" w14:textId="7D32BB02" w:rsidR="4E2D822D" w:rsidRDefault="4E2D822D" w:rsidP="0056209B">
      <w:pPr>
        <w:rPr>
          <w:b/>
          <w:bCs/>
          <w:color w:val="000000" w:themeColor="text1"/>
        </w:rPr>
      </w:pPr>
      <w:r w:rsidRPr="4E2D822D">
        <w:rPr>
          <w:rFonts w:ascii="Calibri" w:eastAsia="Calibri" w:hAnsi="Calibri" w:cs="Calibri"/>
          <w:b/>
          <w:bCs/>
          <w:color w:val="000000" w:themeColor="text1"/>
          <w:sz w:val="28"/>
          <w:szCs w:val="28"/>
        </w:rPr>
        <w:lastRenderedPageBreak/>
        <w:t>Post-Interview Thank You Tips</w:t>
      </w:r>
    </w:p>
    <w:p w14:paraId="331C2C4A" w14:textId="711B6F58" w:rsidR="4E2D822D" w:rsidRDefault="4E2D822D" w:rsidP="4E2D822D">
      <w:pPr>
        <w:ind w:firstLine="720"/>
        <w:rPr>
          <w:rFonts w:asciiTheme="minorHAnsi" w:eastAsiaTheme="minorEastAsia" w:hAnsiTheme="minorHAnsi" w:cstheme="minorBidi"/>
          <w:color w:val="000000" w:themeColor="text1"/>
        </w:rPr>
      </w:pPr>
    </w:p>
    <w:p w14:paraId="53A0BD04" w14:textId="59CAA00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1. Is a “Thank-You” letter necessary after a job interview? </w:t>
      </w:r>
    </w:p>
    <w:p w14:paraId="6C53143F" w14:textId="68108DCF" w:rsidR="4E2D822D" w:rsidRDefault="4E2D822D" w:rsidP="4E2D822D">
      <w:pPr>
        <w:ind w:left="720"/>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Absolutely! A thank-you note demonstrates your appreciation for the time the interviewer spent with you.  It also shows professional etiquette, provides a space to reiterate your qualifications and will make you stand out. </w:t>
      </w:r>
    </w:p>
    <w:p w14:paraId="2266A599" w14:textId="392499B8" w:rsidR="4E2D822D" w:rsidRDefault="4E2D822D" w:rsidP="4E2D822D">
      <w:pPr>
        <w:rPr>
          <w:rFonts w:asciiTheme="minorHAnsi" w:eastAsiaTheme="minorEastAsia" w:hAnsiTheme="minorHAnsi" w:cstheme="minorBidi"/>
          <w:color w:val="000000" w:themeColor="text1"/>
        </w:rPr>
      </w:pPr>
    </w:p>
    <w:p w14:paraId="30737373" w14:textId="1F1A4E47"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2. Should the</w:t>
      </w:r>
      <w:r w:rsidRPr="4E2D822D">
        <w:rPr>
          <w:rFonts w:asciiTheme="minorHAnsi" w:eastAsiaTheme="minorEastAsia" w:hAnsiTheme="minorHAnsi" w:cstheme="minorBidi"/>
          <w:color w:val="000000" w:themeColor="text1"/>
        </w:rPr>
        <w:t xml:space="preserve"> </w:t>
      </w:r>
      <w:r w:rsidRPr="4E2D822D">
        <w:rPr>
          <w:rFonts w:asciiTheme="minorHAnsi" w:eastAsiaTheme="minorEastAsia" w:hAnsiTheme="minorHAnsi" w:cstheme="minorBidi"/>
          <w:b/>
          <w:bCs/>
          <w:color w:val="000000" w:themeColor="text1"/>
        </w:rPr>
        <w:t>letter be handwritten?</w:t>
      </w:r>
      <w:r w:rsidRPr="4E2D822D">
        <w:rPr>
          <w:rFonts w:asciiTheme="minorHAnsi" w:eastAsiaTheme="minorEastAsia" w:hAnsiTheme="minorHAnsi" w:cstheme="minorBidi"/>
          <w:color w:val="000000" w:themeColor="text1"/>
        </w:rPr>
        <w:t xml:space="preserve"> </w:t>
      </w:r>
    </w:p>
    <w:p w14:paraId="243F3E73" w14:textId="2FFC4780" w:rsidR="4E2D822D" w:rsidRDefault="4E2D822D" w:rsidP="4E2D822D">
      <w:pPr>
        <w:ind w:left="720"/>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Do what works for you!  Handwritten letters feel more personal, while business-style letters or email show professionalism and can provide more space for showcasing your qualifications and written communication skills.  Take an approach that allows you to send the letter within 24 hours of the interview.</w:t>
      </w:r>
    </w:p>
    <w:p w14:paraId="5EC7A819" w14:textId="6AD3C621" w:rsidR="4E2D822D" w:rsidRDefault="4E2D822D" w:rsidP="4E2D822D">
      <w:pPr>
        <w:rPr>
          <w:rFonts w:asciiTheme="minorHAnsi" w:eastAsiaTheme="minorEastAsia" w:hAnsiTheme="minorHAnsi" w:cstheme="minorBidi"/>
          <w:color w:val="000000" w:themeColor="text1"/>
        </w:rPr>
      </w:pPr>
    </w:p>
    <w:p w14:paraId="0513E026" w14:textId="552FD5E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3. What should be included in a thank-you letter? </w:t>
      </w:r>
    </w:p>
    <w:p w14:paraId="3F868B80" w14:textId="6778F041"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 salutation to a specific person; write a separate note to each interviewer</w:t>
      </w:r>
    </w:p>
    <w:p w14:paraId="35C14FB4" w14:textId="7822AB05"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Say thank you and show appreciation</w:t>
      </w:r>
    </w:p>
    <w:p w14:paraId="5382BEDE" w14:textId="66B45CEF"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Include specific, positive information about the interview </w:t>
      </w:r>
    </w:p>
    <w:p w14:paraId="656F8831" w14:textId="294F62AD"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Could also:</w:t>
      </w:r>
    </w:p>
    <w:p w14:paraId="24375385" w14:textId="7A260BE2" w:rsidR="4E2D822D" w:rsidRDefault="4E2D822D" w:rsidP="00C710B4">
      <w:pPr>
        <w:pStyle w:val="ListParagraph"/>
        <w:numPr>
          <w:ilvl w:val="1"/>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Say something unique you learned about the school</w:t>
      </w:r>
    </w:p>
    <w:p w14:paraId="121C83A0" w14:textId="5F530393" w:rsidR="4E2D822D" w:rsidRDefault="4E2D822D" w:rsidP="00C710B4">
      <w:pPr>
        <w:pStyle w:val="ListParagraph"/>
        <w:numPr>
          <w:ilvl w:val="1"/>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Provide supplementary information about your qualifications</w:t>
      </w:r>
    </w:p>
    <w:p w14:paraId="3539E8EA" w14:textId="04CB78AE"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Restate interest and availability </w:t>
      </w:r>
    </w:p>
    <w:p w14:paraId="1D149BAD" w14:textId="2574A974"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Invite continued communication </w:t>
      </w:r>
    </w:p>
    <w:p w14:paraId="01CFF8A1" w14:textId="3D0796FB"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NO TYPOS! (check spelling of interviewer's name)</w:t>
      </w:r>
    </w:p>
    <w:p w14:paraId="3ECB1380" w14:textId="2D28B791" w:rsidR="4E2D822D" w:rsidRDefault="4E2D822D" w:rsidP="4E2D822D">
      <w:pPr>
        <w:ind w:left="720"/>
        <w:rPr>
          <w:b/>
          <w:bCs/>
        </w:rPr>
      </w:pPr>
    </w:p>
    <w:p w14:paraId="49623E98" w14:textId="588489F4" w:rsidR="00F73E4C" w:rsidRDefault="00F73E4C" w:rsidP="4E2D822D">
      <w:pPr>
        <w:rPr>
          <w:rFonts w:asciiTheme="minorHAnsi" w:eastAsiaTheme="minorEastAsia" w:hAnsiTheme="minorHAnsi" w:cstheme="minorBidi"/>
          <w:b/>
          <w:bCs/>
          <w:sz w:val="28"/>
          <w:szCs w:val="28"/>
        </w:rPr>
      </w:pPr>
    </w:p>
    <w:p w14:paraId="2841FE22" w14:textId="67E67E56" w:rsidR="4E2D822D" w:rsidRDefault="4E2D822D" w:rsidP="4E2D822D">
      <w:pPr>
        <w:rPr>
          <w:rFonts w:asciiTheme="minorHAnsi" w:eastAsiaTheme="minorEastAsia" w:hAnsiTheme="minorHAnsi" w:cstheme="minorBidi"/>
          <w:b/>
          <w:bCs/>
          <w:sz w:val="28"/>
          <w:szCs w:val="28"/>
        </w:rPr>
      </w:pPr>
      <w:r w:rsidRPr="4E2D822D">
        <w:rPr>
          <w:rFonts w:asciiTheme="minorHAnsi" w:eastAsiaTheme="minorEastAsia" w:hAnsiTheme="minorHAnsi" w:cstheme="minorBidi"/>
          <w:b/>
          <w:bCs/>
          <w:sz w:val="28"/>
          <w:szCs w:val="28"/>
        </w:rPr>
        <w:t>Sample Thank You Note</w:t>
      </w:r>
    </w:p>
    <w:p w14:paraId="6492C0BB" w14:textId="689E8B36" w:rsidR="4E2D822D" w:rsidRDefault="4E2D822D" w:rsidP="4E2D822D"/>
    <w:p w14:paraId="2BEC278C" w14:textId="6EDD27C8"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1002 W. Roosevelt St. </w:t>
      </w:r>
    </w:p>
    <w:p w14:paraId="0F4EA2C1" w14:textId="18B0C8C7"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Bloomington, IN 47406</w:t>
      </w:r>
    </w:p>
    <w:p w14:paraId="32A16A46" w14:textId="5BE0C075" w:rsidR="4E2D822D" w:rsidRPr="00084175" w:rsidRDefault="4E2D822D" w:rsidP="4E2D822D">
      <w:pPr>
        <w:rPr>
          <w:rFonts w:ascii="Georgia" w:eastAsia="Georgia" w:hAnsi="Georgia" w:cs="Georgia"/>
          <w:color w:val="000000" w:themeColor="text1"/>
          <w:sz w:val="20"/>
        </w:rPr>
      </w:pPr>
    </w:p>
    <w:p w14:paraId="13491D8E" w14:textId="25C921D9"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May 21, 2022</w:t>
      </w:r>
    </w:p>
    <w:p w14:paraId="58B52F46" w14:textId="1E2EB752" w:rsidR="4E2D822D" w:rsidRPr="00084175" w:rsidRDefault="4E2D822D" w:rsidP="4E2D822D">
      <w:pPr>
        <w:rPr>
          <w:rFonts w:ascii="Georgia" w:eastAsia="Georgia" w:hAnsi="Georgia" w:cs="Georgia"/>
          <w:color w:val="000000" w:themeColor="text1"/>
          <w:sz w:val="20"/>
        </w:rPr>
      </w:pPr>
    </w:p>
    <w:p w14:paraId="7A4A9134" w14:textId="1E185719"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Mr. Moller</w:t>
      </w:r>
    </w:p>
    <w:p w14:paraId="66FB12FB" w14:textId="016EEE65"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2743 Right Road Rm 223</w:t>
      </w:r>
    </w:p>
    <w:p w14:paraId="58817932" w14:textId="0D7D1485"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Louisville, KY 57512</w:t>
      </w:r>
    </w:p>
    <w:p w14:paraId="745BE961" w14:textId="270AB777" w:rsidR="4E2D822D" w:rsidRPr="00084175" w:rsidRDefault="4E2D822D" w:rsidP="4E2D822D">
      <w:pPr>
        <w:rPr>
          <w:rFonts w:ascii="Georgia" w:eastAsia="Georgia" w:hAnsi="Georgia" w:cs="Georgia"/>
          <w:color w:val="000000" w:themeColor="text1"/>
          <w:sz w:val="20"/>
        </w:rPr>
      </w:pPr>
      <w:r w:rsidRPr="00084175">
        <w:rPr>
          <w:sz w:val="20"/>
        </w:rPr>
        <w:br/>
      </w:r>
      <w:r w:rsidRPr="00084175">
        <w:rPr>
          <w:rFonts w:ascii="Georgia" w:eastAsia="Georgia" w:hAnsi="Georgia" w:cs="Georgia"/>
          <w:color w:val="000000" w:themeColor="text1"/>
          <w:sz w:val="20"/>
        </w:rPr>
        <w:t xml:space="preserve">Dear Mr. Moller: </w:t>
      </w:r>
    </w:p>
    <w:p w14:paraId="21534BCB" w14:textId="6F9B5058" w:rsidR="4E2D822D" w:rsidRPr="00084175" w:rsidRDefault="4E2D822D" w:rsidP="4E2D822D">
      <w:pPr>
        <w:rPr>
          <w:rFonts w:ascii="Georgia" w:eastAsia="Georgia" w:hAnsi="Georgia" w:cs="Georgia"/>
          <w:color w:val="000000" w:themeColor="text1"/>
          <w:sz w:val="20"/>
        </w:rPr>
      </w:pPr>
    </w:p>
    <w:p w14:paraId="3FCA899D" w14:textId="415F3F50"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Thank you for the opportunity to interview for the ENL teacher position at Apple Square School. Visiting your school reaffirmed my interest in the position and confirmed my confidence in my ability to excel, should I be selected.  </w:t>
      </w:r>
    </w:p>
    <w:p w14:paraId="40448F8E" w14:textId="25D76692" w:rsidR="4E2D822D" w:rsidRPr="00084175" w:rsidRDefault="4E2D822D" w:rsidP="4E2D822D">
      <w:pPr>
        <w:rPr>
          <w:rFonts w:ascii="Georgia" w:eastAsia="Georgia" w:hAnsi="Georgia" w:cs="Georgia"/>
          <w:color w:val="000000" w:themeColor="text1"/>
          <w:sz w:val="20"/>
        </w:rPr>
      </w:pPr>
    </w:p>
    <w:p w14:paraId="414E4791" w14:textId="4BC0335F"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The job, as you presented it, seems to be a very good match for my skills and interests.  My experience working with underserved, new language learners, my classroom management skills and my work ethic will serve your school well.  Additionally, the high expectations you hold for your students and staff assure me that the position will be challenging and rewarding, allowing me to grow professionally.  </w:t>
      </w:r>
    </w:p>
    <w:p w14:paraId="3818C16E" w14:textId="1206C780" w:rsidR="4E2D822D" w:rsidRPr="00084175" w:rsidRDefault="4E2D822D" w:rsidP="4E2D822D">
      <w:pPr>
        <w:rPr>
          <w:rFonts w:ascii="Georgia" w:eastAsia="Georgia" w:hAnsi="Georgia" w:cs="Georgia"/>
          <w:color w:val="000000" w:themeColor="text1"/>
          <w:sz w:val="20"/>
        </w:rPr>
      </w:pPr>
    </w:p>
    <w:p w14:paraId="73EEBE6C" w14:textId="1063640B"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Once again, I would like to express my interest in the ENL position.  I look forward to hearing from you soon.  I can be reached at (812) 333-3333.  Thank you very much for your time.   </w:t>
      </w:r>
    </w:p>
    <w:p w14:paraId="30ED0D8C" w14:textId="464A3BC0" w:rsidR="4E2D822D" w:rsidRPr="00084175" w:rsidRDefault="4E2D822D" w:rsidP="4E2D822D">
      <w:pPr>
        <w:rPr>
          <w:rFonts w:ascii="Georgia" w:eastAsia="Georgia" w:hAnsi="Georgia" w:cs="Georgia"/>
          <w:color w:val="000000" w:themeColor="text1"/>
          <w:sz w:val="20"/>
        </w:rPr>
      </w:pPr>
    </w:p>
    <w:p w14:paraId="1D989D4B" w14:textId="5899961A"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Sincerely, </w:t>
      </w:r>
    </w:p>
    <w:p w14:paraId="2C49DAD7" w14:textId="25C37C38"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(Signature) </w:t>
      </w:r>
    </w:p>
    <w:p w14:paraId="0F7A9195" w14:textId="0EAFBDD3"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Mary Ann Abner</w:t>
      </w:r>
    </w:p>
    <w:p w14:paraId="561C0B39" w14:textId="3222BE51" w:rsidR="4E2D822D" w:rsidRDefault="006F0BD5" w:rsidP="4046D7B9">
      <w:pPr>
        <w:rPr>
          <w:rFonts w:asciiTheme="minorHAnsi" w:hAnsiTheme="minorHAnsi" w:cstheme="minorBidi"/>
          <w:b/>
          <w:bCs/>
          <w:sz w:val="28"/>
          <w:szCs w:val="28"/>
        </w:rPr>
      </w:pPr>
      <w:r>
        <w:rPr>
          <w:rFonts w:asciiTheme="minorHAnsi" w:hAnsiTheme="minorHAnsi" w:cstheme="minorBidi"/>
          <w:b/>
          <w:bCs/>
          <w:noProof/>
          <w:sz w:val="28"/>
          <w:szCs w:val="28"/>
        </w:rPr>
        <w:lastRenderedPageBreak/>
        <w:drawing>
          <wp:anchor distT="0" distB="0" distL="114300" distR="114300" simplePos="0" relativeHeight="251675648" behindDoc="1" locked="0" layoutInCell="1" allowOverlap="1" wp14:anchorId="56B27CF7" wp14:editId="58320DF3">
            <wp:simplePos x="0" y="0"/>
            <wp:positionH relativeFrom="column">
              <wp:posOffset>4200525</wp:posOffset>
            </wp:positionH>
            <wp:positionV relativeFrom="paragraph">
              <wp:posOffset>0</wp:posOffset>
            </wp:positionV>
            <wp:extent cx="2552700" cy="2305685"/>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1" r="-10728"/>
                    <a:stretch/>
                  </pic:blipFill>
                  <pic:spPr bwMode="auto">
                    <a:xfrm>
                      <a:off x="0" y="0"/>
                      <a:ext cx="2552700" cy="230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E2D822D" w:rsidRPr="4046D7B9">
        <w:rPr>
          <w:rFonts w:asciiTheme="minorHAnsi" w:hAnsiTheme="minorHAnsi" w:cstheme="minorBidi"/>
          <w:b/>
          <w:bCs/>
          <w:sz w:val="28"/>
          <w:szCs w:val="28"/>
        </w:rPr>
        <w:t>Interview Checklist</w:t>
      </w:r>
    </w:p>
    <w:p w14:paraId="0918AF06" w14:textId="0408366C" w:rsidR="4046D7B9" w:rsidRDefault="4046D7B9" w:rsidP="4046D7B9">
      <w:pPr>
        <w:rPr>
          <w:b/>
          <w:bCs/>
        </w:rPr>
      </w:pPr>
    </w:p>
    <w:p w14:paraId="2C14FE6A" w14:textId="39CF729A" w:rsidR="4E2D822D" w:rsidRDefault="4E2D822D" w:rsidP="4046D7B9">
      <w:pPr>
        <w:rPr>
          <w:rFonts w:ascii="Calibri" w:eastAsia="Calibri" w:hAnsi="Calibri" w:cs="Calibri"/>
          <w:b/>
          <w:bCs/>
          <w:i/>
          <w:iCs/>
          <w:color w:val="000000" w:themeColor="text1"/>
        </w:rPr>
      </w:pPr>
      <w:r w:rsidRPr="4046D7B9">
        <w:rPr>
          <w:rFonts w:ascii="Calibri" w:eastAsia="Calibri" w:hAnsi="Calibri" w:cs="Calibri"/>
          <w:b/>
          <w:bCs/>
          <w:i/>
          <w:iCs/>
          <w:color w:val="000000" w:themeColor="text1"/>
        </w:rPr>
        <w:t>Before the Interview</w:t>
      </w:r>
    </w:p>
    <w:p w14:paraId="1B472354" w14:textId="2C9EAE75" w:rsidR="00E76724" w:rsidRDefault="4E2D822D" w:rsidP="00C710B4">
      <w:pPr>
        <w:pStyle w:val="ListParagraph"/>
        <w:numPr>
          <w:ilvl w:val="0"/>
          <w:numId w:val="4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Write down the time/place of the interview and </w:t>
      </w:r>
    </w:p>
    <w:p w14:paraId="45E64A1B" w14:textId="56F269AC" w:rsidR="00F5733D" w:rsidRPr="00E76724" w:rsidRDefault="00E76724" w:rsidP="008663BC">
      <w:pPr>
        <w:ind w:left="720" w:hanging="180"/>
        <w:jc w:val="both"/>
        <w:rPr>
          <w:rFonts w:ascii="Calibri" w:eastAsia="Calibri" w:hAnsi="Calibri" w:cs="Calibri"/>
          <w:color w:val="000000" w:themeColor="text1"/>
        </w:rPr>
      </w:pPr>
      <w:r>
        <w:rPr>
          <w:rFonts w:ascii="Calibri" w:eastAsia="Calibri" w:hAnsi="Calibri" w:cs="Calibri"/>
          <w:color w:val="000000" w:themeColor="text1"/>
        </w:rPr>
        <w:t xml:space="preserve">  </w:t>
      </w:r>
      <w:r w:rsidR="4E2D822D" w:rsidRPr="00E76724">
        <w:rPr>
          <w:rFonts w:ascii="Calibri" w:eastAsia="Calibri" w:hAnsi="Calibri" w:cs="Calibri"/>
          <w:color w:val="000000" w:themeColor="text1"/>
        </w:rPr>
        <w:t>the name of the interviewer/s.</w:t>
      </w:r>
    </w:p>
    <w:p w14:paraId="64186439" w14:textId="77777777" w:rsidR="00E76724" w:rsidRDefault="4E2D822D" w:rsidP="00C710B4">
      <w:pPr>
        <w:pStyle w:val="ListParagraph"/>
        <w:numPr>
          <w:ilvl w:val="0"/>
          <w:numId w:val="44"/>
        </w:numPr>
        <w:ind w:left="630" w:hanging="270"/>
        <w:rPr>
          <w:rFonts w:ascii="Calibri" w:eastAsia="Calibri" w:hAnsi="Calibri" w:cs="Calibri"/>
          <w:color w:val="000000" w:themeColor="text1"/>
        </w:rPr>
      </w:pPr>
      <w:r w:rsidRPr="00F5733D">
        <w:rPr>
          <w:rFonts w:ascii="Calibri" w:eastAsia="Calibri" w:hAnsi="Calibri" w:cs="Calibri"/>
          <w:color w:val="000000" w:themeColor="text1"/>
        </w:rPr>
        <w:t>Preview the route, check out parking, entrances</w:t>
      </w:r>
    </w:p>
    <w:p w14:paraId="771198CC" w14:textId="6215D0D7" w:rsidR="4E2D822D" w:rsidRPr="00E76724" w:rsidRDefault="4E2D822D" w:rsidP="008663BC">
      <w:pPr>
        <w:ind w:left="630"/>
        <w:rPr>
          <w:rFonts w:ascii="Calibri" w:eastAsia="Calibri" w:hAnsi="Calibri" w:cs="Calibri"/>
          <w:color w:val="000000" w:themeColor="text1"/>
        </w:rPr>
      </w:pPr>
      <w:r w:rsidRPr="00E76724">
        <w:rPr>
          <w:rFonts w:ascii="Calibri" w:eastAsia="Calibri" w:hAnsi="Calibri" w:cs="Calibri"/>
          <w:color w:val="000000" w:themeColor="text1"/>
        </w:rPr>
        <w:t>and check-in points.</w:t>
      </w:r>
    </w:p>
    <w:p w14:paraId="5C1C2760" w14:textId="2DE0A6C2" w:rsidR="4E2D822D" w:rsidRPr="006F0BD5" w:rsidRDefault="4E2D822D" w:rsidP="00C710B4">
      <w:pPr>
        <w:pStyle w:val="ListParagraph"/>
        <w:numPr>
          <w:ilvl w:val="0"/>
          <w:numId w:val="44"/>
        </w:numPr>
        <w:ind w:left="630" w:hanging="270"/>
        <w:rPr>
          <w:rFonts w:ascii="Calibri" w:eastAsia="Calibri" w:hAnsi="Calibri" w:cs="Calibri"/>
          <w:color w:val="000000" w:themeColor="text1"/>
        </w:rPr>
      </w:pPr>
      <w:r w:rsidRPr="006F0BD5">
        <w:rPr>
          <w:rFonts w:ascii="Calibri" w:eastAsia="Calibri" w:hAnsi="Calibri" w:cs="Calibri"/>
          <w:color w:val="000000" w:themeColor="text1"/>
        </w:rPr>
        <w:t>Review your resume and portfolio (be prepared to</w:t>
      </w:r>
      <w:r w:rsidR="00E76724" w:rsidRPr="006F0BD5">
        <w:rPr>
          <w:rFonts w:ascii="Calibri" w:eastAsia="Calibri" w:hAnsi="Calibri" w:cs="Calibri"/>
          <w:color w:val="000000" w:themeColor="text1"/>
        </w:rPr>
        <w:t xml:space="preserve"> </w:t>
      </w:r>
      <w:r w:rsidRPr="006F0BD5">
        <w:rPr>
          <w:rFonts w:ascii="Calibri" w:eastAsia="Calibri" w:hAnsi="Calibri" w:cs="Calibri"/>
          <w:color w:val="000000" w:themeColor="text1"/>
        </w:rPr>
        <w:t>answer questions about any topics in them).</w:t>
      </w:r>
    </w:p>
    <w:p w14:paraId="2F66D878" w14:textId="77777777" w:rsidR="00A02129" w:rsidRDefault="4E2D822D" w:rsidP="00C710B4">
      <w:pPr>
        <w:pStyle w:val="ListParagraph"/>
        <w:numPr>
          <w:ilvl w:val="0"/>
          <w:numId w:val="4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Research the organization (search for information</w:t>
      </w:r>
    </w:p>
    <w:p w14:paraId="4391BD12" w14:textId="3BB08AF2" w:rsidR="4E2D822D" w:rsidRPr="00A02129" w:rsidRDefault="4E2D822D" w:rsidP="008663BC">
      <w:pPr>
        <w:ind w:left="630"/>
        <w:rPr>
          <w:rFonts w:ascii="Calibri" w:eastAsia="Calibri" w:hAnsi="Calibri" w:cs="Calibri"/>
          <w:color w:val="000000" w:themeColor="text1"/>
        </w:rPr>
      </w:pPr>
      <w:r w:rsidRPr="00A02129">
        <w:rPr>
          <w:rFonts w:ascii="Calibri" w:eastAsia="Calibri" w:hAnsi="Calibri" w:cs="Calibri"/>
          <w:color w:val="000000" w:themeColor="text1"/>
        </w:rPr>
        <w:t>online, check out applicable websites, pinpoint the location).</w:t>
      </w:r>
    </w:p>
    <w:p w14:paraId="16F267C6" w14:textId="6C5ED3A6"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Prepare questions for the interviewer(s).</w:t>
      </w:r>
    </w:p>
    <w:p w14:paraId="0953E84B" w14:textId="3C42C505"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Practice answering sample interview questions with a friend, family member or Career Connections advisor (see Interview Questions to Answer and Ask).</w:t>
      </w:r>
    </w:p>
    <w:p w14:paraId="4111B5F0" w14:textId="51EA801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Prepare a special interview folder to take along. Include extra copies of your resume and references page, paper/pen for writing notes, business cards, etc. </w:t>
      </w:r>
    </w:p>
    <w:p w14:paraId="6C818987" w14:textId="577FAD1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Get plenty of sleep and eat an adequate breakfast.</w:t>
      </w:r>
    </w:p>
    <w:p w14:paraId="72E9076F" w14:textId="73B67995"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Take your time getting ready and save time to relax before the interview.</w:t>
      </w:r>
    </w:p>
    <w:p w14:paraId="3C5681A9" w14:textId="562E0780"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Leave early and arrive at least 10 minutes before the interview time</w:t>
      </w:r>
    </w:p>
    <w:p w14:paraId="5F95582D" w14:textId="1A3B8178"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Bring only the interview folder, access to your portfolio and a professional handbag/briefcase.</w:t>
      </w:r>
    </w:p>
    <w:p w14:paraId="4635C93A" w14:textId="0E700D49" w:rsidR="4046D7B9" w:rsidRDefault="4046D7B9"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Remember that your interview begins as soon as you arrive on site.</w:t>
      </w:r>
    </w:p>
    <w:p w14:paraId="21B37F81" w14:textId="0668FEAE" w:rsidR="4046D7B9" w:rsidRDefault="4046D7B9" w:rsidP="4046D7B9">
      <w:pPr>
        <w:ind w:left="360"/>
        <w:rPr>
          <w:color w:val="000000" w:themeColor="text1"/>
        </w:rPr>
      </w:pPr>
    </w:p>
    <w:p w14:paraId="197DF63D" w14:textId="31924C4F" w:rsidR="4E2D822D" w:rsidRDefault="4E2D822D" w:rsidP="4046D7B9">
      <w:pPr>
        <w:rPr>
          <w:rFonts w:asciiTheme="minorHAnsi" w:eastAsiaTheme="minorEastAsia" w:hAnsiTheme="minorHAnsi" w:cstheme="minorBidi"/>
          <w:i/>
          <w:iCs/>
          <w:color w:val="000000" w:themeColor="text1"/>
        </w:rPr>
      </w:pPr>
      <w:r w:rsidRPr="4046D7B9">
        <w:rPr>
          <w:rFonts w:asciiTheme="minorHAnsi" w:eastAsiaTheme="minorEastAsia" w:hAnsiTheme="minorHAnsi" w:cstheme="minorBidi"/>
          <w:b/>
          <w:bCs/>
          <w:i/>
          <w:iCs/>
          <w:color w:val="000000" w:themeColor="text1"/>
        </w:rPr>
        <w:t>A Note on Dressing for the Interview</w:t>
      </w:r>
      <w:r w:rsidRPr="4046D7B9">
        <w:rPr>
          <w:rFonts w:asciiTheme="minorHAnsi" w:eastAsiaTheme="minorEastAsia" w:hAnsiTheme="minorHAnsi" w:cstheme="minorBidi"/>
          <w:i/>
          <w:iCs/>
          <w:color w:val="000000" w:themeColor="text1"/>
        </w:rPr>
        <w:t xml:space="preserve"> </w:t>
      </w:r>
    </w:p>
    <w:p w14:paraId="4E6BC4B9" w14:textId="1E2E2863" w:rsidR="4E2D822D" w:rsidRDefault="4E2D822D" w:rsidP="4046D7B9">
      <w:p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Style of dress is a subjective area where you will have to make some decisions. While there are some generally accepted guidelines, you will ultimately need to select an outfit that you are comfortable in, projects your teacher identity, and is appropriate for the culture of the corporation to which you are applying. Below are some suggestions.</w:t>
      </w:r>
    </w:p>
    <w:p w14:paraId="635CEC18" w14:textId="2C1F93D3" w:rsidR="4046D7B9" w:rsidRDefault="4046D7B9" w:rsidP="4046D7B9">
      <w:pPr>
        <w:rPr>
          <w:color w:val="000000" w:themeColor="text1"/>
        </w:rPr>
      </w:pPr>
    </w:p>
    <w:p w14:paraId="4B6825FC" w14:textId="2E1FE140"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Dress professionally; being overdressed is preferable to being underdressed.</w:t>
      </w:r>
    </w:p>
    <w:p w14:paraId="2D9FBFFA" w14:textId="407D0D90"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Keep jewelry simple; don't let your jewelry create a distraction from your words.</w:t>
      </w:r>
    </w:p>
    <w:p w14:paraId="0355D98A" w14:textId="73FCA5C4"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Hair should be neatly styled.</w:t>
      </w:r>
    </w:p>
    <w:p w14:paraId="60A69E25" w14:textId="7A8C926F"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Avoid perfume or cologne; some people are </w:t>
      </w:r>
      <w:r w:rsidRPr="4046D7B9">
        <w:rPr>
          <w:rFonts w:asciiTheme="minorHAnsi" w:eastAsiaTheme="minorEastAsia" w:hAnsiTheme="minorHAnsi" w:cstheme="minorBidi"/>
          <w:color w:val="000000" w:themeColor="text1"/>
          <w:u w:val="single"/>
        </w:rPr>
        <w:t>very</w:t>
      </w:r>
      <w:r w:rsidRPr="4046D7B9">
        <w:rPr>
          <w:rFonts w:asciiTheme="minorHAnsi" w:eastAsiaTheme="minorEastAsia" w:hAnsiTheme="minorHAnsi" w:cstheme="minorBidi"/>
          <w:color w:val="000000" w:themeColor="text1"/>
        </w:rPr>
        <w:t xml:space="preserve"> sensitive to scents.</w:t>
      </w:r>
    </w:p>
    <w:p w14:paraId="49A19919" w14:textId="232F6C54"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Overall appearance should be clean and neat, with special attention to breath, fingernails and other areas of personal hygiene.</w:t>
      </w:r>
    </w:p>
    <w:p w14:paraId="2A802409" w14:textId="11C456E2" w:rsidR="4E2D822D" w:rsidRDefault="4E2D822D" w:rsidP="00C710B4">
      <w:pPr>
        <w:pStyle w:val="ListParagraph"/>
        <w:numPr>
          <w:ilvl w:val="0"/>
          <w:numId w:val="23"/>
        </w:numPr>
        <w:tabs>
          <w:tab w:val="num" w:pos="630"/>
        </w:tabs>
        <w:ind w:hanging="720"/>
        <w:rPr>
          <w:color w:val="000000" w:themeColor="text1"/>
        </w:rPr>
      </w:pPr>
      <w:r w:rsidRPr="4046D7B9">
        <w:rPr>
          <w:rFonts w:asciiTheme="minorHAnsi" w:eastAsiaTheme="minorEastAsia" w:hAnsiTheme="minorHAnsi" w:cstheme="minorBidi"/>
          <w:color w:val="000000" w:themeColor="text1"/>
        </w:rPr>
        <w:t>Allow your appearance to project how seriously you take this opportunity.</w:t>
      </w:r>
    </w:p>
    <w:p w14:paraId="0E1D0DB3" w14:textId="5CCE9482" w:rsidR="4046D7B9" w:rsidRDefault="4046D7B9" w:rsidP="4046D7B9">
      <w:pPr>
        <w:rPr>
          <w:color w:val="000000" w:themeColor="text1"/>
        </w:rPr>
      </w:pPr>
    </w:p>
    <w:p w14:paraId="0A6CC62A" w14:textId="1202A461" w:rsidR="4E2D822D" w:rsidRDefault="4E2D822D" w:rsidP="4046D7B9">
      <w:pPr>
        <w:rPr>
          <w:rFonts w:ascii="Calibri" w:eastAsia="Calibri" w:hAnsi="Calibri" w:cs="Calibri"/>
          <w:b/>
          <w:bCs/>
          <w:i/>
          <w:iCs/>
          <w:color w:val="000000" w:themeColor="text1"/>
        </w:rPr>
      </w:pPr>
      <w:r w:rsidRPr="4046D7B9">
        <w:rPr>
          <w:rFonts w:ascii="Calibri" w:eastAsia="Calibri" w:hAnsi="Calibri" w:cs="Calibri"/>
          <w:b/>
          <w:bCs/>
          <w:i/>
          <w:iCs/>
          <w:color w:val="000000" w:themeColor="text1"/>
        </w:rPr>
        <w:t>During the Interview</w:t>
      </w:r>
    </w:p>
    <w:p w14:paraId="456D5C7D" w14:textId="05818F44" w:rsidR="4E2D822D" w:rsidRDefault="4E2D822D" w:rsidP="00C710B4">
      <w:pPr>
        <w:pStyle w:val="ListParagraph"/>
        <w:numPr>
          <w:ilvl w:val="0"/>
          <w:numId w:val="24"/>
        </w:numPr>
        <w:ind w:left="630" w:hanging="270"/>
        <w:rPr>
          <w:color w:val="000000" w:themeColor="text1"/>
        </w:rPr>
      </w:pPr>
      <w:r w:rsidRPr="4046D7B9">
        <w:rPr>
          <w:rFonts w:ascii="Calibri" w:eastAsia="Calibri" w:hAnsi="Calibri" w:cs="Calibri"/>
          <w:color w:val="000000" w:themeColor="text1"/>
        </w:rPr>
        <w:t>Communicate your interest and enthusiasm to the interviewer(s).  Give a warm greeting and smile!  Use your discretion regarding exchanging handshakes.</w:t>
      </w:r>
    </w:p>
    <w:p w14:paraId="1465935C" w14:textId="7CC5A43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Be sincere and direct. Be yourself.  Stay positive.</w:t>
      </w:r>
    </w:p>
    <w:p w14:paraId="41AAD671" w14:textId="14C01F7F"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Be aware of your non-verbal behavior (eye contact, posture, clear speaking).</w:t>
      </w:r>
    </w:p>
    <w:p w14:paraId="0008D010" w14:textId="2BC435D6"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Answer specific questions specifically; the STAR format (see below) can help. </w:t>
      </w:r>
      <w:r w:rsidRPr="00F5733D">
        <w:rPr>
          <w:rFonts w:ascii="Calibri" w:eastAsia="Calibri" w:hAnsi="Calibri" w:cs="Calibri"/>
          <w:color w:val="000000" w:themeColor="text1"/>
        </w:rPr>
        <w:t>Use real experiences as examples for interview questions</w:t>
      </w:r>
    </w:p>
    <w:p w14:paraId="14AA411E" w14:textId="7D95C76F"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Don’t ask about pay, benefits or vacation time. </w:t>
      </w:r>
      <w:r w:rsidRPr="00F5733D">
        <w:rPr>
          <w:rFonts w:ascii="Calibri" w:eastAsia="Calibri" w:hAnsi="Calibri" w:cs="Calibri"/>
          <w:color w:val="000000" w:themeColor="text1"/>
        </w:rPr>
        <w:t xml:space="preserve">You can research this information on the district’s website beforehand. </w:t>
      </w:r>
    </w:p>
    <w:p w14:paraId="785CD293" w14:textId="3AADA48E"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Offer information that promotes confidence in your ability to handle the job. </w:t>
      </w:r>
    </w:p>
    <w:p w14:paraId="7DC7D9AC" w14:textId="4770540C"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lastRenderedPageBreak/>
        <w:t>Answer questions in a focused way; don’t continue talking out of nervousness. Feel free to follow a response with a polite “Does that answer your question?”</w:t>
      </w:r>
      <w:r w:rsidR="00F5733D">
        <w:rPr>
          <w:rFonts w:ascii="Calibri" w:eastAsia="Calibri" w:hAnsi="Calibri" w:cs="Calibri"/>
          <w:color w:val="000000" w:themeColor="text1"/>
        </w:rPr>
        <w:t xml:space="preserve"> </w:t>
      </w:r>
      <w:r w:rsidRPr="00F5733D">
        <w:rPr>
          <w:rFonts w:ascii="Calibri" w:eastAsia="Calibri" w:hAnsi="Calibri" w:cs="Calibri"/>
          <w:color w:val="000000" w:themeColor="text1"/>
        </w:rPr>
        <w:t>Feel free to clarify a question (“Let me summarize what you are asking...  Is that correct?) or to ask to come back to a question (“That’s a great question, and I’d like to think about it.  Can we come back to it?)</w:t>
      </w:r>
    </w:p>
    <w:p w14:paraId="252D0266" w14:textId="0CAB83DA"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At the close, make sure you are aware of the next steps in the selection process, including when you can expect to hear a decision.</w:t>
      </w:r>
    </w:p>
    <w:p w14:paraId="5D0BFBF0" w14:textId="77777777" w:rsid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If you are interested in the job, reiterate this fact and thank the interviewer(s) for their time and consideration. </w:t>
      </w:r>
    </w:p>
    <w:p w14:paraId="3B70EE4D" w14:textId="30483452"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00F5733D">
        <w:rPr>
          <w:rFonts w:ascii="Calibri" w:eastAsia="Calibri" w:hAnsi="Calibri" w:cs="Calibri"/>
          <w:color w:val="000000" w:themeColor="text1"/>
        </w:rPr>
        <w:t xml:space="preserve">Always leave a good impression, even if you don’t think you’ll be offered the job or you’ve discovered that the job is not the best fit for you. A good reputation can open doors that you don’t know exist. </w:t>
      </w:r>
    </w:p>
    <w:p w14:paraId="03B5A94F" w14:textId="77777777" w:rsidR="00F73E4C" w:rsidRDefault="00F73E4C" w:rsidP="4046D7B9">
      <w:pPr>
        <w:rPr>
          <w:rFonts w:ascii="Calibri" w:eastAsia="Calibri" w:hAnsi="Calibri" w:cs="Calibri"/>
          <w:b/>
          <w:bCs/>
          <w:i/>
          <w:iCs/>
          <w:color w:val="000000" w:themeColor="text1"/>
        </w:rPr>
      </w:pPr>
    </w:p>
    <w:p w14:paraId="0F3CE13E" w14:textId="350B0B1A" w:rsidR="4E2D822D" w:rsidRDefault="4E2D822D" w:rsidP="4046D7B9">
      <w:pPr>
        <w:rPr>
          <w:rFonts w:ascii="Calibri" w:eastAsia="Calibri" w:hAnsi="Calibri" w:cs="Calibri"/>
          <w:i/>
          <w:iCs/>
          <w:color w:val="000000" w:themeColor="text1"/>
        </w:rPr>
      </w:pPr>
      <w:r w:rsidRPr="4046D7B9">
        <w:rPr>
          <w:rFonts w:ascii="Calibri" w:eastAsia="Calibri" w:hAnsi="Calibri" w:cs="Calibri"/>
          <w:b/>
          <w:bCs/>
          <w:i/>
          <w:iCs/>
          <w:color w:val="000000" w:themeColor="text1"/>
        </w:rPr>
        <w:t>After the Interview</w:t>
      </w:r>
    </w:p>
    <w:p w14:paraId="3B66FD75" w14:textId="011ADEBC" w:rsidR="4E2D822D" w:rsidRPr="00F5733D" w:rsidRDefault="4E2D822D" w:rsidP="00C710B4">
      <w:pPr>
        <w:pStyle w:val="ListParagraph"/>
        <w:numPr>
          <w:ilvl w:val="0"/>
          <w:numId w:val="24"/>
        </w:numPr>
        <w:ind w:left="630" w:hanging="270"/>
        <w:rPr>
          <w:color w:val="000000" w:themeColor="text1"/>
        </w:rPr>
      </w:pPr>
      <w:r w:rsidRPr="00F5733D">
        <w:rPr>
          <w:rFonts w:ascii="Calibri" w:eastAsia="Calibri" w:hAnsi="Calibri" w:cs="Calibri"/>
          <w:color w:val="000000" w:themeColor="text1"/>
        </w:rPr>
        <w:t xml:space="preserve">Write a simple thank you note to each interviewer and deliver, mail or email within 24 hours of the interview. </w:t>
      </w:r>
      <w:r w:rsidR="00F5733D" w:rsidRPr="00F5733D">
        <w:rPr>
          <w:rFonts w:ascii="Calibri" w:eastAsia="Calibri" w:hAnsi="Calibri" w:cs="Calibri"/>
          <w:color w:val="000000" w:themeColor="text1"/>
        </w:rPr>
        <w:t xml:space="preserve">Call a secretary or office assistant </w:t>
      </w:r>
      <w:r w:rsidRPr="00F5733D">
        <w:rPr>
          <w:rFonts w:ascii="Calibri" w:eastAsia="Calibri" w:hAnsi="Calibri" w:cs="Calibri"/>
          <w:color w:val="000000" w:themeColor="text1"/>
        </w:rPr>
        <w:t>if you need to confirm the address or the correct spelling of names.</w:t>
      </w:r>
    </w:p>
    <w:p w14:paraId="370B3A2C" w14:textId="1FB51255" w:rsidR="4046D7B9" w:rsidRPr="00F73E4C"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Follow up with ONE phone call if appropriate.</w:t>
      </w:r>
    </w:p>
    <w:p w14:paraId="1F14B6AC" w14:textId="22B4F9BF" w:rsidR="4046D7B9" w:rsidRDefault="4046D7B9" w:rsidP="4046D7B9"/>
    <w:p w14:paraId="190F0817" w14:textId="70B6153F" w:rsidR="0056209B" w:rsidRDefault="0056209B" w:rsidP="0056209B"/>
    <w:p w14:paraId="145A0940" w14:textId="77777777" w:rsidR="0056209B" w:rsidRPr="0056209B" w:rsidRDefault="0056209B" w:rsidP="0056209B"/>
    <w:p w14:paraId="154B697A" w14:textId="10802CC9" w:rsidR="006F0BD5" w:rsidRDefault="00101306" w:rsidP="0064696D">
      <w:pPr>
        <w:jc w:val="center"/>
      </w:pPr>
      <w:r>
        <w:rPr>
          <w:noProof/>
        </w:rPr>
        <w:drawing>
          <wp:inline distT="0" distB="0" distL="0" distR="0" wp14:anchorId="2042D218" wp14:editId="47159ECE">
            <wp:extent cx="5943600" cy="222885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00ABFD28" w14:textId="49DF2978" w:rsidR="006F0BD5" w:rsidRDefault="006F0BD5" w:rsidP="0056209B">
      <w:pPr>
        <w:pStyle w:val="Heading1"/>
        <w:ind w:left="0"/>
        <w:jc w:val="center"/>
        <w:rPr>
          <w:rFonts w:asciiTheme="minorHAnsi" w:hAnsiTheme="minorHAnsi" w:cstheme="minorHAnsi"/>
          <w:i w:val="0"/>
          <w:sz w:val="48"/>
          <w:szCs w:val="48"/>
        </w:rPr>
      </w:pPr>
    </w:p>
    <w:p w14:paraId="0315E1E3" w14:textId="47D89E60" w:rsidR="4175FEAB" w:rsidRPr="00801367" w:rsidRDefault="4175FEAB" w:rsidP="0079762F">
      <w:pPr>
        <w:pStyle w:val="Heading1"/>
        <w:ind w:left="0"/>
        <w:rPr>
          <w:rFonts w:asciiTheme="minorHAnsi" w:hAnsiTheme="minorHAnsi" w:cstheme="minorHAnsi"/>
          <w:i w:val="0"/>
          <w:sz w:val="48"/>
          <w:szCs w:val="48"/>
        </w:rPr>
      </w:pPr>
      <w:bookmarkStart w:id="8" w:name="_Toc148543165"/>
      <w:r w:rsidRPr="00801367">
        <w:rPr>
          <w:rFonts w:asciiTheme="minorHAnsi" w:hAnsiTheme="minorHAnsi" w:cstheme="minorHAnsi"/>
          <w:i w:val="0"/>
          <w:sz w:val="48"/>
          <w:szCs w:val="48"/>
        </w:rPr>
        <w:t>Job Search Resources</w:t>
      </w:r>
      <w:bookmarkEnd w:id="8"/>
    </w:p>
    <w:p w14:paraId="3C58A2FF" w14:textId="5DD860C2" w:rsidR="06BEEC4D" w:rsidRDefault="00BD2C5D" w:rsidP="06BEEC4D">
      <w:r>
        <w:rPr>
          <w:noProof/>
        </w:rPr>
        <mc:AlternateContent>
          <mc:Choice Requires="wps">
            <w:drawing>
              <wp:inline distT="0" distB="0" distL="114300" distR="114300" wp14:anchorId="5104E078" wp14:editId="74E834BD">
                <wp:extent cx="5894070" cy="9525"/>
                <wp:effectExtent l="19050" t="19050" r="11430" b="28575"/>
                <wp:docPr id="3"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8940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EC9250" id="Straight Connector 7" o:spid="_x0000_s1026" alt="&quot;&quot;" style="rotation:180;visibility:visible;mso-wrap-style:square;mso-left-percent:-10001;mso-top-percent:-10001;mso-position-horizontal:absolute;mso-position-horizontal-relative:char;mso-position-vertical:absolute;mso-position-vertical-relative:line;mso-left-percent:-10001;mso-top-percent:-10001" from="0,0" to="46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" strokeweight="2.25pt">
                <w10:anchorlock/>
              </v:line>
            </w:pict>
          </mc:Fallback>
        </mc:AlternateContent>
      </w:r>
    </w:p>
    <w:p w14:paraId="0804B3B7" w14:textId="18F741AA" w:rsidR="49854CF8" w:rsidRDefault="49854CF8" w:rsidP="06BEEC4D">
      <w:pPr>
        <w:rPr>
          <w:rFonts w:asciiTheme="minorHAnsi" w:hAnsiTheme="minorHAnsi" w:cstheme="minorBidi"/>
        </w:rPr>
      </w:pPr>
      <w:r w:rsidRPr="06BEEC4D">
        <w:rPr>
          <w:rFonts w:asciiTheme="minorHAnsi" w:hAnsiTheme="minorHAnsi" w:cstheme="minorBidi"/>
        </w:rPr>
        <w:t xml:space="preserve">Remember that </w:t>
      </w:r>
      <w:hyperlink r:id="rId65">
        <w:r w:rsidRPr="06BEEC4D">
          <w:rPr>
            <w:rStyle w:val="Hyperlink"/>
            <w:rFonts w:asciiTheme="minorHAnsi" w:hAnsiTheme="minorHAnsi" w:cstheme="minorBidi"/>
          </w:rPr>
          <w:t>Handshake</w:t>
        </w:r>
      </w:hyperlink>
      <w:r w:rsidRPr="06BEEC4D">
        <w:rPr>
          <w:rFonts w:asciiTheme="minorHAnsi" w:hAnsiTheme="minorHAnsi" w:cstheme="minorBidi"/>
        </w:rPr>
        <w:t xml:space="preserve"> is the number one place to find employers recruiting IU students for part-time and full-time/professional jobs. Filter by Industry (K-12 Education, for instance) for best results.</w:t>
      </w:r>
    </w:p>
    <w:p w14:paraId="067A06DF" w14:textId="3097BD88" w:rsidR="002E79DC" w:rsidRPr="002E79DC" w:rsidRDefault="42C5F82A" w:rsidP="06BEEC4D">
      <w:pPr>
        <w:rPr>
          <w:rFonts w:asciiTheme="minorHAnsi" w:hAnsiTheme="minorHAnsi" w:cstheme="minorBidi"/>
        </w:rPr>
      </w:pPr>
      <w:r w:rsidRPr="06BEEC4D">
        <w:rPr>
          <w:rFonts w:asciiTheme="minorHAnsi" w:hAnsiTheme="minorHAnsi" w:cstheme="minorBidi"/>
        </w:rPr>
        <w:t xml:space="preserve">When reviewing job postings, always use caution and common sense. Fraudulent individuals will use job boards to steal identity data and/or money from unsuspecting applicants. </w:t>
      </w:r>
      <w:r w:rsidR="002E79DC" w:rsidRPr="002E79DC">
        <w:rPr>
          <w:rFonts w:asciiTheme="minorHAnsi" w:hAnsiTheme="minorHAnsi" w:cstheme="minorHAnsi"/>
        </w:rPr>
        <w:t xml:space="preserve">Please review common job scams and how to protect yourself at </w:t>
      </w:r>
      <w:hyperlink r:id="rId66" w:history="1">
        <w:r w:rsidR="002E79DC" w:rsidRPr="002E79DC">
          <w:rPr>
            <w:rStyle w:val="Hyperlink"/>
            <w:rFonts w:asciiTheme="minorHAnsi" w:hAnsiTheme="minorHAnsi" w:cstheme="minorHAnsi"/>
          </w:rPr>
          <w:t>https://studentemployment.cdc.indiana.edu/part-time-jobs/fraudulent-jobs.html</w:t>
        </w:r>
      </w:hyperlink>
      <w:r w:rsidR="002E79DC" w:rsidRPr="002E79DC">
        <w:rPr>
          <w:rFonts w:asciiTheme="minorHAnsi" w:hAnsiTheme="minorHAnsi" w:cstheme="minorHAnsi"/>
        </w:rPr>
        <w:t xml:space="preserve">. </w:t>
      </w:r>
    </w:p>
    <w:p w14:paraId="3161CDB7" w14:textId="77777777" w:rsidR="06BEEC4D" w:rsidRDefault="06BEEC4D" w:rsidP="06BEEC4D">
      <w:pPr>
        <w:rPr>
          <w:rFonts w:asciiTheme="minorHAnsi" w:hAnsiTheme="minorHAnsi" w:cstheme="minorBidi"/>
          <w:b/>
          <w:bCs/>
        </w:rPr>
      </w:pPr>
    </w:p>
    <w:p w14:paraId="28DE0C87" w14:textId="15355D34" w:rsidR="42C5F82A" w:rsidRPr="00101306" w:rsidRDefault="42C5F82A" w:rsidP="06BEEC4D">
      <w:pPr>
        <w:rPr>
          <w:rFonts w:asciiTheme="minorHAnsi" w:hAnsiTheme="minorHAnsi" w:cstheme="minorBidi"/>
          <w:bCs/>
        </w:rPr>
      </w:pPr>
      <w:r w:rsidRPr="06BEEC4D">
        <w:rPr>
          <w:rFonts w:asciiTheme="minorHAnsi" w:hAnsiTheme="minorHAnsi" w:cstheme="minorBidi"/>
        </w:rPr>
        <w:t>If a</w:t>
      </w:r>
      <w:r w:rsidR="008A13FE">
        <w:rPr>
          <w:rFonts w:asciiTheme="minorHAnsi" w:hAnsiTheme="minorHAnsi" w:cstheme="minorBidi"/>
        </w:rPr>
        <w:t xml:space="preserve">n opportunity </w:t>
      </w:r>
      <w:r w:rsidRPr="06BEEC4D">
        <w:rPr>
          <w:rFonts w:asciiTheme="minorHAnsi" w:hAnsiTheme="minorHAnsi" w:cstheme="minorBidi"/>
        </w:rPr>
        <w:t xml:space="preserve">looks too good to be true, it often is. </w:t>
      </w:r>
      <w:r w:rsidRPr="06BEEC4D">
        <w:rPr>
          <w:rFonts w:asciiTheme="minorHAnsi" w:hAnsiTheme="minorHAnsi" w:cstheme="minorBidi"/>
          <w:b/>
          <w:bCs/>
        </w:rPr>
        <w:t xml:space="preserve">If ever in doubt, contact us. </w:t>
      </w:r>
      <w:r w:rsidR="00101306">
        <w:rPr>
          <w:rFonts w:asciiTheme="minorHAnsi" w:hAnsiTheme="minorHAnsi" w:cstheme="minorBidi"/>
          <w:bCs/>
        </w:rPr>
        <w:t>Please use discretion as you browse the additional resources below.</w:t>
      </w:r>
    </w:p>
    <w:p w14:paraId="1D29AFE2" w14:textId="634D3A01" w:rsidR="001E0C1B" w:rsidRDefault="001E0C1B" w:rsidP="06BEEC4D">
      <w:pPr>
        <w:rPr>
          <w:rFonts w:asciiTheme="minorHAnsi" w:hAnsiTheme="minorHAnsi" w:cstheme="minorBidi"/>
          <w:b/>
          <w:bCs/>
        </w:rPr>
      </w:pPr>
    </w:p>
    <w:p w14:paraId="0F141D89" w14:textId="77777777" w:rsidR="00101306" w:rsidRDefault="00101306" w:rsidP="06BEEC4D">
      <w:pPr>
        <w:rPr>
          <w:rFonts w:asciiTheme="minorHAnsi" w:hAnsiTheme="minorHAnsi" w:cstheme="minorBidi"/>
          <w:b/>
          <w:bCs/>
        </w:rPr>
      </w:pPr>
    </w:p>
    <w:p w14:paraId="172678FA" w14:textId="11BDD6D5" w:rsidR="06BEEC4D" w:rsidRDefault="004C6E23" w:rsidP="06BEEC4D">
      <w:pPr>
        <w:rPr>
          <w:b/>
          <w:bCs/>
        </w:rPr>
      </w:pPr>
      <w:r>
        <w:rPr>
          <w:rFonts w:asciiTheme="minorHAnsi" w:hAnsiTheme="minorHAnsi" w:cstheme="minorBidi"/>
          <w:b/>
          <w:bCs/>
        </w:rPr>
        <w:lastRenderedPageBreak/>
        <w:t xml:space="preserve">More </w:t>
      </w:r>
      <w:r w:rsidR="06BEEC4D" w:rsidRPr="17FD8377">
        <w:rPr>
          <w:rFonts w:asciiTheme="minorHAnsi" w:hAnsiTheme="minorHAnsi" w:cstheme="minorBidi"/>
          <w:b/>
          <w:bCs/>
        </w:rPr>
        <w:t>Job Search Resources for Teachers:</w:t>
      </w:r>
    </w:p>
    <w:p w14:paraId="20E69A6E" w14:textId="767BF8D9" w:rsidR="06BEEC4D" w:rsidRDefault="06BEEC4D" w:rsidP="06BEEC4D">
      <w:pPr>
        <w:rPr>
          <w:b/>
          <w:bCs/>
        </w:rPr>
      </w:pPr>
    </w:p>
    <w:p w14:paraId="724B60E2" w14:textId="0B55EB01" w:rsidR="06BEEC4D" w:rsidRPr="009C48C7" w:rsidRDefault="06BEEC4D" w:rsidP="00C710B4">
      <w:pPr>
        <w:pStyle w:val="ListParagraph"/>
        <w:numPr>
          <w:ilvl w:val="0"/>
          <w:numId w:val="41"/>
        </w:numPr>
        <w:rPr>
          <w:rFonts w:asciiTheme="minorHAnsi" w:hAnsiTheme="minorHAnsi" w:cstheme="minorBidi"/>
        </w:rPr>
      </w:pPr>
      <w:r w:rsidRPr="009C48C7">
        <w:rPr>
          <w:rFonts w:asciiTheme="minorHAnsi" w:hAnsiTheme="minorHAnsi" w:cstheme="minorBidi"/>
        </w:rPr>
        <w:t>Go to the website for the specific school district in which you want to work; look for a link to employment information; open positions should be posted there</w:t>
      </w:r>
    </w:p>
    <w:p w14:paraId="336D51F4" w14:textId="787ECAE3" w:rsidR="08B4ED6D" w:rsidRDefault="06BEEC4D" w:rsidP="00C710B4">
      <w:pPr>
        <w:pStyle w:val="ListParagraph"/>
        <w:numPr>
          <w:ilvl w:val="0"/>
          <w:numId w:val="41"/>
        </w:numPr>
      </w:pPr>
      <w:r w:rsidRPr="009C48C7">
        <w:rPr>
          <w:rFonts w:asciiTheme="minorHAnsi" w:hAnsiTheme="minorHAnsi" w:cstheme="minorBidi"/>
        </w:rPr>
        <w:t xml:space="preserve">Search for Indiana teacher vacancies in the </w:t>
      </w:r>
      <w:hyperlink r:id="rId67">
        <w:r w:rsidR="17FD8377" w:rsidRPr="009C48C7">
          <w:rPr>
            <w:rStyle w:val="Hyperlink"/>
            <w:rFonts w:asciiTheme="minorHAnsi" w:eastAsiaTheme="minorEastAsia" w:hAnsiTheme="minorHAnsi" w:cstheme="minorBidi"/>
          </w:rPr>
          <w:t>IDOE School Personnel Job Bank</w:t>
        </w:r>
      </w:hyperlink>
      <w:r w:rsidR="000B7098">
        <w:rPr>
          <w:rStyle w:val="Hyperlink"/>
          <w:rFonts w:asciiTheme="minorHAnsi" w:eastAsiaTheme="minorEastAsia" w:hAnsiTheme="minorHAnsi" w:cstheme="minorBidi"/>
        </w:rPr>
        <w:t xml:space="preserve"> (Nimble)</w:t>
      </w:r>
    </w:p>
    <w:p w14:paraId="4CB636FA" w14:textId="46135E58" w:rsidR="08B4ED6D" w:rsidRDefault="08B4ED6D" w:rsidP="00C710B4">
      <w:pPr>
        <w:pStyle w:val="ListParagraph"/>
        <w:numPr>
          <w:ilvl w:val="0"/>
          <w:numId w:val="41"/>
        </w:numPr>
      </w:pPr>
      <w:r w:rsidRPr="009C48C7">
        <w:rPr>
          <w:rFonts w:asciiTheme="minorHAnsi" w:eastAsiaTheme="minorEastAsia" w:hAnsiTheme="minorHAnsi" w:cstheme="minorBidi"/>
        </w:rPr>
        <w:t xml:space="preserve">Find contact information for state departments of education here: </w:t>
      </w:r>
      <w:hyperlink r:id="rId68">
        <w:r w:rsidRPr="009C48C7">
          <w:rPr>
            <w:rStyle w:val="Hyperlink"/>
            <w:rFonts w:asciiTheme="minorHAnsi" w:eastAsiaTheme="minorEastAsia" w:hAnsiTheme="minorHAnsi" w:cstheme="minorBidi"/>
          </w:rPr>
          <w:t>https://www2.ed.gov/about/contacts/state/index.html</w:t>
        </w:r>
      </w:hyperlink>
      <w:r w:rsidRPr="009C48C7">
        <w:rPr>
          <w:rFonts w:asciiTheme="minorHAnsi" w:eastAsiaTheme="minorEastAsia" w:hAnsiTheme="minorHAnsi" w:cstheme="minorBidi"/>
        </w:rPr>
        <w:t xml:space="preserve"> </w:t>
      </w:r>
    </w:p>
    <w:p w14:paraId="61EDB260" w14:textId="760B492F" w:rsidR="06BEEC4D" w:rsidRDefault="06BEEC4D" w:rsidP="00C710B4">
      <w:pPr>
        <w:pStyle w:val="ListParagraph"/>
        <w:numPr>
          <w:ilvl w:val="0"/>
          <w:numId w:val="41"/>
        </w:numPr>
      </w:pPr>
      <w:r w:rsidRPr="009C48C7">
        <w:rPr>
          <w:rFonts w:asciiTheme="minorHAnsi" w:hAnsiTheme="minorHAnsi" w:cstheme="minorBidi"/>
        </w:rPr>
        <w:t xml:space="preserve">If applicable, check out Nemnet, a national Diversity &amp; Consulting Firm seeking to connect job seekers to employment in education; </w:t>
      </w:r>
      <w:hyperlink r:id="rId69">
        <w:r w:rsidRPr="009C48C7">
          <w:rPr>
            <w:rStyle w:val="Hyperlink"/>
            <w:rFonts w:asciiTheme="minorHAnsi" w:hAnsiTheme="minorHAnsi" w:cstheme="minorBidi"/>
          </w:rPr>
          <w:t>https://www.nemnet.com/Index.aspx</w:t>
        </w:r>
      </w:hyperlink>
      <w:r w:rsidRPr="009C48C7">
        <w:rPr>
          <w:rFonts w:asciiTheme="minorHAnsi" w:hAnsiTheme="minorHAnsi" w:cstheme="minorBidi"/>
        </w:rPr>
        <w:t xml:space="preserve"> </w:t>
      </w:r>
    </w:p>
    <w:p w14:paraId="1325F610" w14:textId="1ED23F87" w:rsidR="06BEEC4D" w:rsidRDefault="06BEEC4D" w:rsidP="00C710B4">
      <w:pPr>
        <w:pStyle w:val="ListParagraph"/>
        <w:numPr>
          <w:ilvl w:val="0"/>
          <w:numId w:val="41"/>
        </w:numPr>
      </w:pPr>
      <w:r w:rsidRPr="009C48C7">
        <w:rPr>
          <w:rFonts w:asciiTheme="minorHAnsi" w:hAnsiTheme="minorHAnsi" w:cstheme="minorBidi"/>
        </w:rPr>
        <w:t>General search engines, like Indeed or ZipRecruiter, could give you leads, but generally are not as useful or reliable as the postings coming directly from school districts or state departments of education.  If you see something interesting on one of these general search engines, go to the organization’s website, look for the position there, and apply directly through the school district.</w:t>
      </w:r>
    </w:p>
    <w:p w14:paraId="6A1EAAC0" w14:textId="77777777" w:rsidR="00A5605E" w:rsidRDefault="00A5605E" w:rsidP="06BEEC4D">
      <w:pPr>
        <w:rPr>
          <w:rFonts w:asciiTheme="minorHAnsi" w:hAnsiTheme="minorHAnsi" w:cstheme="minorBidi"/>
          <w:b/>
          <w:bCs/>
        </w:rPr>
      </w:pPr>
    </w:p>
    <w:p w14:paraId="29430C64" w14:textId="30A94DE9" w:rsidR="06BEEC4D" w:rsidRDefault="06BEEC4D" w:rsidP="06BEEC4D">
      <w:pPr>
        <w:rPr>
          <w:b/>
          <w:bCs/>
        </w:rPr>
      </w:pPr>
      <w:r w:rsidRPr="17FD8377">
        <w:rPr>
          <w:rFonts w:asciiTheme="minorHAnsi" w:hAnsiTheme="minorHAnsi" w:cstheme="minorBidi"/>
          <w:b/>
          <w:bCs/>
        </w:rPr>
        <w:t xml:space="preserve">More </w:t>
      </w:r>
      <w:r w:rsidR="004C6E23">
        <w:rPr>
          <w:rFonts w:asciiTheme="minorHAnsi" w:hAnsiTheme="minorHAnsi" w:cstheme="minorBidi"/>
          <w:b/>
          <w:bCs/>
        </w:rPr>
        <w:t xml:space="preserve">General </w:t>
      </w:r>
      <w:r w:rsidRPr="17FD8377">
        <w:rPr>
          <w:rFonts w:asciiTheme="minorHAnsi" w:hAnsiTheme="minorHAnsi" w:cstheme="minorBidi"/>
          <w:b/>
          <w:bCs/>
        </w:rPr>
        <w:t>Job Search Resources:</w:t>
      </w:r>
    </w:p>
    <w:p w14:paraId="47D7C423" w14:textId="33B981C2" w:rsidR="06BEEC4D" w:rsidRDefault="06BEEC4D" w:rsidP="06BEEC4D"/>
    <w:p w14:paraId="1A5FD20E" w14:textId="1599AADC" w:rsidR="06BEEC4D" w:rsidRPr="004C6E23" w:rsidRDefault="06BEEC4D" w:rsidP="00C710B4">
      <w:pPr>
        <w:pStyle w:val="ListParagraph"/>
        <w:numPr>
          <w:ilvl w:val="0"/>
          <w:numId w:val="42"/>
        </w:numPr>
        <w:rPr>
          <w:rFonts w:asciiTheme="minorHAnsi" w:hAnsiTheme="minorHAnsi" w:cstheme="minorBidi"/>
        </w:rPr>
      </w:pPr>
      <w:r w:rsidRPr="004C6E23">
        <w:rPr>
          <w:rFonts w:asciiTheme="minorHAnsi" w:hAnsiTheme="minorHAnsi" w:cstheme="minorBidi"/>
        </w:rPr>
        <w:t>Go to the website for the specific organization where you want to work; look for a link to employment information; open positions should be posted there</w:t>
      </w:r>
    </w:p>
    <w:p w14:paraId="4F36C46A" w14:textId="1D1C8288" w:rsidR="004C6E23" w:rsidRPr="004C6E23" w:rsidRDefault="00000000" w:rsidP="00C710B4">
      <w:pPr>
        <w:pStyle w:val="ListParagraph"/>
        <w:numPr>
          <w:ilvl w:val="0"/>
          <w:numId w:val="42"/>
        </w:numPr>
        <w:rPr>
          <w:rStyle w:val="Hyperlink"/>
          <w:rFonts w:asciiTheme="minorHAnsi" w:eastAsiaTheme="minorEastAsia" w:hAnsiTheme="minorHAnsi" w:cstheme="minorBidi"/>
          <w:color w:val="000000" w:themeColor="text1"/>
          <w:u w:val="none"/>
        </w:rPr>
      </w:pPr>
      <w:hyperlink r:id="rId70" w:history="1">
        <w:r w:rsidR="004C6E23" w:rsidRPr="004C6E23">
          <w:rPr>
            <w:rStyle w:val="Hyperlink"/>
            <w:rFonts w:asciiTheme="minorHAnsi" w:eastAsiaTheme="minorEastAsia" w:hAnsiTheme="minorHAnsi" w:cstheme="minorBidi"/>
          </w:rPr>
          <w:t>Indeed.com</w:t>
        </w:r>
      </w:hyperlink>
      <w:r w:rsidR="004C6E23">
        <w:rPr>
          <w:rStyle w:val="Hyperlink"/>
          <w:rFonts w:asciiTheme="minorHAnsi" w:eastAsiaTheme="minorEastAsia" w:hAnsiTheme="minorHAnsi" w:cstheme="minorBidi"/>
          <w:color w:val="000000" w:themeColor="text1"/>
          <w:u w:val="none"/>
        </w:rPr>
        <w:t xml:space="preserve"> </w:t>
      </w:r>
      <w:r w:rsidR="007C6524">
        <w:rPr>
          <w:rStyle w:val="Hyperlink"/>
          <w:rFonts w:asciiTheme="minorHAnsi" w:eastAsiaTheme="minorEastAsia" w:hAnsiTheme="minorHAnsi" w:cstheme="minorBidi"/>
          <w:color w:val="000000" w:themeColor="text1"/>
          <w:u w:val="none"/>
        </w:rPr>
        <w:t>–</w:t>
      </w:r>
      <w:r w:rsidR="004C6E23">
        <w:rPr>
          <w:rStyle w:val="Hyperlink"/>
          <w:rFonts w:asciiTheme="minorHAnsi" w:eastAsiaTheme="minorEastAsia" w:hAnsiTheme="minorHAnsi" w:cstheme="minorBidi"/>
          <w:color w:val="000000" w:themeColor="text1"/>
          <w:u w:val="none"/>
        </w:rPr>
        <w:t xml:space="preserve"> </w:t>
      </w:r>
      <w:r w:rsidR="007C6524">
        <w:rPr>
          <w:rStyle w:val="Hyperlink"/>
          <w:rFonts w:asciiTheme="minorHAnsi" w:eastAsiaTheme="minorEastAsia" w:hAnsiTheme="minorHAnsi" w:cstheme="minorBidi"/>
          <w:color w:val="000000" w:themeColor="text1"/>
          <w:u w:val="none"/>
        </w:rPr>
        <w:t>an international job board that regularly advertises over 33 million job postings</w:t>
      </w:r>
    </w:p>
    <w:p w14:paraId="328F419D" w14:textId="3CD4EA8C" w:rsidR="004C6E23" w:rsidRPr="004C6E23" w:rsidRDefault="004C6E23" w:rsidP="00C710B4">
      <w:pPr>
        <w:pStyle w:val="ListParagraph"/>
        <w:numPr>
          <w:ilvl w:val="0"/>
          <w:numId w:val="42"/>
        </w:numPr>
        <w:rPr>
          <w:rFonts w:asciiTheme="minorHAnsi" w:eastAsiaTheme="minorEastAsia" w:hAnsiTheme="minorHAnsi" w:cstheme="minorBidi"/>
          <w:color w:val="000000" w:themeColor="text1"/>
        </w:rPr>
      </w:pPr>
      <w:r>
        <w:rPr>
          <w:rStyle w:val="Hyperlink"/>
          <w:rFonts w:asciiTheme="minorHAnsi" w:eastAsiaTheme="minorEastAsia" w:hAnsiTheme="minorHAnsi" w:cstheme="minorBidi"/>
        </w:rPr>
        <w:t xml:space="preserve">LinkedIn </w:t>
      </w:r>
      <w:hyperlink r:id="rId71" w:history="1">
        <w:r w:rsidRPr="004C6E23">
          <w:rPr>
            <w:rStyle w:val="Hyperlink"/>
            <w:rFonts w:asciiTheme="minorHAnsi" w:eastAsiaTheme="minorEastAsia" w:hAnsiTheme="minorHAnsi" w:cstheme="minorBidi"/>
          </w:rPr>
          <w:t>Jobs</w:t>
        </w:r>
      </w:hyperlink>
      <w:r>
        <w:rPr>
          <w:rStyle w:val="Hyperlink"/>
          <w:rFonts w:asciiTheme="minorHAnsi" w:eastAsiaTheme="minorEastAsia" w:hAnsiTheme="minorHAnsi" w:cstheme="minorBidi"/>
        </w:rPr>
        <w:t xml:space="preserve"> </w:t>
      </w:r>
      <w:r w:rsidRPr="004C6E23">
        <w:rPr>
          <w:rFonts w:eastAsiaTheme="minorEastAsia"/>
          <w:color w:val="000000" w:themeColor="text1"/>
        </w:rPr>
        <w:t xml:space="preserve">– </w:t>
      </w:r>
      <w:r w:rsidRPr="004C6E23">
        <w:rPr>
          <w:rFonts w:asciiTheme="minorHAnsi" w:eastAsiaTheme="minorEastAsia" w:hAnsiTheme="minorHAnsi" w:cstheme="minorHAnsi"/>
          <w:color w:val="000000" w:themeColor="text1"/>
        </w:rPr>
        <w:t>will recommend jobs based on your profile</w:t>
      </w:r>
    </w:p>
    <w:p w14:paraId="749C3EB9" w14:textId="654FDE21" w:rsidR="06BEEC4D" w:rsidRPr="004C6E23" w:rsidRDefault="00000000" w:rsidP="00C710B4">
      <w:pPr>
        <w:pStyle w:val="ListParagraph"/>
        <w:numPr>
          <w:ilvl w:val="0"/>
          <w:numId w:val="42"/>
        </w:numPr>
        <w:rPr>
          <w:rFonts w:asciiTheme="minorHAnsi" w:eastAsiaTheme="minorEastAsia" w:hAnsiTheme="minorHAnsi" w:cstheme="minorBidi"/>
          <w:color w:val="4A3C31"/>
        </w:rPr>
      </w:pPr>
      <w:hyperlink r:id="rId72">
        <w:r w:rsidR="06BEEC4D" w:rsidRPr="004C6E23">
          <w:rPr>
            <w:rStyle w:val="Hyperlink"/>
            <w:rFonts w:asciiTheme="minorHAnsi" w:eastAsiaTheme="minorEastAsia" w:hAnsiTheme="minorHAnsi" w:cstheme="minorBidi"/>
          </w:rPr>
          <w:t>Idealist.org</w:t>
        </w:r>
      </w:hyperlink>
      <w:r w:rsidR="06BEEC4D" w:rsidRPr="004C6E23">
        <w:rPr>
          <w:rFonts w:asciiTheme="minorHAnsi" w:eastAsiaTheme="minorEastAsia" w:hAnsiTheme="minorHAnsi" w:cstheme="minorBidi"/>
          <w:color w:val="000000" w:themeColor="text1"/>
        </w:rPr>
        <w:t>—for people who “want to make a career out of doing good”</w:t>
      </w:r>
    </w:p>
    <w:p w14:paraId="0C7B3E2C" w14:textId="035E37A0" w:rsidR="06BEEC4D" w:rsidRPr="004C6E23" w:rsidRDefault="00000000" w:rsidP="00C710B4">
      <w:pPr>
        <w:pStyle w:val="ListParagraph"/>
        <w:numPr>
          <w:ilvl w:val="0"/>
          <w:numId w:val="42"/>
        </w:numPr>
        <w:rPr>
          <w:rFonts w:asciiTheme="minorHAnsi" w:eastAsiaTheme="minorEastAsia" w:hAnsiTheme="minorHAnsi" w:cstheme="minorBidi"/>
          <w:color w:val="4A3C31"/>
        </w:rPr>
      </w:pPr>
      <w:hyperlink r:id="rId73">
        <w:r w:rsidR="06BEEC4D" w:rsidRPr="004C6E23">
          <w:rPr>
            <w:rStyle w:val="Hyperlink"/>
            <w:rFonts w:asciiTheme="minorHAnsi" w:eastAsiaTheme="minorEastAsia" w:hAnsiTheme="minorHAnsi" w:cstheme="minorBidi"/>
          </w:rPr>
          <w:t>GuideStar</w:t>
        </w:r>
      </w:hyperlink>
      <w:r w:rsidR="06BEEC4D" w:rsidRPr="004C6E23">
        <w:rPr>
          <w:rFonts w:asciiTheme="minorHAnsi" w:eastAsiaTheme="minorEastAsia" w:hAnsiTheme="minorHAnsi" w:cstheme="minorBidi"/>
          <w:color w:val="000000" w:themeColor="text1"/>
        </w:rPr>
        <w:t>—find organizational information for nonprofits around the country</w:t>
      </w:r>
    </w:p>
    <w:p w14:paraId="23AF762F" w14:textId="77777777" w:rsidR="00AD223E" w:rsidRDefault="00AD223E" w:rsidP="06BEEC4D">
      <w:pPr>
        <w:rPr>
          <w:rFonts w:asciiTheme="minorHAnsi" w:hAnsiTheme="minorHAnsi" w:cstheme="minorBidi"/>
          <w:b/>
          <w:bCs/>
        </w:rPr>
      </w:pPr>
    </w:p>
    <w:p w14:paraId="12F83F41" w14:textId="54217C6E" w:rsidR="06BEEC4D" w:rsidRDefault="06BEEC4D" w:rsidP="06BEEC4D">
      <w:pPr>
        <w:rPr>
          <w:rFonts w:asciiTheme="minorHAnsi" w:hAnsiTheme="minorHAnsi" w:cstheme="minorBidi"/>
          <w:b/>
          <w:bCs/>
        </w:rPr>
      </w:pPr>
      <w:r w:rsidRPr="06BEEC4D">
        <w:rPr>
          <w:rFonts w:asciiTheme="minorHAnsi" w:hAnsiTheme="minorHAnsi" w:cstheme="minorBidi"/>
          <w:b/>
          <w:bCs/>
        </w:rPr>
        <w:t>Job Search Resources for Those Seeking International Employment</w:t>
      </w:r>
    </w:p>
    <w:p w14:paraId="4C3C6501" w14:textId="396AC1B4" w:rsidR="06BEEC4D" w:rsidRDefault="06BEEC4D" w:rsidP="06BEEC4D">
      <w:pPr>
        <w:rPr>
          <w:rFonts w:asciiTheme="minorHAnsi" w:eastAsiaTheme="minorEastAsia" w:hAnsiTheme="minorHAnsi" w:cstheme="minorBidi"/>
        </w:rPr>
      </w:pPr>
    </w:p>
    <w:p w14:paraId="43298BE0" w14:textId="7663211E" w:rsidR="06BEEC4D" w:rsidRPr="008663BC" w:rsidRDefault="008663BC" w:rsidP="008663BC">
      <w:pPr>
        <w:rPr>
          <w:rFonts w:asciiTheme="minorHAnsi" w:eastAsiaTheme="minorEastAsia" w:hAnsiTheme="minorHAnsi" w:cstheme="minorBidi"/>
        </w:rPr>
      </w:pPr>
      <w:r>
        <w:rPr>
          <w:rFonts w:asciiTheme="minorHAnsi" w:eastAsiaTheme="minorEastAsia" w:hAnsiTheme="minorHAnsi" w:cstheme="minorBidi"/>
        </w:rPr>
        <w:t xml:space="preserve">Be sure to check out the </w:t>
      </w:r>
      <w:r w:rsidR="06BEEC4D" w:rsidRPr="008663BC">
        <w:rPr>
          <w:rFonts w:asciiTheme="minorHAnsi" w:eastAsiaTheme="minorEastAsia" w:hAnsiTheme="minorHAnsi" w:cstheme="minorBidi"/>
        </w:rPr>
        <w:t>IU Office of Overseas Studies</w:t>
      </w:r>
      <w:r>
        <w:rPr>
          <w:rFonts w:asciiTheme="minorHAnsi" w:eastAsiaTheme="minorEastAsia" w:hAnsiTheme="minorHAnsi" w:cstheme="minorBidi"/>
        </w:rPr>
        <w:t>; h</w:t>
      </w:r>
      <w:r w:rsidR="06BEEC4D" w:rsidRPr="008663BC">
        <w:rPr>
          <w:rFonts w:asciiTheme="minorHAnsi" w:eastAsiaTheme="minorEastAsia" w:hAnsiTheme="minorHAnsi" w:cstheme="minorBidi"/>
        </w:rPr>
        <w:t xml:space="preserve">ere you can find </w:t>
      </w:r>
      <w:hyperlink r:id="rId74" w:history="1">
        <w:r w:rsidR="06BEEC4D" w:rsidRPr="008663BC">
          <w:rPr>
            <w:rStyle w:val="Hyperlink"/>
            <w:rFonts w:asciiTheme="minorHAnsi" w:eastAsiaTheme="minorEastAsia" w:hAnsiTheme="minorHAnsi" w:cstheme="minorBidi"/>
          </w:rPr>
          <w:t>internships, teaching abroad, and other work opportunities</w:t>
        </w:r>
      </w:hyperlink>
      <w:r w:rsidR="06BEEC4D" w:rsidRPr="008663BC">
        <w:rPr>
          <w:rFonts w:asciiTheme="minorHAnsi" w:eastAsiaTheme="minorEastAsia" w:hAnsiTheme="minorHAnsi" w:cstheme="minorBidi"/>
        </w:rPr>
        <w:t>.</w:t>
      </w:r>
    </w:p>
    <w:p w14:paraId="420FC346" w14:textId="742D4C96" w:rsidR="06BEEC4D" w:rsidRDefault="06BEEC4D" w:rsidP="06BEEC4D"/>
    <w:p w14:paraId="75786806" w14:textId="2C62E3F2" w:rsidR="06BEEC4D" w:rsidRPr="008663BC" w:rsidRDefault="008663BC" w:rsidP="008663BC">
      <w:pPr>
        <w:rPr>
          <w:rFonts w:asciiTheme="minorHAnsi" w:eastAsiaTheme="minorEastAsia" w:hAnsiTheme="minorHAnsi" w:cstheme="minorBidi"/>
        </w:rPr>
      </w:pPr>
      <w:r>
        <w:rPr>
          <w:rFonts w:asciiTheme="minorHAnsi" w:eastAsiaTheme="minorEastAsia" w:hAnsiTheme="minorHAnsi" w:cstheme="minorBidi"/>
        </w:rPr>
        <w:t>T</w:t>
      </w:r>
      <w:r w:rsidR="06BEEC4D" w:rsidRPr="008663BC">
        <w:rPr>
          <w:rFonts w:asciiTheme="minorHAnsi" w:eastAsiaTheme="minorEastAsia" w:hAnsiTheme="minorHAnsi" w:cstheme="minorBidi"/>
        </w:rPr>
        <w:t xml:space="preserve">he American Association for Employment in Education’s </w:t>
      </w:r>
      <w:r w:rsidR="06BEEC4D" w:rsidRPr="008663BC">
        <w:rPr>
          <w:rFonts w:asciiTheme="minorHAnsi" w:eastAsiaTheme="minorEastAsia" w:hAnsiTheme="minorHAnsi" w:cstheme="minorBidi"/>
          <w:i/>
          <w:iCs/>
        </w:rPr>
        <w:t>AAEE 2021 Job Search Handbook for Educators</w:t>
      </w:r>
      <w:r>
        <w:rPr>
          <w:rFonts w:asciiTheme="minorHAnsi" w:eastAsiaTheme="minorEastAsia" w:hAnsiTheme="minorHAnsi" w:cstheme="minorBidi"/>
        </w:rPr>
        <w:t xml:space="preserve"> included many resources for teaching abroad:</w:t>
      </w:r>
    </w:p>
    <w:p w14:paraId="1D19AD11" w14:textId="05421BA4" w:rsidR="06BEEC4D" w:rsidRDefault="06BEEC4D" w:rsidP="00C710B4">
      <w:pPr>
        <w:pStyle w:val="ListParagraph"/>
        <w:numPr>
          <w:ilvl w:val="0"/>
          <w:numId w:val="43"/>
        </w:numPr>
      </w:pPr>
      <w:r w:rsidRPr="007C6524">
        <w:rPr>
          <w:rFonts w:asciiTheme="minorHAnsi" w:eastAsiaTheme="minorEastAsia" w:hAnsiTheme="minorHAnsi" w:cstheme="minorBidi"/>
        </w:rPr>
        <w:t xml:space="preserve">Council on International Educational Exchange: </w:t>
      </w:r>
      <w:hyperlink r:id="rId75" w:history="1">
        <w:r w:rsidR="007C6524" w:rsidRPr="007C6524">
          <w:rPr>
            <w:rStyle w:val="Hyperlink"/>
            <w:rFonts w:asciiTheme="minorHAnsi" w:eastAsiaTheme="minorEastAsia" w:hAnsiTheme="minorHAnsi" w:cstheme="minorBidi"/>
          </w:rPr>
          <w:t>www.ciee.org/teach</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1EDDC226" w14:textId="6DFB5B3E" w:rsidR="06BEEC4D" w:rsidRDefault="06BEEC4D" w:rsidP="00C710B4">
      <w:pPr>
        <w:pStyle w:val="ListParagraph"/>
        <w:numPr>
          <w:ilvl w:val="0"/>
          <w:numId w:val="43"/>
        </w:numPr>
      </w:pPr>
      <w:r w:rsidRPr="007C6524">
        <w:rPr>
          <w:rFonts w:asciiTheme="minorHAnsi" w:eastAsiaTheme="minorEastAsia" w:hAnsiTheme="minorHAnsi" w:cstheme="minorBidi"/>
        </w:rPr>
        <w:t xml:space="preserve">Department of Defense Education Activity: </w:t>
      </w:r>
      <w:hyperlink r:id="rId76" w:history="1">
        <w:r w:rsidR="007C6524" w:rsidRPr="007C6524">
          <w:rPr>
            <w:rStyle w:val="Hyperlink"/>
            <w:rFonts w:asciiTheme="minorHAnsi" w:eastAsiaTheme="minorEastAsia" w:hAnsiTheme="minorHAnsi" w:cstheme="minorBidi"/>
          </w:rPr>
          <w:t>https://www.dodea.edu/Offices/HR/index.cfm</w:t>
        </w:r>
      </w:hyperlink>
      <w:r w:rsidR="007C6524" w:rsidRPr="007C6524">
        <w:rPr>
          <w:rFonts w:asciiTheme="minorHAnsi" w:eastAsiaTheme="minorEastAsia" w:hAnsiTheme="minorHAnsi" w:cstheme="minorBidi"/>
        </w:rPr>
        <w:t xml:space="preserve"> </w:t>
      </w:r>
    </w:p>
    <w:p w14:paraId="58C61C01" w14:textId="606C6256" w:rsidR="06BEEC4D" w:rsidRDefault="06BEEC4D" w:rsidP="00C710B4">
      <w:pPr>
        <w:pStyle w:val="ListParagraph"/>
        <w:numPr>
          <w:ilvl w:val="0"/>
          <w:numId w:val="43"/>
        </w:numPr>
      </w:pPr>
      <w:r w:rsidRPr="007C6524">
        <w:rPr>
          <w:rFonts w:asciiTheme="minorHAnsi" w:eastAsiaTheme="minorEastAsia" w:hAnsiTheme="minorHAnsi" w:cstheme="minorBidi"/>
        </w:rPr>
        <w:t xml:space="preserve">Dipont Education: </w:t>
      </w:r>
      <w:hyperlink r:id="rId77" w:history="1">
        <w:r w:rsidR="007C6524" w:rsidRPr="007C6524">
          <w:rPr>
            <w:rStyle w:val="Hyperlink"/>
            <w:rFonts w:asciiTheme="minorHAnsi" w:eastAsiaTheme="minorEastAsia" w:hAnsiTheme="minorHAnsi" w:cstheme="minorBidi"/>
          </w:rPr>
          <w:t>www.dipont.com</w:t>
        </w:r>
      </w:hyperlink>
      <w:r w:rsidR="007C6524" w:rsidRPr="007C6524">
        <w:rPr>
          <w:rFonts w:asciiTheme="minorHAnsi" w:eastAsiaTheme="minorEastAsia" w:hAnsiTheme="minorHAnsi" w:cstheme="minorBidi"/>
        </w:rPr>
        <w:t xml:space="preserve"> </w:t>
      </w:r>
    </w:p>
    <w:p w14:paraId="5F6238BA" w14:textId="4B8E1C1B" w:rsidR="06BEEC4D" w:rsidRDefault="06BEEC4D" w:rsidP="00C710B4">
      <w:pPr>
        <w:pStyle w:val="ListParagraph"/>
        <w:numPr>
          <w:ilvl w:val="0"/>
          <w:numId w:val="43"/>
        </w:numPr>
      </w:pPr>
      <w:r w:rsidRPr="007C6524">
        <w:rPr>
          <w:rFonts w:asciiTheme="minorHAnsi" w:eastAsiaTheme="minorEastAsia" w:hAnsiTheme="minorHAnsi" w:cstheme="minorBidi"/>
        </w:rPr>
        <w:t xml:space="preserve">GoinGlobal: </w:t>
      </w:r>
      <w:hyperlink r:id="rId78" w:history="1">
        <w:r w:rsidR="007C6524" w:rsidRPr="007C6524">
          <w:rPr>
            <w:rStyle w:val="Hyperlink"/>
            <w:rFonts w:asciiTheme="minorHAnsi" w:eastAsiaTheme="minorEastAsia" w:hAnsiTheme="minorHAnsi" w:cstheme="minorBidi"/>
          </w:rPr>
          <w:t>http://www.goinglobal.com/</w:t>
        </w:r>
      </w:hyperlink>
      <w:r w:rsidR="007C6524" w:rsidRPr="007C6524">
        <w:rPr>
          <w:rFonts w:asciiTheme="minorHAnsi" w:eastAsiaTheme="minorEastAsia" w:hAnsiTheme="minorHAnsi" w:cstheme="minorBidi"/>
        </w:rPr>
        <w:t xml:space="preserve"> </w:t>
      </w:r>
    </w:p>
    <w:p w14:paraId="413D340F" w14:textId="4B8D274E" w:rsidR="06BEEC4D" w:rsidRDefault="06BEEC4D" w:rsidP="00C710B4">
      <w:pPr>
        <w:pStyle w:val="ListParagraph"/>
        <w:numPr>
          <w:ilvl w:val="0"/>
          <w:numId w:val="43"/>
        </w:numPr>
      </w:pPr>
      <w:r w:rsidRPr="007C6524">
        <w:rPr>
          <w:rFonts w:asciiTheme="minorHAnsi" w:eastAsiaTheme="minorEastAsia" w:hAnsiTheme="minorHAnsi" w:cstheme="minorBidi"/>
        </w:rPr>
        <w:t xml:space="preserve">International Schools Services: </w:t>
      </w:r>
      <w:hyperlink r:id="rId79" w:history="1">
        <w:r w:rsidR="007C6524" w:rsidRPr="007C6524">
          <w:rPr>
            <w:rStyle w:val="Hyperlink"/>
            <w:rFonts w:asciiTheme="minorHAnsi" w:eastAsiaTheme="minorEastAsia" w:hAnsiTheme="minorHAnsi" w:cstheme="minorBidi"/>
          </w:rPr>
          <w:t>www.iss.edu</w:t>
        </w:r>
      </w:hyperlink>
      <w:r w:rsidR="007C6524" w:rsidRPr="007C6524">
        <w:rPr>
          <w:rFonts w:asciiTheme="minorHAnsi" w:eastAsiaTheme="minorEastAsia" w:hAnsiTheme="minorHAnsi" w:cstheme="minorBidi"/>
        </w:rPr>
        <w:t xml:space="preserve"> </w:t>
      </w:r>
    </w:p>
    <w:p w14:paraId="18DCA8F9" w14:textId="14115AC8" w:rsidR="06BEEC4D" w:rsidRDefault="06BEEC4D" w:rsidP="00C710B4">
      <w:pPr>
        <w:pStyle w:val="ListParagraph"/>
        <w:numPr>
          <w:ilvl w:val="0"/>
          <w:numId w:val="43"/>
        </w:numPr>
      </w:pPr>
      <w:r w:rsidRPr="007C6524">
        <w:rPr>
          <w:rFonts w:asciiTheme="minorHAnsi" w:eastAsiaTheme="minorEastAsia" w:hAnsiTheme="minorHAnsi" w:cstheme="minorBidi"/>
        </w:rPr>
        <w:t xml:space="preserve">JET: Japan Exchange and Teaching Program: </w:t>
      </w:r>
      <w:hyperlink r:id="rId80" w:history="1">
        <w:r w:rsidR="007C6524" w:rsidRPr="007C6524">
          <w:rPr>
            <w:rStyle w:val="Hyperlink"/>
            <w:rFonts w:asciiTheme="minorHAnsi" w:eastAsiaTheme="minorEastAsia" w:hAnsiTheme="minorHAnsi" w:cstheme="minorBidi"/>
          </w:rPr>
          <w:t>http://jetprogramme.org/en/</w:t>
        </w:r>
      </w:hyperlink>
      <w:r w:rsidR="007C6524" w:rsidRPr="007C6524">
        <w:rPr>
          <w:rFonts w:asciiTheme="minorHAnsi" w:eastAsiaTheme="minorEastAsia" w:hAnsiTheme="minorHAnsi" w:cstheme="minorBidi"/>
        </w:rPr>
        <w:t xml:space="preserve"> </w:t>
      </w:r>
    </w:p>
    <w:p w14:paraId="7D15BBB4" w14:textId="0B17FE18" w:rsidR="06BEEC4D" w:rsidRDefault="06BEEC4D" w:rsidP="00C710B4">
      <w:pPr>
        <w:pStyle w:val="ListParagraph"/>
        <w:numPr>
          <w:ilvl w:val="0"/>
          <w:numId w:val="43"/>
        </w:numPr>
      </w:pPr>
      <w:r w:rsidRPr="007C6524">
        <w:rPr>
          <w:rFonts w:asciiTheme="minorHAnsi" w:eastAsiaTheme="minorEastAsia" w:hAnsiTheme="minorHAnsi" w:cstheme="minorBidi"/>
        </w:rPr>
        <w:t xml:space="preserve">Peace Corps: </w:t>
      </w:r>
      <w:hyperlink r:id="rId81" w:history="1">
        <w:r w:rsidR="007C6524" w:rsidRPr="007C6524">
          <w:rPr>
            <w:rStyle w:val="Hyperlink"/>
            <w:rFonts w:asciiTheme="minorHAnsi" w:eastAsiaTheme="minorEastAsia" w:hAnsiTheme="minorHAnsi" w:cstheme="minorBidi"/>
          </w:rPr>
          <w:t>www.peacecorps.gov</w:t>
        </w:r>
      </w:hyperlink>
      <w:r w:rsidR="007C6524" w:rsidRPr="007C6524">
        <w:rPr>
          <w:rFonts w:asciiTheme="minorHAnsi" w:eastAsiaTheme="minorEastAsia" w:hAnsiTheme="minorHAnsi" w:cstheme="minorBidi"/>
        </w:rPr>
        <w:t xml:space="preserve"> </w:t>
      </w:r>
    </w:p>
    <w:p w14:paraId="650C1E2A" w14:textId="7E6E070B" w:rsidR="06BEEC4D" w:rsidRDefault="06BEEC4D" w:rsidP="00C710B4">
      <w:pPr>
        <w:pStyle w:val="ListParagraph"/>
        <w:numPr>
          <w:ilvl w:val="0"/>
          <w:numId w:val="43"/>
        </w:numPr>
      </w:pPr>
      <w:r w:rsidRPr="007C6524">
        <w:rPr>
          <w:rFonts w:asciiTheme="minorHAnsi" w:eastAsiaTheme="minorEastAsia" w:hAnsiTheme="minorHAnsi" w:cstheme="minorBidi"/>
        </w:rPr>
        <w:t xml:space="preserve">U.S. Department of State—Office of Overseas Schools: </w:t>
      </w:r>
      <w:hyperlink r:id="rId82" w:history="1">
        <w:r w:rsidR="007C6524" w:rsidRPr="007C6524">
          <w:rPr>
            <w:rStyle w:val="Hyperlink"/>
            <w:rFonts w:asciiTheme="minorHAnsi" w:eastAsiaTheme="minorEastAsia" w:hAnsiTheme="minorHAnsi" w:cstheme="minorBidi"/>
          </w:rPr>
          <w:t>www.state.gov/m/a/os</w:t>
        </w:r>
      </w:hyperlink>
      <w:r w:rsidR="007C6524" w:rsidRPr="007C6524">
        <w:rPr>
          <w:rFonts w:asciiTheme="minorHAnsi" w:eastAsiaTheme="minorEastAsia" w:hAnsiTheme="minorHAnsi" w:cstheme="minorBidi"/>
        </w:rPr>
        <w:t xml:space="preserve"> </w:t>
      </w:r>
    </w:p>
    <w:p w14:paraId="145C7309" w14:textId="7F6D3838" w:rsidR="06BEEC4D" w:rsidRDefault="06BEEC4D" w:rsidP="00C710B4">
      <w:pPr>
        <w:pStyle w:val="ListParagraph"/>
        <w:numPr>
          <w:ilvl w:val="0"/>
          <w:numId w:val="43"/>
        </w:numPr>
      </w:pPr>
      <w:r w:rsidRPr="007C6524">
        <w:rPr>
          <w:rFonts w:asciiTheme="minorHAnsi" w:eastAsiaTheme="minorEastAsia" w:hAnsiTheme="minorHAnsi" w:cstheme="minorBidi"/>
        </w:rPr>
        <w:t xml:space="preserve">TESOL International Organization: </w:t>
      </w:r>
      <w:hyperlink r:id="rId83" w:history="1">
        <w:r w:rsidR="007C6524" w:rsidRPr="007C6524">
          <w:rPr>
            <w:rStyle w:val="Hyperlink"/>
            <w:rFonts w:asciiTheme="minorHAnsi" w:eastAsiaTheme="minorEastAsia" w:hAnsiTheme="minorHAnsi" w:cstheme="minorBidi"/>
          </w:rPr>
          <w:t>www.tesol.org</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6065D517"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TIE Online: </w:t>
      </w:r>
      <w:hyperlink r:id="rId84" w:history="1">
        <w:r w:rsidR="007C6524" w:rsidRPr="007C6524">
          <w:rPr>
            <w:rStyle w:val="Hyperlink"/>
            <w:rFonts w:asciiTheme="minorHAnsi" w:eastAsiaTheme="minorEastAsia" w:hAnsiTheme="minorHAnsi" w:cstheme="minorBidi"/>
          </w:rPr>
          <w:t>www.tieonline.com</w:t>
        </w:r>
      </w:hyperlink>
      <w:r w:rsidR="007C6524" w:rsidRPr="007C6524">
        <w:rPr>
          <w:rFonts w:asciiTheme="minorHAnsi" w:eastAsiaTheme="minorEastAsia" w:hAnsiTheme="minorHAnsi" w:cstheme="minorBidi"/>
        </w:rPr>
        <w:t xml:space="preserve"> </w:t>
      </w:r>
    </w:p>
    <w:p w14:paraId="58C1EC7D"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Time Plan: </w:t>
      </w:r>
      <w:hyperlink r:id="rId85" w:history="1">
        <w:r w:rsidR="007C6524" w:rsidRPr="007C6524">
          <w:rPr>
            <w:rStyle w:val="Hyperlink"/>
            <w:rFonts w:asciiTheme="minorHAnsi" w:eastAsiaTheme="minorEastAsia" w:hAnsiTheme="minorHAnsi" w:cstheme="minorBidi"/>
          </w:rPr>
          <w:t>www.timeplan.com</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49E5210B"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Transitions Abroad: </w:t>
      </w:r>
      <w:hyperlink r:id="rId86" w:history="1">
        <w:r w:rsidR="007C6524" w:rsidRPr="007C6524">
          <w:rPr>
            <w:rStyle w:val="Hyperlink"/>
            <w:rFonts w:asciiTheme="minorHAnsi" w:eastAsiaTheme="minorEastAsia" w:hAnsiTheme="minorHAnsi" w:cstheme="minorBidi"/>
          </w:rPr>
          <w:t>www.transitionsabroad.com</w:t>
        </w:r>
      </w:hyperlink>
      <w:r w:rsidR="007C6524" w:rsidRPr="007C6524">
        <w:rPr>
          <w:rFonts w:asciiTheme="minorHAnsi" w:eastAsiaTheme="minorEastAsia" w:hAnsiTheme="minorHAnsi" w:cstheme="minorBidi"/>
        </w:rPr>
        <w:t xml:space="preserve"> </w:t>
      </w:r>
    </w:p>
    <w:p w14:paraId="7D19F729" w14:textId="46E361CD"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University of Northern Iowa Overseas Placement Service for Educators: </w:t>
      </w:r>
      <w:hyperlink r:id="rId87" w:history="1">
        <w:r w:rsidRPr="007C6524">
          <w:rPr>
            <w:rStyle w:val="Hyperlink"/>
            <w:rFonts w:asciiTheme="minorHAnsi" w:eastAsiaTheme="minorEastAsia" w:hAnsiTheme="minorHAnsi" w:cstheme="minorBidi"/>
          </w:rPr>
          <w:t>teachoverseas.uni.edu</w:t>
        </w:r>
        <w:r w:rsidR="007C6524" w:rsidRPr="007C6524">
          <w:rPr>
            <w:rStyle w:val="Hyperlink"/>
            <w:rFonts w:asciiTheme="minorHAnsi" w:eastAsiaTheme="minorEastAsia" w:hAnsiTheme="minorHAnsi" w:cstheme="minorBidi"/>
          </w:rPr>
          <w:t xml:space="preserve">  </w:t>
        </w:r>
      </w:hyperlink>
      <w:r w:rsidR="007C6524" w:rsidRPr="007C6524">
        <w:rPr>
          <w:rFonts w:asciiTheme="minorHAnsi" w:eastAsiaTheme="minorEastAsia" w:hAnsiTheme="minorHAnsi" w:cstheme="minorBidi"/>
        </w:rPr>
        <w:t xml:space="preserve"> </w:t>
      </w:r>
    </w:p>
    <w:p w14:paraId="5F2DDF0C" w14:textId="682BEABC" w:rsidR="06BEEC4D" w:rsidRDefault="06BEEC4D" w:rsidP="00C710B4">
      <w:pPr>
        <w:pStyle w:val="ListParagraph"/>
        <w:numPr>
          <w:ilvl w:val="0"/>
          <w:numId w:val="43"/>
        </w:numPr>
      </w:pPr>
      <w:r w:rsidRPr="007C6524">
        <w:rPr>
          <w:rFonts w:asciiTheme="minorHAnsi" w:eastAsiaTheme="minorEastAsia" w:hAnsiTheme="minorHAnsi" w:cstheme="minorBidi"/>
        </w:rPr>
        <w:t xml:space="preserve">World Teach: </w:t>
      </w:r>
      <w:hyperlink r:id="rId88" w:history="1">
        <w:r w:rsidR="007C6524" w:rsidRPr="007C6524">
          <w:rPr>
            <w:rStyle w:val="Hyperlink"/>
            <w:rFonts w:asciiTheme="minorHAnsi" w:eastAsiaTheme="minorEastAsia" w:hAnsiTheme="minorHAnsi" w:cstheme="minorBidi"/>
          </w:rPr>
          <w:t>www.worldteach.org</w:t>
        </w:r>
      </w:hyperlink>
      <w:r w:rsidR="007C6524" w:rsidRPr="007C6524">
        <w:rPr>
          <w:rFonts w:asciiTheme="minorHAnsi" w:eastAsiaTheme="minorEastAsia" w:hAnsiTheme="minorHAnsi" w:cstheme="minorBidi"/>
        </w:rPr>
        <w:t xml:space="preserve"> </w:t>
      </w:r>
    </w:p>
    <w:p w14:paraId="1B6B981E" w14:textId="60F54857" w:rsidR="06BEEC4D" w:rsidRDefault="06BEEC4D" w:rsidP="06BEEC4D"/>
    <w:p w14:paraId="703E4A40" w14:textId="77777777" w:rsidR="008E76E9" w:rsidRDefault="008E76E9" w:rsidP="06BEEC4D">
      <w:pPr>
        <w:rPr>
          <w:rFonts w:asciiTheme="minorHAnsi" w:hAnsiTheme="minorHAnsi" w:cstheme="minorBidi"/>
          <w:b/>
          <w:bCs/>
          <w:sz w:val="28"/>
          <w:szCs w:val="28"/>
        </w:rPr>
      </w:pPr>
    </w:p>
    <w:p w14:paraId="2467CB30" w14:textId="4168D9EF" w:rsidR="06BEEC4D" w:rsidRDefault="06BEEC4D" w:rsidP="06BEEC4D">
      <w:pPr>
        <w:rPr>
          <w:rFonts w:asciiTheme="minorHAnsi" w:hAnsiTheme="minorHAnsi" w:cstheme="minorBidi"/>
          <w:b/>
          <w:bCs/>
          <w:sz w:val="28"/>
          <w:szCs w:val="28"/>
        </w:rPr>
      </w:pPr>
      <w:r w:rsidRPr="06BEEC4D">
        <w:rPr>
          <w:rFonts w:asciiTheme="minorHAnsi" w:hAnsiTheme="minorHAnsi" w:cstheme="minorBidi"/>
          <w:b/>
          <w:bCs/>
          <w:sz w:val="28"/>
          <w:szCs w:val="28"/>
        </w:rPr>
        <w:lastRenderedPageBreak/>
        <w:t>Keep your job search organized!</w:t>
      </w:r>
    </w:p>
    <w:p w14:paraId="6FAEF4D8" w14:textId="2173A490" w:rsidR="06BEEC4D" w:rsidRDefault="06BEEC4D" w:rsidP="06BEEC4D"/>
    <w:p w14:paraId="4218DBB0" w14:textId="008D054C" w:rsidR="06BEEC4D" w:rsidRDefault="06BEEC4D" w:rsidP="06BEEC4D">
      <w:pPr>
        <w:rPr>
          <w:rFonts w:asciiTheme="minorHAnsi" w:hAnsiTheme="minorHAnsi" w:cstheme="minorBidi"/>
        </w:rPr>
      </w:pPr>
      <w:r w:rsidRPr="06BEEC4D">
        <w:rPr>
          <w:rFonts w:asciiTheme="minorHAnsi" w:hAnsiTheme="minorHAnsi" w:cstheme="minorBidi"/>
        </w:rPr>
        <w:t>Use the following tool to keep the job search details organized, as you conduct your job search.  This will help to ensure that you don’t miss an opportunity to submit an application, follow-up, send a thank you email.  It also can be a huge time saver!</w:t>
      </w:r>
    </w:p>
    <w:p w14:paraId="1939CDD9" w14:textId="0C510D82" w:rsidR="06BEEC4D" w:rsidRDefault="06BEEC4D" w:rsidP="06BEEC4D"/>
    <w:p w14:paraId="6976954E" w14:textId="42492E50" w:rsidR="06BEEC4D" w:rsidRDefault="06BEEC4D" w:rsidP="06BEEC4D">
      <w:pPr>
        <w:rPr>
          <w:rFonts w:asciiTheme="minorHAnsi" w:hAnsiTheme="minorHAnsi" w:cstheme="minorBidi"/>
          <w:b/>
          <w:bCs/>
        </w:rPr>
      </w:pPr>
      <w:r w:rsidRPr="06BEEC4D">
        <w:rPr>
          <w:rFonts w:asciiTheme="minorHAnsi" w:hAnsiTheme="minorHAnsi" w:cstheme="minorBidi"/>
          <w:b/>
          <w:bCs/>
        </w:rPr>
        <w:t>Job Search Spreadsheet:</w:t>
      </w:r>
    </w:p>
    <w:p w14:paraId="5E7B6C68" w14:textId="26323F3C" w:rsidR="06BEEC4D" w:rsidRDefault="06BEEC4D" w:rsidP="06BEEC4D"/>
    <w:tbl>
      <w:tblPr>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80"/>
        <w:gridCol w:w="1080"/>
        <w:gridCol w:w="975"/>
        <w:gridCol w:w="1095"/>
        <w:gridCol w:w="840"/>
        <w:gridCol w:w="988"/>
        <w:gridCol w:w="1044"/>
        <w:gridCol w:w="900"/>
        <w:gridCol w:w="1170"/>
        <w:gridCol w:w="900"/>
        <w:gridCol w:w="720"/>
      </w:tblGrid>
      <w:tr w:rsidR="06BEEC4D" w14:paraId="7BBB1D0F" w14:textId="77777777" w:rsidTr="00101306">
        <w:trPr>
          <w:trHeight w:val="912"/>
        </w:trPr>
        <w:tc>
          <w:tcPr>
            <w:tcW w:w="1080" w:type="dxa"/>
            <w:vAlign w:val="bottom"/>
          </w:tcPr>
          <w:p w14:paraId="055D486B" w14:textId="6CC01888"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Name of organization</w:t>
            </w:r>
          </w:p>
        </w:tc>
        <w:tc>
          <w:tcPr>
            <w:tcW w:w="1080" w:type="dxa"/>
            <w:vAlign w:val="bottom"/>
          </w:tcPr>
          <w:p w14:paraId="49E5EAD6" w14:textId="542DD5F9"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 xml:space="preserve"> Website &amp; Contact Person(s) (w/contact info.)</w:t>
            </w:r>
          </w:p>
        </w:tc>
        <w:tc>
          <w:tcPr>
            <w:tcW w:w="975" w:type="dxa"/>
            <w:vAlign w:val="bottom"/>
          </w:tcPr>
          <w:p w14:paraId="0E1A73A8" w14:textId="6C273FD7"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Location/ distance from where you plan to live</w:t>
            </w:r>
          </w:p>
        </w:tc>
        <w:tc>
          <w:tcPr>
            <w:tcW w:w="1095" w:type="dxa"/>
            <w:vAlign w:val="bottom"/>
          </w:tcPr>
          <w:p w14:paraId="2EAE6DAF" w14:textId="6BA384EA" w:rsidR="06BEEC4D" w:rsidRDefault="06BEEC4D" w:rsidP="06BEEC4D">
            <w:pPr>
              <w:jc w:val="center"/>
              <w:rPr>
                <w:rFonts w:asciiTheme="minorHAnsi" w:eastAsiaTheme="minorEastAsia" w:hAnsiTheme="minorHAnsi" w:cstheme="minorBidi"/>
                <w:b/>
                <w:bCs/>
                <w:color w:val="000000" w:themeColor="text1"/>
                <w:sz w:val="16"/>
                <w:szCs w:val="16"/>
              </w:rPr>
            </w:pPr>
            <w:r w:rsidRPr="08B4ED6D">
              <w:rPr>
                <w:rFonts w:asciiTheme="minorHAnsi" w:eastAsiaTheme="minorEastAsia" w:hAnsiTheme="minorHAnsi" w:cstheme="minorBidi"/>
                <w:b/>
                <w:bCs/>
                <w:color w:val="000000" w:themeColor="text1"/>
                <w:sz w:val="16"/>
                <w:szCs w:val="16"/>
              </w:rPr>
              <w:t>Attractive features of the job</w:t>
            </w:r>
            <w:r w:rsidR="00084175" w:rsidRPr="08B4ED6D">
              <w:rPr>
                <w:rFonts w:asciiTheme="minorHAnsi" w:eastAsiaTheme="minorEastAsia" w:hAnsiTheme="minorHAnsi" w:cstheme="minorBidi"/>
                <w:b/>
                <w:bCs/>
                <w:color w:val="000000" w:themeColor="text1"/>
                <w:sz w:val="16"/>
                <w:szCs w:val="16"/>
              </w:rPr>
              <w:t>/ organization</w:t>
            </w:r>
          </w:p>
        </w:tc>
        <w:tc>
          <w:tcPr>
            <w:tcW w:w="840" w:type="dxa"/>
            <w:vAlign w:val="bottom"/>
          </w:tcPr>
          <w:p w14:paraId="30A8B6BE" w14:textId="68404A31"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Contract/Min. Starting Wage</w:t>
            </w:r>
          </w:p>
        </w:tc>
        <w:tc>
          <w:tcPr>
            <w:tcW w:w="988" w:type="dxa"/>
            <w:vAlign w:val="bottom"/>
          </w:tcPr>
          <w:p w14:paraId="7FA6EE19" w14:textId="4895A3D3"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Mission Statement</w:t>
            </w:r>
          </w:p>
        </w:tc>
        <w:tc>
          <w:tcPr>
            <w:tcW w:w="1044" w:type="dxa"/>
            <w:vAlign w:val="bottom"/>
          </w:tcPr>
          <w:p w14:paraId="137D60DF" w14:textId="3A3617A5"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Application Date</w:t>
            </w:r>
          </w:p>
        </w:tc>
        <w:tc>
          <w:tcPr>
            <w:tcW w:w="900" w:type="dxa"/>
            <w:vAlign w:val="bottom"/>
          </w:tcPr>
          <w:p w14:paraId="6CDE227E" w14:textId="75732920"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Inter-view Date</w:t>
            </w:r>
          </w:p>
        </w:tc>
        <w:tc>
          <w:tcPr>
            <w:tcW w:w="1170" w:type="dxa"/>
            <w:vAlign w:val="bottom"/>
          </w:tcPr>
          <w:p w14:paraId="65DBF6E4" w14:textId="1D1B7C32"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Thank You Note Date</w:t>
            </w:r>
          </w:p>
        </w:tc>
        <w:tc>
          <w:tcPr>
            <w:tcW w:w="900" w:type="dxa"/>
            <w:vAlign w:val="bottom"/>
          </w:tcPr>
          <w:p w14:paraId="7C767904" w14:textId="66700675"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Follow-up Date</w:t>
            </w:r>
          </w:p>
        </w:tc>
        <w:tc>
          <w:tcPr>
            <w:tcW w:w="720" w:type="dxa"/>
            <w:vAlign w:val="bottom"/>
          </w:tcPr>
          <w:p w14:paraId="240750BB" w14:textId="76B10071"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Offer?</w:t>
            </w:r>
          </w:p>
        </w:tc>
      </w:tr>
      <w:tr w:rsidR="06BEEC4D" w14:paraId="414D323F" w14:textId="77777777" w:rsidTr="00101306">
        <w:trPr>
          <w:trHeight w:val="285"/>
        </w:trPr>
        <w:tc>
          <w:tcPr>
            <w:tcW w:w="1080" w:type="dxa"/>
            <w:vAlign w:val="bottom"/>
          </w:tcPr>
          <w:p w14:paraId="28F48D0F" w14:textId="53E83C14" w:rsidR="06BEEC4D" w:rsidRDefault="06BEEC4D">
            <w:r w:rsidRPr="06BEEC4D">
              <w:rPr>
                <w:rFonts w:ascii="Calibri" w:eastAsia="Calibri" w:hAnsi="Calibri" w:cs="Calibri"/>
                <w:color w:val="000000" w:themeColor="text1"/>
                <w:sz w:val="22"/>
                <w:szCs w:val="22"/>
              </w:rPr>
              <w:t xml:space="preserve"> </w:t>
            </w:r>
          </w:p>
          <w:p w14:paraId="6F3B7B65" w14:textId="0605F475" w:rsidR="06BEEC4D" w:rsidRDefault="06BEEC4D" w:rsidP="06BEEC4D">
            <w:pPr>
              <w:rPr>
                <w:color w:val="000000" w:themeColor="text1"/>
              </w:rPr>
            </w:pPr>
          </w:p>
          <w:p w14:paraId="06A72E30" w14:textId="53456E66" w:rsidR="06BEEC4D" w:rsidRDefault="06BEEC4D" w:rsidP="06BEEC4D">
            <w:pPr>
              <w:rPr>
                <w:color w:val="000000" w:themeColor="text1"/>
              </w:rPr>
            </w:pPr>
          </w:p>
        </w:tc>
        <w:tc>
          <w:tcPr>
            <w:tcW w:w="1080" w:type="dxa"/>
            <w:vAlign w:val="bottom"/>
          </w:tcPr>
          <w:p w14:paraId="138ACF3D" w14:textId="1433C9E8"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29311D3B" w14:textId="16A91908"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35DD938B" w14:textId="7B9E2488"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6F481B92" w14:textId="36BD451C"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1594122B" w14:textId="2E88D6FE"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60E75EDC" w14:textId="6C00F553"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2795E03" w14:textId="391E513D"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1B82D7E2" w14:textId="35714407"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1588154E" w14:textId="7051A11B"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4E4C24E3" w14:textId="4D51C717" w:rsidR="06BEEC4D" w:rsidRDefault="06BEEC4D">
            <w:r w:rsidRPr="06BEEC4D">
              <w:rPr>
                <w:rFonts w:ascii="Calibri" w:eastAsia="Calibri" w:hAnsi="Calibri" w:cs="Calibri"/>
                <w:color w:val="000000" w:themeColor="text1"/>
                <w:sz w:val="22"/>
                <w:szCs w:val="22"/>
              </w:rPr>
              <w:t xml:space="preserve"> </w:t>
            </w:r>
          </w:p>
        </w:tc>
      </w:tr>
      <w:tr w:rsidR="06BEEC4D" w14:paraId="5A8D19E4" w14:textId="77777777" w:rsidTr="00101306">
        <w:trPr>
          <w:trHeight w:val="285"/>
        </w:trPr>
        <w:tc>
          <w:tcPr>
            <w:tcW w:w="1080" w:type="dxa"/>
            <w:vAlign w:val="bottom"/>
          </w:tcPr>
          <w:p w14:paraId="3B1515F4" w14:textId="7B783846" w:rsidR="06BEEC4D" w:rsidRDefault="06BEEC4D">
            <w:r w:rsidRPr="06BEEC4D">
              <w:rPr>
                <w:rFonts w:ascii="Calibri" w:eastAsia="Calibri" w:hAnsi="Calibri" w:cs="Calibri"/>
                <w:color w:val="000000" w:themeColor="text1"/>
                <w:sz w:val="22"/>
                <w:szCs w:val="22"/>
              </w:rPr>
              <w:t xml:space="preserve"> </w:t>
            </w:r>
          </w:p>
          <w:p w14:paraId="555BC40B" w14:textId="660DE0F0" w:rsidR="06BEEC4D" w:rsidRDefault="06BEEC4D" w:rsidP="06BEEC4D">
            <w:pPr>
              <w:rPr>
                <w:color w:val="000000" w:themeColor="text1"/>
              </w:rPr>
            </w:pPr>
          </w:p>
          <w:p w14:paraId="4D64954A" w14:textId="4B004C6F" w:rsidR="06BEEC4D" w:rsidRDefault="06BEEC4D" w:rsidP="06BEEC4D">
            <w:pPr>
              <w:rPr>
                <w:color w:val="000000" w:themeColor="text1"/>
              </w:rPr>
            </w:pPr>
          </w:p>
        </w:tc>
        <w:tc>
          <w:tcPr>
            <w:tcW w:w="1080" w:type="dxa"/>
            <w:vAlign w:val="bottom"/>
          </w:tcPr>
          <w:p w14:paraId="1E4F44B0" w14:textId="2AD6049F"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3858019B" w14:textId="15AB8CE2"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589D698E" w14:textId="3F4D123E"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34F3FA6F" w14:textId="5EAA582E"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52DDCD36" w14:textId="29F92EA8"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6268FB2D" w14:textId="61F96759"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6C441A65" w14:textId="1E420056"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0FDAB88F" w14:textId="60344A9C"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B73ED45" w14:textId="62902BD8"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3D7FDB92" w14:textId="2BC99E39" w:rsidR="06BEEC4D" w:rsidRDefault="06BEEC4D">
            <w:r w:rsidRPr="06BEEC4D">
              <w:rPr>
                <w:rFonts w:ascii="Calibri" w:eastAsia="Calibri" w:hAnsi="Calibri" w:cs="Calibri"/>
                <w:color w:val="000000" w:themeColor="text1"/>
                <w:sz w:val="22"/>
                <w:szCs w:val="22"/>
              </w:rPr>
              <w:t xml:space="preserve"> </w:t>
            </w:r>
          </w:p>
        </w:tc>
      </w:tr>
      <w:tr w:rsidR="06BEEC4D" w14:paraId="2F2D0E0C" w14:textId="77777777" w:rsidTr="00101306">
        <w:trPr>
          <w:trHeight w:val="285"/>
        </w:trPr>
        <w:tc>
          <w:tcPr>
            <w:tcW w:w="1080" w:type="dxa"/>
            <w:vAlign w:val="bottom"/>
          </w:tcPr>
          <w:p w14:paraId="3F07E21A" w14:textId="5829133F" w:rsidR="06BEEC4D" w:rsidRDefault="06BEEC4D">
            <w:r w:rsidRPr="06BEEC4D">
              <w:rPr>
                <w:rFonts w:ascii="Calibri" w:eastAsia="Calibri" w:hAnsi="Calibri" w:cs="Calibri"/>
                <w:color w:val="000000" w:themeColor="text1"/>
                <w:sz w:val="22"/>
                <w:szCs w:val="22"/>
              </w:rPr>
              <w:t xml:space="preserve"> </w:t>
            </w:r>
          </w:p>
          <w:p w14:paraId="6DEB39A8" w14:textId="5751405B" w:rsidR="06BEEC4D" w:rsidRDefault="06BEEC4D" w:rsidP="06BEEC4D">
            <w:pPr>
              <w:rPr>
                <w:color w:val="000000" w:themeColor="text1"/>
              </w:rPr>
            </w:pPr>
          </w:p>
          <w:p w14:paraId="2836B33A" w14:textId="1707CCAA" w:rsidR="06BEEC4D" w:rsidRDefault="06BEEC4D" w:rsidP="06BEEC4D">
            <w:pPr>
              <w:rPr>
                <w:color w:val="000000" w:themeColor="text1"/>
              </w:rPr>
            </w:pPr>
          </w:p>
        </w:tc>
        <w:tc>
          <w:tcPr>
            <w:tcW w:w="1080" w:type="dxa"/>
            <w:vAlign w:val="bottom"/>
          </w:tcPr>
          <w:p w14:paraId="7147EEDA" w14:textId="1F8A2F30"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1FCA4119" w14:textId="7A04C447"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02EF9F81" w14:textId="6F181A72"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3574A1B7" w14:textId="132E5574"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6C81F720" w14:textId="1F12A6D4"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06AB3DBA" w14:textId="3C223176"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34F49DB4" w14:textId="4F2E0A8C"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26A2AA37" w14:textId="375CD22E"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A03A5D1" w14:textId="66944C58"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37B5D3DC" w14:textId="063F8C9A" w:rsidR="06BEEC4D" w:rsidRDefault="06BEEC4D">
            <w:r w:rsidRPr="06BEEC4D">
              <w:rPr>
                <w:rFonts w:ascii="Calibri" w:eastAsia="Calibri" w:hAnsi="Calibri" w:cs="Calibri"/>
                <w:color w:val="000000" w:themeColor="text1"/>
                <w:sz w:val="22"/>
                <w:szCs w:val="22"/>
              </w:rPr>
              <w:t xml:space="preserve"> </w:t>
            </w:r>
          </w:p>
        </w:tc>
      </w:tr>
      <w:tr w:rsidR="06BEEC4D" w14:paraId="3B6C39D0" w14:textId="77777777" w:rsidTr="00101306">
        <w:trPr>
          <w:trHeight w:val="285"/>
        </w:trPr>
        <w:tc>
          <w:tcPr>
            <w:tcW w:w="1080" w:type="dxa"/>
            <w:vAlign w:val="bottom"/>
          </w:tcPr>
          <w:p w14:paraId="0D0DA9B5" w14:textId="3431D109" w:rsidR="06BEEC4D" w:rsidRDefault="06BEEC4D">
            <w:r w:rsidRPr="06BEEC4D">
              <w:rPr>
                <w:rFonts w:ascii="Calibri" w:eastAsia="Calibri" w:hAnsi="Calibri" w:cs="Calibri"/>
                <w:color w:val="000000" w:themeColor="text1"/>
                <w:sz w:val="22"/>
                <w:szCs w:val="22"/>
              </w:rPr>
              <w:t xml:space="preserve"> </w:t>
            </w:r>
          </w:p>
          <w:p w14:paraId="1B913819" w14:textId="10F3747D" w:rsidR="06BEEC4D" w:rsidRDefault="06BEEC4D" w:rsidP="06BEEC4D">
            <w:pPr>
              <w:rPr>
                <w:color w:val="000000" w:themeColor="text1"/>
              </w:rPr>
            </w:pPr>
          </w:p>
          <w:p w14:paraId="18D701E6" w14:textId="3534DE1B" w:rsidR="06BEEC4D" w:rsidRDefault="06BEEC4D" w:rsidP="06BEEC4D">
            <w:pPr>
              <w:rPr>
                <w:color w:val="000000" w:themeColor="text1"/>
              </w:rPr>
            </w:pPr>
          </w:p>
        </w:tc>
        <w:tc>
          <w:tcPr>
            <w:tcW w:w="1080" w:type="dxa"/>
            <w:vAlign w:val="bottom"/>
          </w:tcPr>
          <w:p w14:paraId="7A5B7D5C" w14:textId="4AD8BCF7"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6B1A129B" w14:textId="178C7E65"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137E4022" w14:textId="26F2FDA4"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06462ED4" w14:textId="559A29EB"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20131373" w14:textId="2F74CAF6"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76157285" w14:textId="43275345"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10738639" w14:textId="7CDFF0D0"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27B32C47" w14:textId="6FB282C7"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2793C7B5" w14:textId="1EEAB4B1"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1200FFC9" w14:textId="15A1D7DB" w:rsidR="06BEEC4D" w:rsidRDefault="06BEEC4D">
            <w:r w:rsidRPr="06BEEC4D">
              <w:rPr>
                <w:rFonts w:ascii="Calibri" w:eastAsia="Calibri" w:hAnsi="Calibri" w:cs="Calibri"/>
                <w:color w:val="000000" w:themeColor="text1"/>
                <w:sz w:val="22"/>
                <w:szCs w:val="22"/>
              </w:rPr>
              <w:t xml:space="preserve"> </w:t>
            </w:r>
          </w:p>
        </w:tc>
      </w:tr>
      <w:tr w:rsidR="06BEEC4D" w14:paraId="4B11385A" w14:textId="77777777" w:rsidTr="00101306">
        <w:trPr>
          <w:trHeight w:val="285"/>
        </w:trPr>
        <w:tc>
          <w:tcPr>
            <w:tcW w:w="1080" w:type="dxa"/>
            <w:vAlign w:val="bottom"/>
          </w:tcPr>
          <w:p w14:paraId="0020C568" w14:textId="6DC8D206" w:rsidR="06BEEC4D" w:rsidRDefault="06BEEC4D">
            <w:r w:rsidRPr="06BEEC4D">
              <w:rPr>
                <w:rFonts w:ascii="Calibri" w:eastAsia="Calibri" w:hAnsi="Calibri" w:cs="Calibri"/>
                <w:color w:val="000000" w:themeColor="text1"/>
                <w:sz w:val="22"/>
                <w:szCs w:val="22"/>
              </w:rPr>
              <w:t xml:space="preserve"> </w:t>
            </w:r>
          </w:p>
          <w:p w14:paraId="02AFEAEC" w14:textId="3E0714C7" w:rsidR="06BEEC4D" w:rsidRDefault="06BEEC4D" w:rsidP="06BEEC4D">
            <w:pPr>
              <w:rPr>
                <w:color w:val="000000" w:themeColor="text1"/>
              </w:rPr>
            </w:pPr>
          </w:p>
          <w:p w14:paraId="687FB507" w14:textId="5FFA79E4" w:rsidR="06BEEC4D" w:rsidRDefault="06BEEC4D" w:rsidP="06BEEC4D">
            <w:pPr>
              <w:rPr>
                <w:color w:val="000000" w:themeColor="text1"/>
              </w:rPr>
            </w:pPr>
          </w:p>
        </w:tc>
        <w:tc>
          <w:tcPr>
            <w:tcW w:w="1080" w:type="dxa"/>
            <w:vAlign w:val="bottom"/>
          </w:tcPr>
          <w:p w14:paraId="26C542D0" w14:textId="3FFEED16"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15CA6FCF" w14:textId="3CD5F6DF"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2BE668D4" w14:textId="2342F10C"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5C005247" w14:textId="187F08C9"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348EE9DB" w14:textId="17D767A5"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4D00D23A" w14:textId="5CEF7E03"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650046D5" w14:textId="7A00FEBB"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71C7049C" w14:textId="687D20D1"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2C264551" w14:textId="0871845F"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701905F3" w14:textId="182A1CBB" w:rsidR="06BEEC4D" w:rsidRDefault="06BEEC4D">
            <w:r w:rsidRPr="06BEEC4D">
              <w:rPr>
                <w:rFonts w:ascii="Calibri" w:eastAsia="Calibri" w:hAnsi="Calibri" w:cs="Calibri"/>
                <w:color w:val="000000" w:themeColor="text1"/>
                <w:sz w:val="22"/>
                <w:szCs w:val="22"/>
              </w:rPr>
              <w:t xml:space="preserve"> </w:t>
            </w:r>
          </w:p>
        </w:tc>
      </w:tr>
    </w:tbl>
    <w:p w14:paraId="0CEEC8B3" w14:textId="5217E798" w:rsidR="00C67142" w:rsidRDefault="008663BC" w:rsidP="00810570">
      <w:bookmarkStart w:id="9" w:name="_Toc108451427"/>
      <w:bookmarkStart w:id="10" w:name="_Toc108451613"/>
      <w:r>
        <w:rPr>
          <w:noProof/>
        </w:rPr>
        <w:drawing>
          <wp:anchor distT="0" distB="0" distL="114300" distR="114300" simplePos="0" relativeHeight="251686912" behindDoc="0" locked="0" layoutInCell="1" allowOverlap="1" wp14:anchorId="61A43221" wp14:editId="134E0BCE">
            <wp:simplePos x="0" y="0"/>
            <wp:positionH relativeFrom="margin">
              <wp:posOffset>838200</wp:posOffset>
            </wp:positionH>
            <wp:positionV relativeFrom="margin">
              <wp:posOffset>5031105</wp:posOffset>
            </wp:positionV>
            <wp:extent cx="4791075" cy="3176270"/>
            <wp:effectExtent l="0" t="0" r="0" b="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89">
                      <a:extLst>
                        <a:ext uri="{28A0092B-C50C-407E-A947-70E740481C1C}">
                          <a14:useLocalDpi xmlns:a14="http://schemas.microsoft.com/office/drawing/2010/main" val="0"/>
                        </a:ext>
                      </a:extLst>
                    </a:blip>
                    <a:srcRect b="9938"/>
                    <a:stretch/>
                  </pic:blipFill>
                  <pic:spPr bwMode="auto">
                    <a:xfrm>
                      <a:off x="0" y="0"/>
                      <a:ext cx="4791075" cy="317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p>
    <w:p w14:paraId="1E1996A3" w14:textId="37DDC694" w:rsidR="008663BC" w:rsidRDefault="008663BC" w:rsidP="00810570"/>
    <w:p w14:paraId="6EDCFC85" w14:textId="77777777" w:rsidR="008663BC" w:rsidRDefault="008663BC" w:rsidP="00810570"/>
    <w:p w14:paraId="0CB46C31" w14:textId="77777777" w:rsidR="008663BC" w:rsidRDefault="008663BC" w:rsidP="00810570"/>
    <w:p w14:paraId="2BA5A922" w14:textId="77777777" w:rsidR="008663BC" w:rsidRDefault="008663BC" w:rsidP="00810570"/>
    <w:p w14:paraId="3FAD25E7" w14:textId="77777777" w:rsidR="008663BC" w:rsidRDefault="008663BC" w:rsidP="00810570"/>
    <w:p w14:paraId="7648112E" w14:textId="3C9A2375" w:rsidR="008663BC" w:rsidRDefault="008663BC" w:rsidP="00810570"/>
    <w:p w14:paraId="004F1201" w14:textId="77777777" w:rsidR="00810570" w:rsidRDefault="00810570" w:rsidP="00563215"/>
    <w:p w14:paraId="265B9BA8" w14:textId="77777777" w:rsidR="008663BC" w:rsidRDefault="008663BC" w:rsidP="00810570"/>
    <w:p w14:paraId="7BCBFC67" w14:textId="77777777" w:rsidR="008663BC" w:rsidRDefault="008663BC" w:rsidP="00810570"/>
    <w:p w14:paraId="08B7C22C" w14:textId="06AA2C20" w:rsidR="00101306" w:rsidRDefault="00101306" w:rsidP="003D68DB"/>
    <w:p w14:paraId="496B68F8" w14:textId="77777777" w:rsidR="00563215" w:rsidRDefault="00563215" w:rsidP="003D68DB"/>
    <w:p w14:paraId="6E3A7317" w14:textId="77777777" w:rsidR="00372C14" w:rsidRDefault="00372C14" w:rsidP="00810570"/>
    <w:p w14:paraId="604BDAB3" w14:textId="77777777" w:rsidR="00372C14" w:rsidRDefault="00372C14" w:rsidP="00810570"/>
    <w:p w14:paraId="1DD659DE" w14:textId="77777777" w:rsidR="00372C14" w:rsidRDefault="00372C14" w:rsidP="00810570"/>
    <w:p w14:paraId="6147F9C9" w14:textId="77777777" w:rsidR="00372C14" w:rsidRDefault="00372C14" w:rsidP="00810570"/>
    <w:p w14:paraId="2B0D47C1" w14:textId="77777777" w:rsidR="00372C14" w:rsidRDefault="00372C14" w:rsidP="00810570"/>
    <w:p w14:paraId="3B57CD28" w14:textId="77777777" w:rsidR="00372C14" w:rsidRDefault="00372C14" w:rsidP="00810570"/>
    <w:p w14:paraId="1986241C" w14:textId="77777777" w:rsidR="00372C14" w:rsidRDefault="00372C14" w:rsidP="00810570"/>
    <w:p w14:paraId="637A6C76" w14:textId="77777777" w:rsidR="00372C14" w:rsidRDefault="00372C14" w:rsidP="00810570"/>
    <w:p w14:paraId="13D9056A" w14:textId="77777777" w:rsidR="00372C14" w:rsidRDefault="00372C14" w:rsidP="00810570"/>
    <w:p w14:paraId="3AB78F81" w14:textId="77777777" w:rsidR="00372C14" w:rsidRDefault="00372C14" w:rsidP="00810570"/>
    <w:p w14:paraId="7E6EF59D" w14:textId="07B15FDE" w:rsidR="00CC1D1F" w:rsidRPr="00372C14" w:rsidRDefault="00CC1D1F" w:rsidP="00372C14">
      <w:pPr>
        <w:pStyle w:val="Heading1"/>
        <w:ind w:left="0"/>
        <w:rPr>
          <w:rFonts w:asciiTheme="minorHAnsi" w:hAnsiTheme="minorHAnsi" w:cstheme="minorHAnsi"/>
          <w:i w:val="0"/>
          <w:sz w:val="48"/>
          <w:szCs w:val="48"/>
        </w:rPr>
      </w:pPr>
      <w:bookmarkStart w:id="11" w:name="_Toc148543166"/>
      <w:r w:rsidRPr="00372C14">
        <w:rPr>
          <w:rFonts w:asciiTheme="minorHAnsi" w:hAnsiTheme="minorHAnsi" w:cstheme="minorHAnsi"/>
          <w:i w:val="0"/>
          <w:sz w:val="48"/>
          <w:szCs w:val="48"/>
        </w:rPr>
        <w:lastRenderedPageBreak/>
        <w:t>Accepting a</w:t>
      </w:r>
      <w:r w:rsidR="00281F0A" w:rsidRPr="00372C14">
        <w:rPr>
          <w:rFonts w:asciiTheme="minorHAnsi" w:hAnsiTheme="minorHAnsi" w:cstheme="minorHAnsi"/>
          <w:i w:val="0"/>
          <w:sz w:val="48"/>
          <w:szCs w:val="48"/>
        </w:rPr>
        <w:t>n Offer</w:t>
      </w:r>
      <w:bookmarkEnd w:id="11"/>
    </w:p>
    <w:p w14:paraId="113D0D02" w14:textId="6E28B3BB" w:rsidR="00A5605E" w:rsidRPr="00A5605E" w:rsidRDefault="00A5605E" w:rsidP="00A5605E">
      <w:r>
        <w:rPr>
          <w:noProof/>
        </w:rPr>
        <mc:AlternateContent>
          <mc:Choice Requires="wps">
            <w:drawing>
              <wp:inline distT="0" distB="0" distL="114300" distR="114300" wp14:anchorId="2A83FB01" wp14:editId="0B3C3272">
                <wp:extent cx="6724650" cy="1"/>
                <wp:effectExtent l="19050" t="19050" r="0" b="19050"/>
                <wp:docPr id="10"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7246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A1C1E" id="Straight Connector 7" o:spid="_x0000_s1026" alt="&quot;&quot;" style="rotation:180;flip:y;visibility:visible;mso-wrap-style:square;mso-left-percent:-10001;mso-top-percent:-10001;mso-position-horizontal:absolute;mso-position-horizontal-relative:char;mso-position-vertical:absolute;mso-position-vertical-relative:line;mso-left-percent:-10001;mso-top-percent:-10001" from="0,0" to="52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" strokeweight="2.25pt">
                <w10:anchorlock/>
              </v:line>
            </w:pict>
          </mc:Fallback>
        </mc:AlternateContent>
      </w:r>
    </w:p>
    <w:p w14:paraId="5971CEF8" w14:textId="21DCD13D" w:rsidR="00CC1D1F" w:rsidRDefault="00CC1D1F" w:rsidP="00281F0A">
      <w:pPr>
        <w:rPr>
          <w:rFonts w:ascii="Calibri" w:eastAsia="Calibri" w:hAnsi="Calibri" w:cs="Calibri"/>
          <w:iCs/>
          <w:color w:val="000000" w:themeColor="text1"/>
        </w:rPr>
      </w:pPr>
      <w:r w:rsidRPr="00CC1D1F">
        <w:rPr>
          <w:rFonts w:ascii="Calibri" w:eastAsia="Calibri" w:hAnsi="Calibri" w:cs="Calibri"/>
          <w:color w:val="000000" w:themeColor="text1"/>
        </w:rPr>
        <w:t>Think carefully if you have more than one offer. Your decision will impact your life dramatically for the next year or more.</w:t>
      </w:r>
      <w:r>
        <w:rPr>
          <w:rFonts w:ascii="Calibri" w:eastAsia="Calibri" w:hAnsi="Calibri" w:cs="Calibri"/>
          <w:color w:val="000000" w:themeColor="text1"/>
        </w:rPr>
        <w:t xml:space="preserve"> </w:t>
      </w:r>
      <w:r w:rsidR="00281F0A">
        <w:rPr>
          <w:rFonts w:ascii="Calibri" w:eastAsia="Calibri" w:hAnsi="Calibri" w:cs="Calibri"/>
          <w:color w:val="000000" w:themeColor="text1"/>
        </w:rPr>
        <w:t xml:space="preserve">Reneging on an offer after accepting one is unprofessional behavior. </w:t>
      </w:r>
      <w:r>
        <w:rPr>
          <w:rFonts w:ascii="Calibri" w:eastAsia="Calibri" w:hAnsi="Calibri" w:cs="Calibri"/>
          <w:color w:val="000000" w:themeColor="text1"/>
        </w:rPr>
        <w:t xml:space="preserve">It is important to fulfil your commitment, especially if you have signed a teaching contract. </w:t>
      </w:r>
      <w:r w:rsidR="000B5936">
        <w:rPr>
          <w:rFonts w:ascii="Calibri" w:eastAsia="Calibri" w:hAnsi="Calibri" w:cs="Calibri"/>
          <w:color w:val="000000" w:themeColor="text1"/>
        </w:rPr>
        <w:t xml:space="preserve"> </w:t>
      </w:r>
      <w:r w:rsidRPr="00281F0A">
        <w:rPr>
          <w:rFonts w:ascii="Calibri" w:eastAsia="Calibri" w:hAnsi="Calibri" w:cs="Calibri"/>
          <w:iCs/>
          <w:color w:val="000000" w:themeColor="text1"/>
        </w:rPr>
        <w:t xml:space="preserve">As you consider whether or not to accept a particular position, it can be helpful to create a chart that helps you assess how the position aligns with your different priorities when it comes to employment.  Here is an example, inspired by School of Education alumni Dr. Blair Baker’s presentation </w:t>
      </w:r>
      <w:r w:rsidRPr="00281F0A">
        <w:rPr>
          <w:rFonts w:ascii="Calibri" w:eastAsia="Calibri" w:hAnsi="Calibri" w:cs="Calibri"/>
          <w:i/>
          <w:iCs/>
          <w:color w:val="000000" w:themeColor="text1"/>
        </w:rPr>
        <w:t>It’s Okay to Look Back</w:t>
      </w:r>
      <w:r w:rsidRPr="00281F0A">
        <w:rPr>
          <w:rFonts w:ascii="Calibri" w:eastAsia="Calibri" w:hAnsi="Calibri" w:cs="Calibri"/>
          <w:iCs/>
          <w:color w:val="000000" w:themeColor="text1"/>
        </w:rPr>
        <w:t>:</w:t>
      </w:r>
    </w:p>
    <w:p w14:paraId="4253CE8A" w14:textId="77777777" w:rsidR="00CC1D1F" w:rsidRDefault="00CC1D1F" w:rsidP="00CC1D1F">
      <w:pPr>
        <w:rPr>
          <w:rFonts w:ascii="Calibri" w:eastAsia="Calibri" w:hAnsi="Calibri" w:cs="Calibri"/>
          <w:color w:val="000000" w:themeColor="text1"/>
        </w:rPr>
      </w:pPr>
    </w:p>
    <w:tbl>
      <w:tblPr>
        <w:tblStyle w:val="TableGrid"/>
        <w:tblW w:w="10890" w:type="dxa"/>
        <w:tblInd w:w="-5" w:type="dxa"/>
        <w:tblLook w:val="04A0" w:firstRow="1" w:lastRow="0" w:firstColumn="1" w:lastColumn="0" w:noHBand="0" w:noVBand="1"/>
      </w:tblPr>
      <w:tblGrid>
        <w:gridCol w:w="3330"/>
        <w:gridCol w:w="1980"/>
        <w:gridCol w:w="1710"/>
        <w:gridCol w:w="1800"/>
        <w:gridCol w:w="2070"/>
      </w:tblGrid>
      <w:tr w:rsidR="00CC1D1F" w14:paraId="791BFC69" w14:textId="77777777" w:rsidTr="001E5646">
        <w:tc>
          <w:tcPr>
            <w:tcW w:w="3330" w:type="dxa"/>
          </w:tcPr>
          <w:p w14:paraId="242756DB" w14:textId="77777777" w:rsidR="00CC1D1F" w:rsidRDefault="00CC1D1F" w:rsidP="00117D89">
            <w:pPr>
              <w:rPr>
                <w:rFonts w:ascii="Calibri" w:eastAsia="Calibri" w:hAnsi="Calibri" w:cs="Calibri"/>
                <w:color w:val="000000" w:themeColor="text1"/>
              </w:rPr>
            </w:pPr>
          </w:p>
        </w:tc>
        <w:tc>
          <w:tcPr>
            <w:tcW w:w="1980" w:type="dxa"/>
          </w:tcPr>
          <w:p w14:paraId="143BD76B" w14:textId="77777777" w:rsidR="00CC1D1F" w:rsidRPr="002C53C3" w:rsidRDefault="00CC1D1F" w:rsidP="00117D89">
            <w:pPr>
              <w:jc w:val="center"/>
              <w:rPr>
                <w:rFonts w:ascii="Calibri" w:eastAsia="Calibri" w:hAnsi="Calibri" w:cs="Calibri"/>
                <w:b/>
                <w:color w:val="000000" w:themeColor="text1"/>
              </w:rPr>
            </w:pPr>
            <w:r w:rsidRPr="002C53C3">
              <w:rPr>
                <w:rFonts w:ascii="Calibri" w:eastAsia="Calibri" w:hAnsi="Calibri" w:cs="Calibri"/>
                <w:b/>
                <w:color w:val="000000" w:themeColor="text1"/>
              </w:rPr>
              <w:t>Job #1</w:t>
            </w:r>
          </w:p>
        </w:tc>
        <w:tc>
          <w:tcPr>
            <w:tcW w:w="1710" w:type="dxa"/>
          </w:tcPr>
          <w:p w14:paraId="56C3DEC3"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2</w:t>
            </w:r>
          </w:p>
        </w:tc>
        <w:tc>
          <w:tcPr>
            <w:tcW w:w="1800" w:type="dxa"/>
          </w:tcPr>
          <w:p w14:paraId="3345D634"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3</w:t>
            </w:r>
          </w:p>
        </w:tc>
        <w:tc>
          <w:tcPr>
            <w:tcW w:w="2070" w:type="dxa"/>
          </w:tcPr>
          <w:p w14:paraId="193749EE"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4</w:t>
            </w:r>
          </w:p>
        </w:tc>
      </w:tr>
      <w:tr w:rsidR="00CC1D1F" w14:paraId="2FFCE8B8" w14:textId="77777777" w:rsidTr="001E5646">
        <w:trPr>
          <w:trHeight w:val="1007"/>
        </w:trPr>
        <w:tc>
          <w:tcPr>
            <w:tcW w:w="3330" w:type="dxa"/>
          </w:tcPr>
          <w:p w14:paraId="41AF36E4"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Will it provide income to meet my basic needs?</w:t>
            </w:r>
          </w:p>
        </w:tc>
        <w:tc>
          <w:tcPr>
            <w:tcW w:w="1980" w:type="dxa"/>
          </w:tcPr>
          <w:p w14:paraId="79D98E49" w14:textId="77777777" w:rsidR="00CC1D1F" w:rsidRDefault="00CC1D1F" w:rsidP="00117D89">
            <w:pPr>
              <w:rPr>
                <w:rFonts w:ascii="Calibri" w:eastAsia="Calibri" w:hAnsi="Calibri" w:cs="Calibri"/>
                <w:color w:val="000000" w:themeColor="text1"/>
              </w:rPr>
            </w:pPr>
          </w:p>
        </w:tc>
        <w:tc>
          <w:tcPr>
            <w:tcW w:w="1710" w:type="dxa"/>
          </w:tcPr>
          <w:p w14:paraId="2A346EF9" w14:textId="77777777" w:rsidR="00CC1D1F" w:rsidRDefault="00CC1D1F" w:rsidP="00117D89">
            <w:pPr>
              <w:rPr>
                <w:rFonts w:ascii="Calibri" w:eastAsia="Calibri" w:hAnsi="Calibri" w:cs="Calibri"/>
                <w:color w:val="000000" w:themeColor="text1"/>
              </w:rPr>
            </w:pPr>
          </w:p>
        </w:tc>
        <w:tc>
          <w:tcPr>
            <w:tcW w:w="1800" w:type="dxa"/>
          </w:tcPr>
          <w:p w14:paraId="38920207" w14:textId="77777777" w:rsidR="00CC1D1F" w:rsidRDefault="00CC1D1F" w:rsidP="00117D89">
            <w:pPr>
              <w:rPr>
                <w:rFonts w:ascii="Calibri" w:eastAsia="Calibri" w:hAnsi="Calibri" w:cs="Calibri"/>
                <w:color w:val="000000" w:themeColor="text1"/>
              </w:rPr>
            </w:pPr>
          </w:p>
        </w:tc>
        <w:tc>
          <w:tcPr>
            <w:tcW w:w="2070" w:type="dxa"/>
          </w:tcPr>
          <w:p w14:paraId="54648987" w14:textId="77777777" w:rsidR="00CC1D1F" w:rsidRDefault="00CC1D1F" w:rsidP="00117D89">
            <w:pPr>
              <w:rPr>
                <w:rFonts w:ascii="Calibri" w:eastAsia="Calibri" w:hAnsi="Calibri" w:cs="Calibri"/>
                <w:color w:val="000000" w:themeColor="text1"/>
              </w:rPr>
            </w:pPr>
          </w:p>
        </w:tc>
      </w:tr>
      <w:tr w:rsidR="00CC1D1F" w14:paraId="258F61AF" w14:textId="77777777" w:rsidTr="001E5646">
        <w:tc>
          <w:tcPr>
            <w:tcW w:w="3330" w:type="dxa"/>
          </w:tcPr>
          <w:p w14:paraId="1478AB2B"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enjoy aspects of life that are outside of work but important to me?</w:t>
            </w:r>
          </w:p>
        </w:tc>
        <w:tc>
          <w:tcPr>
            <w:tcW w:w="1980" w:type="dxa"/>
          </w:tcPr>
          <w:p w14:paraId="744B5FAB" w14:textId="77777777" w:rsidR="00CC1D1F" w:rsidRDefault="00CC1D1F" w:rsidP="00117D89">
            <w:pPr>
              <w:rPr>
                <w:rFonts w:ascii="Calibri" w:eastAsia="Calibri" w:hAnsi="Calibri" w:cs="Calibri"/>
                <w:color w:val="000000" w:themeColor="text1"/>
              </w:rPr>
            </w:pPr>
          </w:p>
        </w:tc>
        <w:tc>
          <w:tcPr>
            <w:tcW w:w="1710" w:type="dxa"/>
          </w:tcPr>
          <w:p w14:paraId="0AA2152A" w14:textId="77777777" w:rsidR="00CC1D1F" w:rsidRDefault="00CC1D1F" w:rsidP="00117D89">
            <w:pPr>
              <w:rPr>
                <w:rFonts w:ascii="Calibri" w:eastAsia="Calibri" w:hAnsi="Calibri" w:cs="Calibri"/>
                <w:color w:val="000000" w:themeColor="text1"/>
              </w:rPr>
            </w:pPr>
          </w:p>
        </w:tc>
        <w:tc>
          <w:tcPr>
            <w:tcW w:w="1800" w:type="dxa"/>
          </w:tcPr>
          <w:p w14:paraId="0712B16C" w14:textId="77777777" w:rsidR="00CC1D1F" w:rsidRDefault="00CC1D1F" w:rsidP="00117D89">
            <w:pPr>
              <w:rPr>
                <w:rFonts w:ascii="Calibri" w:eastAsia="Calibri" w:hAnsi="Calibri" w:cs="Calibri"/>
                <w:color w:val="000000" w:themeColor="text1"/>
              </w:rPr>
            </w:pPr>
          </w:p>
        </w:tc>
        <w:tc>
          <w:tcPr>
            <w:tcW w:w="2070" w:type="dxa"/>
          </w:tcPr>
          <w:p w14:paraId="732D2272" w14:textId="77777777" w:rsidR="00CC1D1F" w:rsidRDefault="00CC1D1F" w:rsidP="00117D89">
            <w:pPr>
              <w:rPr>
                <w:rFonts w:ascii="Calibri" w:eastAsia="Calibri" w:hAnsi="Calibri" w:cs="Calibri"/>
                <w:color w:val="000000" w:themeColor="text1"/>
              </w:rPr>
            </w:pPr>
          </w:p>
        </w:tc>
      </w:tr>
      <w:tr w:rsidR="00CC1D1F" w14:paraId="10345EBF" w14:textId="77777777" w:rsidTr="001E5646">
        <w:trPr>
          <w:trHeight w:val="890"/>
        </w:trPr>
        <w:tc>
          <w:tcPr>
            <w:tcW w:w="3330" w:type="dxa"/>
          </w:tcPr>
          <w:p w14:paraId="08A32A34"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grow professionally?</w:t>
            </w:r>
          </w:p>
        </w:tc>
        <w:tc>
          <w:tcPr>
            <w:tcW w:w="1980" w:type="dxa"/>
          </w:tcPr>
          <w:p w14:paraId="7696C622" w14:textId="77777777" w:rsidR="00CC1D1F" w:rsidRDefault="00CC1D1F" w:rsidP="00117D89">
            <w:pPr>
              <w:rPr>
                <w:rFonts w:ascii="Calibri" w:eastAsia="Calibri" w:hAnsi="Calibri" w:cs="Calibri"/>
                <w:color w:val="000000" w:themeColor="text1"/>
              </w:rPr>
            </w:pPr>
          </w:p>
        </w:tc>
        <w:tc>
          <w:tcPr>
            <w:tcW w:w="1710" w:type="dxa"/>
          </w:tcPr>
          <w:p w14:paraId="113BFDDE" w14:textId="77777777" w:rsidR="00CC1D1F" w:rsidRDefault="00CC1D1F" w:rsidP="00117D89">
            <w:pPr>
              <w:rPr>
                <w:rFonts w:ascii="Calibri" w:eastAsia="Calibri" w:hAnsi="Calibri" w:cs="Calibri"/>
                <w:color w:val="000000" w:themeColor="text1"/>
              </w:rPr>
            </w:pPr>
          </w:p>
        </w:tc>
        <w:tc>
          <w:tcPr>
            <w:tcW w:w="1800" w:type="dxa"/>
          </w:tcPr>
          <w:p w14:paraId="4586D656" w14:textId="77777777" w:rsidR="00CC1D1F" w:rsidRDefault="00CC1D1F" w:rsidP="00117D89">
            <w:pPr>
              <w:rPr>
                <w:rFonts w:ascii="Calibri" w:eastAsia="Calibri" w:hAnsi="Calibri" w:cs="Calibri"/>
                <w:color w:val="000000" w:themeColor="text1"/>
              </w:rPr>
            </w:pPr>
          </w:p>
        </w:tc>
        <w:tc>
          <w:tcPr>
            <w:tcW w:w="2070" w:type="dxa"/>
          </w:tcPr>
          <w:p w14:paraId="60D96CEB" w14:textId="77777777" w:rsidR="00CC1D1F" w:rsidRDefault="00CC1D1F" w:rsidP="00117D89">
            <w:pPr>
              <w:rPr>
                <w:rFonts w:ascii="Calibri" w:eastAsia="Calibri" w:hAnsi="Calibri" w:cs="Calibri"/>
                <w:color w:val="000000" w:themeColor="text1"/>
              </w:rPr>
            </w:pPr>
          </w:p>
        </w:tc>
      </w:tr>
      <w:tr w:rsidR="00CC1D1F" w14:paraId="65B016A9" w14:textId="77777777" w:rsidTr="001E5646">
        <w:tc>
          <w:tcPr>
            <w:tcW w:w="3330" w:type="dxa"/>
          </w:tcPr>
          <w:p w14:paraId="44238407"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develop skills that can help me meet non-professional goals that I have?</w:t>
            </w:r>
          </w:p>
        </w:tc>
        <w:tc>
          <w:tcPr>
            <w:tcW w:w="1980" w:type="dxa"/>
          </w:tcPr>
          <w:p w14:paraId="218CD4B1" w14:textId="77777777" w:rsidR="00CC1D1F" w:rsidRDefault="00CC1D1F" w:rsidP="00117D89">
            <w:pPr>
              <w:rPr>
                <w:rFonts w:ascii="Calibri" w:eastAsia="Calibri" w:hAnsi="Calibri" w:cs="Calibri"/>
                <w:color w:val="000000" w:themeColor="text1"/>
              </w:rPr>
            </w:pPr>
          </w:p>
        </w:tc>
        <w:tc>
          <w:tcPr>
            <w:tcW w:w="1710" w:type="dxa"/>
          </w:tcPr>
          <w:p w14:paraId="32C83D1A" w14:textId="52F5CE81" w:rsidR="00CC1D1F" w:rsidRDefault="00CC1D1F" w:rsidP="00117D89">
            <w:pPr>
              <w:rPr>
                <w:rFonts w:ascii="Calibri" w:eastAsia="Calibri" w:hAnsi="Calibri" w:cs="Calibri"/>
                <w:color w:val="000000" w:themeColor="text1"/>
              </w:rPr>
            </w:pPr>
          </w:p>
        </w:tc>
        <w:tc>
          <w:tcPr>
            <w:tcW w:w="1800" w:type="dxa"/>
          </w:tcPr>
          <w:p w14:paraId="46DCEE21" w14:textId="77777777" w:rsidR="00CC1D1F" w:rsidRDefault="00CC1D1F" w:rsidP="00117D89">
            <w:pPr>
              <w:rPr>
                <w:rFonts w:ascii="Calibri" w:eastAsia="Calibri" w:hAnsi="Calibri" w:cs="Calibri"/>
                <w:color w:val="000000" w:themeColor="text1"/>
              </w:rPr>
            </w:pPr>
          </w:p>
        </w:tc>
        <w:tc>
          <w:tcPr>
            <w:tcW w:w="2070" w:type="dxa"/>
          </w:tcPr>
          <w:p w14:paraId="24A8401B" w14:textId="77777777" w:rsidR="00CC1D1F" w:rsidRDefault="00CC1D1F" w:rsidP="00117D89">
            <w:pPr>
              <w:rPr>
                <w:rFonts w:ascii="Calibri" w:eastAsia="Calibri" w:hAnsi="Calibri" w:cs="Calibri"/>
                <w:color w:val="000000" w:themeColor="text1"/>
              </w:rPr>
            </w:pPr>
          </w:p>
        </w:tc>
      </w:tr>
    </w:tbl>
    <w:p w14:paraId="2BE5C851" w14:textId="1AF4853B" w:rsidR="06BEEC4D" w:rsidRDefault="06BEEC4D"/>
    <w:p w14:paraId="230041A6" w14:textId="27767242" w:rsidR="06BEEC4D" w:rsidRDefault="06BEEC4D" w:rsidP="06BEEC4D"/>
    <w:p w14:paraId="0BE089F3" w14:textId="609E3B07" w:rsidR="00CC1D1F" w:rsidRPr="00281F0A" w:rsidRDefault="00CC1D1F" w:rsidP="00281F0A">
      <w:pPr>
        <w:rPr>
          <w:rFonts w:ascii="Calibri" w:eastAsia="Calibri" w:hAnsi="Calibri" w:cs="Calibri"/>
          <w:color w:val="000000" w:themeColor="text1"/>
        </w:rPr>
      </w:pPr>
      <w:r w:rsidRPr="00281F0A">
        <w:rPr>
          <w:rFonts w:ascii="Calibri" w:eastAsia="Calibri" w:hAnsi="Calibri" w:cs="Calibri"/>
          <w:color w:val="000000" w:themeColor="text1"/>
        </w:rPr>
        <w:t>Notify Career Connections (</w:t>
      </w:r>
      <w:hyperlink r:id="rId90">
        <w:r w:rsidRPr="00281F0A">
          <w:rPr>
            <w:rStyle w:val="Hyperlink"/>
            <w:rFonts w:ascii="Calibri" w:eastAsia="Calibri" w:hAnsi="Calibri" w:cs="Calibri"/>
          </w:rPr>
          <w:t>edcareer@indiana.edu</w:t>
        </w:r>
      </w:hyperlink>
      <w:r w:rsidRPr="00281F0A">
        <w:rPr>
          <w:rFonts w:ascii="Calibri" w:eastAsia="Calibri" w:hAnsi="Calibri" w:cs="Calibri"/>
        </w:rPr>
        <w:t xml:space="preserve">; </w:t>
      </w:r>
      <w:r w:rsidRPr="00281F0A">
        <w:rPr>
          <w:rFonts w:ascii="Calibri" w:eastAsia="Calibri" w:hAnsi="Calibri" w:cs="Calibri"/>
          <w:color w:val="000000" w:themeColor="text1"/>
        </w:rPr>
        <w:t>812-856-8506)</w:t>
      </w:r>
      <w:r w:rsidR="00281F0A">
        <w:rPr>
          <w:rFonts w:ascii="Calibri" w:eastAsia="Calibri" w:hAnsi="Calibri" w:cs="Calibri"/>
          <w:color w:val="000000" w:themeColor="text1"/>
        </w:rPr>
        <w:t xml:space="preserve"> </w:t>
      </w:r>
      <w:r w:rsidR="00281F0A" w:rsidRPr="00281F0A">
        <w:rPr>
          <w:rFonts w:ascii="Calibri" w:eastAsia="Calibri" w:hAnsi="Calibri" w:cs="Calibri"/>
          <w:color w:val="000000" w:themeColor="text1"/>
        </w:rPr>
        <w:t>that you accepted a job!</w:t>
      </w:r>
      <w:r w:rsidR="00281F0A">
        <w:rPr>
          <w:rFonts w:ascii="Calibri" w:eastAsia="Calibri" w:hAnsi="Calibri" w:cs="Calibri"/>
          <w:color w:val="000000" w:themeColor="text1"/>
        </w:rPr>
        <w:t xml:space="preserve"> This will stop us and our employer partners from contacting you about future employment opportunities.</w:t>
      </w:r>
    </w:p>
    <w:p w14:paraId="0C8E31BF" w14:textId="285A02DA" w:rsidR="00101306" w:rsidRDefault="00101306" w:rsidP="06BEEC4D">
      <w:pPr>
        <w:rPr>
          <w:b/>
          <w:bCs/>
        </w:rPr>
      </w:pPr>
    </w:p>
    <w:p w14:paraId="202C3DFD" w14:textId="77777777" w:rsidR="001E5646" w:rsidRDefault="001E5646" w:rsidP="06BEEC4D">
      <w:pPr>
        <w:rPr>
          <w:b/>
          <w:bCs/>
        </w:rPr>
      </w:pPr>
    </w:p>
    <w:p w14:paraId="5F08C23C" w14:textId="78969405" w:rsidR="06BEEC4D" w:rsidRDefault="00A64890" w:rsidP="0079762F">
      <w:pPr>
        <w:pStyle w:val="Heading1"/>
        <w:ind w:left="0"/>
        <w:rPr>
          <w:rFonts w:asciiTheme="minorHAnsi" w:hAnsiTheme="minorHAnsi" w:cstheme="minorHAnsi"/>
          <w:i w:val="0"/>
          <w:sz w:val="48"/>
          <w:szCs w:val="48"/>
        </w:rPr>
      </w:pPr>
      <w:bookmarkStart w:id="12" w:name="_Toc148543167"/>
      <w:r>
        <w:rPr>
          <w:rFonts w:asciiTheme="minorHAnsi" w:hAnsiTheme="minorHAnsi" w:cstheme="minorHAnsi"/>
          <w:i w:val="0"/>
          <w:sz w:val="48"/>
          <w:szCs w:val="48"/>
        </w:rPr>
        <w:t>Alumni</w:t>
      </w:r>
      <w:r w:rsidR="002E79DC" w:rsidRPr="00D476C1">
        <w:rPr>
          <w:rFonts w:asciiTheme="minorHAnsi" w:hAnsiTheme="minorHAnsi" w:cstheme="minorHAnsi"/>
          <w:i w:val="0"/>
          <w:sz w:val="48"/>
          <w:szCs w:val="48"/>
        </w:rPr>
        <w:t xml:space="preserve"> Employment Surveys</w:t>
      </w:r>
      <w:bookmarkEnd w:id="12"/>
    </w:p>
    <w:p w14:paraId="595CC261" w14:textId="5699DBE1" w:rsidR="00BD2C5D" w:rsidRPr="00BD2C5D" w:rsidRDefault="00BD2C5D" w:rsidP="00BD2C5D">
      <w:r>
        <w:rPr>
          <w:noProof/>
        </w:rPr>
        <mc:AlternateContent>
          <mc:Choice Requires="wps">
            <w:drawing>
              <wp:inline distT="0" distB="0" distL="114300" distR="114300" wp14:anchorId="67951C01" wp14:editId="1F67F597">
                <wp:extent cx="6838950" cy="1"/>
                <wp:effectExtent l="19050" t="19050" r="0" b="19050"/>
                <wp:docPr id="4"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E3C372" id="Straight Connector 7" o:spid="_x0000_s1026" alt="&quot;&quot;" style="rotation:180;flip:y;visibility:visible;mso-wrap-style:square;mso-left-percent:-10001;mso-top-percent:-10001;mso-position-horizontal:absolute;mso-position-horizontal-relative:char;mso-position-vertical:absolute;mso-position-vertical-relative:line;mso-left-percent:-10001;mso-top-percent:-10001" from="0,0" to="5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strokeweight="2.25pt">
                <w10:anchorlock/>
              </v:line>
            </w:pict>
          </mc:Fallback>
        </mc:AlternateContent>
      </w:r>
    </w:p>
    <w:p w14:paraId="047AE94A" w14:textId="07FD8545" w:rsidR="002E79DC" w:rsidRDefault="002E79DC" w:rsidP="06BEEC4D">
      <w:pPr>
        <w:rPr>
          <w:rFonts w:asciiTheme="minorHAnsi" w:hAnsiTheme="minorHAnsi" w:cstheme="minorHAnsi"/>
          <w:bCs/>
        </w:rPr>
      </w:pPr>
      <w:r w:rsidRPr="00D476C1">
        <w:rPr>
          <w:rFonts w:asciiTheme="minorHAnsi" w:hAnsiTheme="minorHAnsi" w:cstheme="minorHAnsi"/>
          <w:bCs/>
        </w:rPr>
        <w:t xml:space="preserve">After graduation, you can expect to receive at least one graduate employment survey from Career Connections. As is common practice with all IU Schools, Career Connections is tasked with collecting </w:t>
      </w:r>
      <w:r w:rsidR="00D476C1" w:rsidRPr="00D476C1">
        <w:rPr>
          <w:rFonts w:asciiTheme="minorHAnsi" w:hAnsiTheme="minorHAnsi" w:cstheme="minorHAnsi"/>
          <w:bCs/>
        </w:rPr>
        <w:t xml:space="preserve">“first-destination data” from recent graduates. Your individual responses are never shared with anyone outside the Career Services Council Metrics Committee. We typically survey recent grads from August-January, and you’ll receive periodic emails until the survey is completed. After the survey closes, we will do a random drawing for 20 lucky respondents to receive $20 Target </w:t>
      </w:r>
      <w:r w:rsidR="00D476C1">
        <w:rPr>
          <w:rFonts w:asciiTheme="minorHAnsi" w:hAnsiTheme="minorHAnsi" w:cstheme="minorHAnsi"/>
          <w:bCs/>
        </w:rPr>
        <w:t>g</w:t>
      </w:r>
      <w:r w:rsidR="00D476C1" w:rsidRPr="00D476C1">
        <w:rPr>
          <w:rFonts w:asciiTheme="minorHAnsi" w:hAnsiTheme="minorHAnsi" w:cstheme="minorHAnsi"/>
          <w:bCs/>
        </w:rPr>
        <w:t xml:space="preserve">ift </w:t>
      </w:r>
      <w:r w:rsidR="00D476C1">
        <w:rPr>
          <w:rFonts w:asciiTheme="minorHAnsi" w:hAnsiTheme="minorHAnsi" w:cstheme="minorHAnsi"/>
          <w:bCs/>
        </w:rPr>
        <w:t>c</w:t>
      </w:r>
      <w:r w:rsidR="00D476C1" w:rsidRPr="00D476C1">
        <w:rPr>
          <w:rFonts w:asciiTheme="minorHAnsi" w:hAnsiTheme="minorHAnsi" w:cstheme="minorHAnsi"/>
          <w:bCs/>
        </w:rPr>
        <w:t xml:space="preserve">ards. </w:t>
      </w:r>
    </w:p>
    <w:p w14:paraId="225B037C" w14:textId="77ACEB55" w:rsidR="00D476C1" w:rsidRDefault="00D476C1" w:rsidP="06BEEC4D">
      <w:pPr>
        <w:rPr>
          <w:rFonts w:asciiTheme="minorHAnsi" w:hAnsiTheme="minorHAnsi" w:cstheme="minorHAnsi"/>
          <w:bCs/>
        </w:rPr>
      </w:pPr>
    </w:p>
    <w:p w14:paraId="6868329E" w14:textId="25FAA634" w:rsidR="06BEEC4D" w:rsidRDefault="00D476C1" w:rsidP="06BEEC4D">
      <w:pPr>
        <w:rPr>
          <w:rFonts w:asciiTheme="minorHAnsi" w:hAnsiTheme="minorHAnsi" w:cstheme="minorHAnsi"/>
          <w:bCs/>
        </w:rPr>
      </w:pPr>
      <w:r>
        <w:rPr>
          <w:rFonts w:asciiTheme="minorHAnsi" w:hAnsiTheme="minorHAnsi" w:cstheme="minorHAnsi"/>
          <w:bCs/>
        </w:rPr>
        <w:t xml:space="preserve">If you received a Bachelor’s in Education degree, we will survey you again two years after graduation, and will share your responses with faculty and administration in order to help inform the SoE curriculum and to satisfy our accreditation requirements. Again, 20 respondents will receive $20 Target gift cards. </w:t>
      </w:r>
    </w:p>
    <w:p w14:paraId="3186ACFB" w14:textId="5153BE1D" w:rsidR="00D476C1" w:rsidRDefault="00D476C1" w:rsidP="06BEEC4D">
      <w:pPr>
        <w:rPr>
          <w:rFonts w:asciiTheme="minorHAnsi" w:hAnsiTheme="minorHAnsi" w:cstheme="minorHAnsi"/>
          <w:bCs/>
        </w:rPr>
      </w:pPr>
    </w:p>
    <w:p w14:paraId="4D4C7F3E" w14:textId="11F116C8" w:rsidR="06BEEC4D" w:rsidRDefault="00D476C1" w:rsidP="06BEEC4D">
      <w:pPr>
        <w:rPr>
          <w:rFonts w:asciiTheme="minorHAnsi" w:hAnsiTheme="minorHAnsi" w:cstheme="minorHAnsi"/>
          <w:bCs/>
        </w:rPr>
      </w:pPr>
      <w:r>
        <w:rPr>
          <w:rFonts w:asciiTheme="minorHAnsi" w:hAnsiTheme="minorHAnsi" w:cstheme="minorHAnsi"/>
          <w:bCs/>
        </w:rPr>
        <w:t xml:space="preserve">You can see the results of these surveys at </w:t>
      </w:r>
      <w:hyperlink r:id="rId91" w:history="1">
        <w:r w:rsidRPr="0052251E">
          <w:rPr>
            <w:rStyle w:val="Hyperlink"/>
            <w:rFonts w:asciiTheme="minorHAnsi" w:hAnsiTheme="minorHAnsi" w:cstheme="minorHAnsi"/>
            <w:bCs/>
          </w:rPr>
          <w:t>https://education.indiana.edu/about/measures-of-success/index.html</w:t>
        </w:r>
      </w:hyperlink>
      <w:r>
        <w:rPr>
          <w:rFonts w:asciiTheme="minorHAnsi" w:hAnsiTheme="minorHAnsi" w:cstheme="minorHAnsi"/>
          <w:bCs/>
        </w:rPr>
        <w:t>. Thank you for your time and hard work!</w:t>
      </w:r>
    </w:p>
    <w:p w14:paraId="10A9741C" w14:textId="7D41A8AC" w:rsidR="003C2FA7" w:rsidRDefault="003C2FA7" w:rsidP="003C2FA7">
      <w:pPr>
        <w:pStyle w:val="Heading1"/>
        <w:ind w:left="0"/>
        <w:rPr>
          <w:rFonts w:asciiTheme="minorHAnsi" w:hAnsiTheme="minorHAnsi" w:cstheme="minorHAnsi"/>
          <w:i w:val="0"/>
          <w:sz w:val="48"/>
          <w:szCs w:val="48"/>
        </w:rPr>
      </w:pPr>
      <w:bookmarkStart w:id="13" w:name="_Toc148543168"/>
      <w:r>
        <w:rPr>
          <w:rFonts w:asciiTheme="minorHAnsi" w:hAnsiTheme="minorHAnsi" w:cstheme="minorHAnsi"/>
          <w:i w:val="0"/>
          <w:sz w:val="48"/>
          <w:szCs w:val="48"/>
        </w:rPr>
        <w:lastRenderedPageBreak/>
        <w:t>Career</w:t>
      </w:r>
      <w:r w:rsidR="0047141C">
        <w:rPr>
          <w:rFonts w:asciiTheme="minorHAnsi" w:hAnsiTheme="minorHAnsi" w:cstheme="minorHAnsi"/>
          <w:i w:val="0"/>
          <w:sz w:val="48"/>
          <w:szCs w:val="48"/>
        </w:rPr>
        <w:t>s</w:t>
      </w:r>
      <w:r>
        <w:rPr>
          <w:rFonts w:asciiTheme="minorHAnsi" w:hAnsiTheme="minorHAnsi" w:cstheme="minorHAnsi"/>
          <w:i w:val="0"/>
          <w:sz w:val="48"/>
          <w:szCs w:val="48"/>
        </w:rPr>
        <w:t xml:space="preserve"> Outside the Classroom</w:t>
      </w:r>
      <w:bookmarkEnd w:id="13"/>
    </w:p>
    <w:p w14:paraId="4FD81FAD" w14:textId="77777777" w:rsidR="003C2FA7" w:rsidRPr="00BD2C5D" w:rsidRDefault="003C2FA7" w:rsidP="003C2FA7">
      <w:r>
        <w:rPr>
          <w:noProof/>
        </w:rPr>
        <mc:AlternateContent>
          <mc:Choice Requires="wps">
            <w:drawing>
              <wp:inline distT="0" distB="0" distL="114300" distR="114300" wp14:anchorId="1B4B4A11" wp14:editId="724561D7">
                <wp:extent cx="6838950" cy="1"/>
                <wp:effectExtent l="19050" t="19050" r="0" b="19050"/>
                <wp:docPr id="6"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E95552" id="Straight Connector 7" o:spid="_x0000_s1026" alt="&quot;&quot;" style="rotation:180;flip:y;visibility:visible;mso-wrap-style:square;mso-left-percent:-10001;mso-top-percent:-10001;mso-position-horizontal:absolute;mso-position-horizontal-relative:char;mso-position-vertical:absolute;mso-position-vertical-relative:line;mso-left-percent:-10001;mso-top-percent:-10001" from="0,0" to="5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strokeweight="2.25pt">
                <w10:anchorlock/>
              </v:line>
            </w:pict>
          </mc:Fallback>
        </mc:AlternateContent>
      </w:r>
    </w:p>
    <w:p w14:paraId="6903C0D5" w14:textId="4DCB8AE9" w:rsidR="003C2FA7" w:rsidRDefault="003C2FA7" w:rsidP="003C2FA7">
      <w:pPr>
        <w:rPr>
          <w:rFonts w:asciiTheme="minorHAnsi" w:hAnsiTheme="minorHAnsi" w:cstheme="minorHAnsi"/>
          <w:bCs/>
        </w:rPr>
      </w:pPr>
      <w:r>
        <w:rPr>
          <w:rFonts w:asciiTheme="minorHAnsi" w:hAnsiTheme="minorHAnsi" w:cstheme="minorHAnsi"/>
          <w:bCs/>
        </w:rPr>
        <w:t>With a degree in education, there is no limit to the direction your career path may take</w:t>
      </w:r>
      <w:r w:rsidR="009D7DB0">
        <w:rPr>
          <w:rFonts w:asciiTheme="minorHAnsi" w:hAnsiTheme="minorHAnsi" w:cstheme="minorHAnsi"/>
          <w:bCs/>
        </w:rPr>
        <w:t>!</w:t>
      </w:r>
    </w:p>
    <w:p w14:paraId="02168AE3" w14:textId="35DAD5E5" w:rsidR="003C2FA7" w:rsidRDefault="003C2FA7" w:rsidP="003C2FA7">
      <w:pPr>
        <w:rPr>
          <w:rFonts w:asciiTheme="minorHAnsi" w:hAnsiTheme="minorHAnsi" w:cstheme="minorHAnsi"/>
          <w:bCs/>
        </w:rPr>
      </w:pPr>
    </w:p>
    <w:p w14:paraId="19D46569" w14:textId="309DC421" w:rsidR="003A1808" w:rsidRPr="00AE701E" w:rsidRDefault="02B9EC99" w:rsidP="7E8FEAA4">
      <w:pPr>
        <w:rPr>
          <w:rFonts w:asciiTheme="minorHAnsi" w:hAnsiTheme="minorHAnsi" w:cstheme="minorBidi"/>
        </w:rPr>
      </w:pPr>
      <w:r w:rsidRPr="7E8FEAA4">
        <w:rPr>
          <w:rFonts w:asciiTheme="minorHAnsi" w:hAnsiTheme="minorHAnsi" w:cstheme="minorBidi"/>
        </w:rPr>
        <w:t>Education s</w:t>
      </w:r>
      <w:r w:rsidR="003A1808" w:rsidRPr="7E8FEAA4">
        <w:rPr>
          <w:rFonts w:asciiTheme="minorHAnsi" w:hAnsiTheme="minorHAnsi" w:cstheme="minorBidi"/>
        </w:rPr>
        <w:t xml:space="preserve">tudents </w:t>
      </w:r>
      <w:r w:rsidR="38F61935" w:rsidRPr="7E8FEAA4">
        <w:rPr>
          <w:rFonts w:asciiTheme="minorHAnsi" w:hAnsiTheme="minorHAnsi" w:cstheme="minorBidi"/>
        </w:rPr>
        <w:t>who are interested in opportunities outside the classroom often</w:t>
      </w:r>
      <w:r w:rsidR="003A1808" w:rsidRPr="7E8FEAA4">
        <w:rPr>
          <w:rFonts w:asciiTheme="minorHAnsi" w:hAnsiTheme="minorHAnsi" w:cstheme="minorBidi"/>
        </w:rPr>
        <w:t xml:space="preserve"> </w:t>
      </w:r>
      <w:r w:rsidR="009D7DB0" w:rsidRPr="7E8FEAA4">
        <w:rPr>
          <w:rFonts w:asciiTheme="minorHAnsi" w:hAnsiTheme="minorHAnsi" w:cstheme="minorBidi"/>
        </w:rPr>
        <w:t>explore careers in:</w:t>
      </w:r>
    </w:p>
    <w:p w14:paraId="4F6ACE7C"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Nonprofit, Health, and Social Work: Patient Advocate, Behavior Technician, Case Management, Grant Writing</w:t>
      </w:r>
    </w:p>
    <w:p w14:paraId="28DAC6B2"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Higher Education: Academic Advisor, Career Coach, Residential Staff, Recruitment, Adjunct Teaching</w:t>
      </w:r>
    </w:p>
    <w:p w14:paraId="1D3ED156" w14:textId="6835974D" w:rsidR="003A1808" w:rsidRDefault="003A1808" w:rsidP="003A1808">
      <w:pPr>
        <w:pStyle w:val="ListParagraph"/>
        <w:numPr>
          <w:ilvl w:val="0"/>
          <w:numId w:val="48"/>
        </w:numPr>
        <w:rPr>
          <w:rFonts w:asciiTheme="minorHAnsi" w:hAnsiTheme="minorHAnsi" w:cstheme="minorHAnsi"/>
          <w:bCs/>
        </w:rPr>
      </w:pPr>
      <w:r>
        <w:rPr>
          <w:rFonts w:asciiTheme="minorHAnsi" w:hAnsiTheme="minorHAnsi" w:cstheme="minorHAnsi"/>
          <w:bCs/>
        </w:rPr>
        <w:t>School Counseling</w:t>
      </w:r>
    </w:p>
    <w:p w14:paraId="4F079A94" w14:textId="173BB597" w:rsidR="003A1808" w:rsidRDefault="003A1808" w:rsidP="003A1808">
      <w:pPr>
        <w:pStyle w:val="ListParagraph"/>
        <w:numPr>
          <w:ilvl w:val="0"/>
          <w:numId w:val="48"/>
        </w:numPr>
        <w:rPr>
          <w:rFonts w:asciiTheme="minorHAnsi" w:hAnsiTheme="minorHAnsi" w:cstheme="minorHAnsi"/>
          <w:bCs/>
        </w:rPr>
      </w:pPr>
      <w:r>
        <w:rPr>
          <w:rFonts w:asciiTheme="minorHAnsi" w:hAnsiTheme="minorHAnsi" w:cstheme="minorHAnsi"/>
          <w:bCs/>
        </w:rPr>
        <w:t>Education Psychology</w:t>
      </w:r>
    </w:p>
    <w:p w14:paraId="336367C8"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Museums</w:t>
      </w:r>
    </w:p>
    <w:p w14:paraId="281E2C79" w14:textId="6C05648A" w:rsidR="009D046A" w:rsidRDefault="009D046A" w:rsidP="003A1808">
      <w:pPr>
        <w:pStyle w:val="ListParagraph"/>
        <w:numPr>
          <w:ilvl w:val="0"/>
          <w:numId w:val="48"/>
        </w:numPr>
        <w:rPr>
          <w:rFonts w:asciiTheme="minorHAnsi" w:hAnsiTheme="minorHAnsi" w:cstheme="minorHAnsi"/>
          <w:bCs/>
        </w:rPr>
      </w:pPr>
      <w:r>
        <w:rPr>
          <w:rFonts w:asciiTheme="minorHAnsi" w:hAnsiTheme="minorHAnsi" w:cstheme="minorHAnsi"/>
          <w:bCs/>
        </w:rPr>
        <w:t>Camps and Outdoor Recreation</w:t>
      </w:r>
    </w:p>
    <w:p w14:paraId="25EF0615" w14:textId="79098509" w:rsidR="0047141C" w:rsidRDefault="0047141C" w:rsidP="003A1808">
      <w:pPr>
        <w:pStyle w:val="ListParagraph"/>
        <w:numPr>
          <w:ilvl w:val="0"/>
          <w:numId w:val="48"/>
        </w:numPr>
        <w:rPr>
          <w:rFonts w:asciiTheme="minorHAnsi" w:hAnsiTheme="minorHAnsi" w:cstheme="minorHAnsi"/>
          <w:bCs/>
        </w:rPr>
      </w:pPr>
      <w:r>
        <w:rPr>
          <w:rFonts w:asciiTheme="minorHAnsi" w:hAnsiTheme="minorHAnsi" w:cstheme="minorHAnsi"/>
          <w:bCs/>
        </w:rPr>
        <w:t>Corporate Training</w:t>
      </w:r>
    </w:p>
    <w:p w14:paraId="3BED171C" w14:textId="77777777" w:rsidR="003A1808" w:rsidRDefault="003A1808" w:rsidP="003C2FA7">
      <w:pPr>
        <w:rPr>
          <w:rFonts w:asciiTheme="minorHAnsi" w:hAnsiTheme="minorHAnsi" w:cstheme="minorHAnsi"/>
          <w:bCs/>
        </w:rPr>
      </w:pPr>
    </w:p>
    <w:p w14:paraId="36EF5DDC" w14:textId="77777777" w:rsidR="003A1808" w:rsidRDefault="003A1808" w:rsidP="003C2FA7">
      <w:pPr>
        <w:rPr>
          <w:rFonts w:asciiTheme="minorHAnsi" w:hAnsiTheme="minorHAnsi" w:cstheme="minorHAnsi"/>
          <w:bCs/>
        </w:rPr>
      </w:pPr>
    </w:p>
    <w:p w14:paraId="274C8B36" w14:textId="0DA18845" w:rsidR="003C2FA7" w:rsidRDefault="003C2FA7" w:rsidP="003C2FA7">
      <w:pPr>
        <w:rPr>
          <w:rFonts w:asciiTheme="minorHAnsi" w:hAnsiTheme="minorHAnsi" w:cstheme="minorHAnsi"/>
          <w:bCs/>
        </w:rPr>
      </w:pPr>
      <w:r>
        <w:rPr>
          <w:rFonts w:asciiTheme="minorHAnsi" w:hAnsiTheme="minorHAnsi" w:cstheme="minorHAnsi"/>
          <w:bCs/>
        </w:rPr>
        <w:t xml:space="preserve">Teachers with a few years of experience </w:t>
      </w:r>
      <w:r w:rsidR="003A1808">
        <w:rPr>
          <w:rFonts w:asciiTheme="minorHAnsi" w:hAnsiTheme="minorHAnsi" w:cstheme="minorHAnsi"/>
          <w:bCs/>
        </w:rPr>
        <w:t>have even more options:</w:t>
      </w:r>
    </w:p>
    <w:p w14:paraId="3133288F" w14:textId="1E676C38" w:rsidR="003C2FA7" w:rsidRDefault="003C2FA7" w:rsidP="003C2FA7">
      <w:pPr>
        <w:pStyle w:val="ListParagraph"/>
        <w:numPr>
          <w:ilvl w:val="0"/>
          <w:numId w:val="48"/>
        </w:numPr>
        <w:rPr>
          <w:rFonts w:asciiTheme="minorHAnsi" w:hAnsiTheme="minorHAnsi" w:cstheme="minorHAnsi"/>
          <w:bCs/>
        </w:rPr>
      </w:pPr>
      <w:r>
        <w:rPr>
          <w:rFonts w:asciiTheme="minorHAnsi" w:hAnsiTheme="minorHAnsi" w:cstheme="minorHAnsi"/>
          <w:bCs/>
        </w:rPr>
        <w:t xml:space="preserve">K-12 Leadership: </w:t>
      </w:r>
      <w:r w:rsidR="00AE701E">
        <w:rPr>
          <w:rFonts w:asciiTheme="minorHAnsi" w:hAnsiTheme="minorHAnsi" w:cstheme="minorHAnsi"/>
          <w:bCs/>
        </w:rPr>
        <w:t xml:space="preserve">Instructional Coach, Director of Curriculum, Principal, </w:t>
      </w:r>
      <w:r w:rsidR="009D7DB0">
        <w:rPr>
          <w:rFonts w:asciiTheme="minorHAnsi" w:hAnsiTheme="minorHAnsi" w:cstheme="minorHAnsi"/>
          <w:bCs/>
        </w:rPr>
        <w:t xml:space="preserve">Athletic Director, </w:t>
      </w:r>
      <w:r w:rsidR="00AE701E">
        <w:rPr>
          <w:rFonts w:asciiTheme="minorHAnsi" w:hAnsiTheme="minorHAnsi" w:cstheme="minorHAnsi"/>
          <w:bCs/>
        </w:rPr>
        <w:t>Superintendent</w:t>
      </w:r>
    </w:p>
    <w:p w14:paraId="3CF8E8C0" w14:textId="7903E7FA"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Instructional Technology</w:t>
      </w:r>
    </w:p>
    <w:p w14:paraId="25E75FED" w14:textId="4642DD9E" w:rsidR="00AE701E" w:rsidRDefault="003A1808" w:rsidP="003C2FA7">
      <w:pPr>
        <w:pStyle w:val="ListParagraph"/>
        <w:numPr>
          <w:ilvl w:val="0"/>
          <w:numId w:val="48"/>
        </w:numPr>
        <w:rPr>
          <w:rFonts w:asciiTheme="minorHAnsi" w:hAnsiTheme="minorHAnsi" w:cstheme="minorHAnsi"/>
          <w:bCs/>
        </w:rPr>
      </w:pPr>
      <w:r>
        <w:rPr>
          <w:rFonts w:asciiTheme="minorHAnsi" w:hAnsiTheme="minorHAnsi" w:cstheme="minorHAnsi"/>
          <w:bCs/>
        </w:rPr>
        <w:t>Education</w:t>
      </w:r>
      <w:r w:rsidR="00AE701E">
        <w:rPr>
          <w:rFonts w:asciiTheme="minorHAnsi" w:hAnsiTheme="minorHAnsi" w:cstheme="minorHAnsi"/>
          <w:bCs/>
        </w:rPr>
        <w:t xml:space="preserve"> Publishing</w:t>
      </w:r>
    </w:p>
    <w:p w14:paraId="59292439" w14:textId="77F3BC2E"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Policy</w:t>
      </w:r>
    </w:p>
    <w:p w14:paraId="5C873B07" w14:textId="3C1925E6"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Research</w:t>
      </w:r>
    </w:p>
    <w:p w14:paraId="2BCFB5CF" w14:textId="069BF5B0"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Consulting</w:t>
      </w:r>
    </w:p>
    <w:p w14:paraId="282D0667" w14:textId="45D079E2" w:rsidR="00AE701E" w:rsidRDefault="00AE701E" w:rsidP="00AE701E">
      <w:pPr>
        <w:rPr>
          <w:rFonts w:asciiTheme="minorHAnsi" w:hAnsiTheme="minorHAnsi" w:cstheme="minorHAnsi"/>
          <w:bCs/>
        </w:rPr>
      </w:pPr>
    </w:p>
    <w:p w14:paraId="4B7EB3DC" w14:textId="38267048" w:rsidR="00AE701E" w:rsidRDefault="00AE701E" w:rsidP="00AE701E">
      <w:pPr>
        <w:rPr>
          <w:rFonts w:asciiTheme="minorHAnsi" w:hAnsiTheme="minorHAnsi" w:cstheme="minorHAnsi"/>
          <w:bCs/>
        </w:rPr>
      </w:pPr>
    </w:p>
    <w:p w14:paraId="66464153" w14:textId="3FF9DF01" w:rsidR="0068469E" w:rsidRDefault="0068469E" w:rsidP="00AE701E">
      <w:pPr>
        <w:rPr>
          <w:rFonts w:asciiTheme="minorHAnsi" w:hAnsiTheme="minorHAnsi" w:cstheme="minorHAnsi"/>
          <w:bCs/>
        </w:rPr>
      </w:pPr>
      <w:r>
        <w:rPr>
          <w:rFonts w:asciiTheme="minorHAnsi" w:hAnsiTheme="minorHAnsi" w:cstheme="minorHAnsi"/>
          <w:bCs/>
        </w:rPr>
        <w:t xml:space="preserve">Interested in continuing your education? See all the School of Education’s graduate programs at </w:t>
      </w:r>
      <w:hyperlink r:id="rId92" w:history="1">
        <w:r w:rsidRPr="00B87AD3">
          <w:rPr>
            <w:rStyle w:val="Hyperlink"/>
            <w:rFonts w:asciiTheme="minorHAnsi" w:hAnsiTheme="minorHAnsi" w:cstheme="minorHAnsi"/>
            <w:bCs/>
          </w:rPr>
          <w:t>https://education.indiana.edu/programs/graduate/index.html</w:t>
        </w:r>
      </w:hyperlink>
      <w:r>
        <w:rPr>
          <w:rFonts w:asciiTheme="minorHAnsi" w:hAnsiTheme="minorHAnsi" w:cstheme="minorHAnsi"/>
          <w:bCs/>
        </w:rPr>
        <w:t xml:space="preserve">. </w:t>
      </w:r>
    </w:p>
    <w:p w14:paraId="62D0BCBB" w14:textId="77777777" w:rsidR="0068469E" w:rsidRDefault="0068469E" w:rsidP="00AE701E">
      <w:pPr>
        <w:rPr>
          <w:rFonts w:asciiTheme="minorHAnsi" w:hAnsiTheme="minorHAnsi" w:cstheme="minorHAnsi"/>
          <w:bCs/>
        </w:rPr>
      </w:pPr>
    </w:p>
    <w:p w14:paraId="01623EDC" w14:textId="3D9823A4" w:rsidR="0068469E" w:rsidRDefault="0068469E" w:rsidP="0068469E">
      <w:pPr>
        <w:jc w:val="center"/>
        <w:rPr>
          <w:rFonts w:asciiTheme="minorHAnsi" w:hAnsiTheme="minorHAnsi" w:cstheme="minorHAnsi"/>
          <w:bCs/>
        </w:rPr>
      </w:pPr>
      <w:r>
        <w:rPr>
          <w:rFonts w:asciiTheme="minorHAnsi" w:hAnsiTheme="minorHAnsi" w:cstheme="minorHAnsi"/>
          <w:bCs/>
          <w:noProof/>
        </w:rPr>
        <w:drawing>
          <wp:inline distT="0" distB="0" distL="0" distR="0" wp14:anchorId="109C2911" wp14:editId="3427A039">
            <wp:extent cx="4429125" cy="2655011"/>
            <wp:effectExtent l="190500" t="190500" r="180975" b="1835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46867" cy="2665646"/>
                    </a:xfrm>
                    <a:prstGeom prst="rect">
                      <a:avLst/>
                    </a:prstGeom>
                    <a:ln>
                      <a:noFill/>
                    </a:ln>
                    <a:effectLst>
                      <a:outerShdw blurRad="190500" algn="tl" rotWithShape="0">
                        <a:srgbClr val="000000">
                          <a:alpha val="70000"/>
                        </a:srgbClr>
                      </a:outerShdw>
                    </a:effectLst>
                  </pic:spPr>
                </pic:pic>
              </a:graphicData>
            </a:graphic>
          </wp:inline>
        </w:drawing>
      </w:r>
    </w:p>
    <w:p w14:paraId="35AE39FF" w14:textId="43AB9B23" w:rsidR="00AE701E" w:rsidRPr="00AE701E" w:rsidRDefault="00AE701E" w:rsidP="0068469E">
      <w:pPr>
        <w:jc w:val="center"/>
        <w:rPr>
          <w:rFonts w:asciiTheme="minorHAnsi" w:hAnsiTheme="minorHAnsi" w:cstheme="minorHAnsi"/>
          <w:bCs/>
        </w:rPr>
      </w:pPr>
    </w:p>
    <w:sectPr w:rsidR="00AE701E" w:rsidRPr="00AE701E" w:rsidSect="004B14BE">
      <w:headerReference w:type="default" r:id="rId94"/>
      <w:footerReference w:type="default" r:id="rId95"/>
      <w:headerReference w:type="first" r:id="rId96"/>
      <w:footerReference w:type="first" r:id="rId9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BE56" w14:textId="77777777" w:rsidR="00826C74" w:rsidRDefault="00826C74" w:rsidP="008630CD">
      <w:r>
        <w:separator/>
      </w:r>
    </w:p>
  </w:endnote>
  <w:endnote w:type="continuationSeparator" w:id="0">
    <w:p w14:paraId="46987D7D" w14:textId="77777777" w:rsidR="00826C74" w:rsidRDefault="00826C74" w:rsidP="0086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auto"/>
    <w:notTrueType/>
    <w:pitch w:val="default"/>
    <w:sig w:usb0="00000003" w:usb1="00000000" w:usb2="00000000" w:usb3="00000000" w:csb0="00000001" w:csb1="00000000"/>
  </w:font>
  <w:font w:name="Corbel,Italic">
    <w:altName w:val="Corbel"/>
    <w:panose1 w:val="00000000000000000000"/>
    <w:charset w:val="00"/>
    <w:family w:val="auto"/>
    <w:notTrueType/>
    <w:pitch w:val="default"/>
    <w:sig w:usb0="00000003" w:usb1="00000000" w:usb2="00000000" w:usb3="00000000" w:csb0="00000001" w:csb1="00000000"/>
  </w:font>
  <w:font w:name="Corbel,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98323016"/>
      <w:docPartObj>
        <w:docPartGallery w:val="Page Numbers (Bottom of Page)"/>
        <w:docPartUnique/>
      </w:docPartObj>
    </w:sdtPr>
    <w:sdtEndPr>
      <w:rPr>
        <w:noProof/>
      </w:rPr>
    </w:sdtEndPr>
    <w:sdtContent>
      <w:p w14:paraId="2A2FB347" w14:textId="7C074C2D" w:rsidR="004D2560" w:rsidRDefault="004D2560" w:rsidP="5A753959">
        <w:pPr>
          <w:pStyle w:val="Footer"/>
          <w:jc w:val="right"/>
          <w:rPr>
            <w:rFonts w:asciiTheme="minorHAnsi" w:hAnsiTheme="minorHAnsi" w:cstheme="minorBidi"/>
            <w:noProof/>
          </w:rPr>
        </w:pPr>
        <w:r w:rsidRPr="5A753959">
          <w:rPr>
            <w:rFonts w:asciiTheme="minorHAnsi" w:hAnsiTheme="minorHAnsi" w:cstheme="minorBidi"/>
          </w:rPr>
          <w:t xml:space="preserve">Page | </w:t>
        </w:r>
        <w:r w:rsidRPr="5A753959">
          <w:rPr>
            <w:rFonts w:asciiTheme="minorHAnsi" w:hAnsiTheme="minorHAnsi" w:cstheme="minorBidi"/>
            <w:noProof/>
          </w:rPr>
          <w:fldChar w:fldCharType="begin"/>
        </w:r>
        <w:r w:rsidRPr="5A753959">
          <w:rPr>
            <w:rFonts w:asciiTheme="minorHAnsi" w:hAnsiTheme="minorHAnsi" w:cstheme="minorBidi"/>
          </w:rPr>
          <w:instrText xml:space="preserve"> PAGE   \* MERGEFORMAT </w:instrText>
        </w:r>
        <w:r w:rsidRPr="5A753959">
          <w:rPr>
            <w:rFonts w:asciiTheme="minorHAnsi" w:hAnsiTheme="minorHAnsi" w:cstheme="minorBidi"/>
          </w:rPr>
          <w:fldChar w:fldCharType="separate"/>
        </w:r>
        <w:r w:rsidRPr="5A753959">
          <w:rPr>
            <w:rFonts w:asciiTheme="minorHAnsi" w:hAnsiTheme="minorHAnsi" w:cstheme="minorBidi"/>
            <w:noProof/>
          </w:rPr>
          <w:t>2</w:t>
        </w:r>
        <w:r w:rsidRPr="5A753959">
          <w:rPr>
            <w:rFonts w:asciiTheme="minorHAnsi" w:hAnsiTheme="minorHAnsi" w:cstheme="minorBidi"/>
            <w:noProof/>
          </w:rPr>
          <w:fldChar w:fldCharType="end"/>
        </w:r>
      </w:p>
    </w:sdtContent>
  </w:sdt>
  <w:p w14:paraId="5B95CD12" w14:textId="77777777" w:rsidR="004D2560" w:rsidRDefault="004D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BC14" w14:textId="011E99E0" w:rsidR="004D2560" w:rsidRPr="00D337F1" w:rsidRDefault="004D2560">
    <w:pPr>
      <w:pStyle w:val="Footer"/>
      <w:rPr>
        <w:rFonts w:asciiTheme="minorHAnsi" w:hAnsiTheme="minorHAnsi" w:cstheme="minorHAnsi"/>
        <w:sz w:val="22"/>
        <w:szCs w:val="22"/>
      </w:rPr>
    </w:pPr>
    <w:r w:rsidRPr="00D337F1">
      <w:rPr>
        <w:rFonts w:asciiTheme="minorHAnsi" w:hAnsiTheme="minorHAnsi" w:cstheme="minorHAnsi"/>
        <w:sz w:val="22"/>
        <w:szCs w:val="22"/>
      </w:rPr>
      <w:t xml:space="preserve">Updated </w:t>
    </w:r>
    <w:r w:rsidR="00185021">
      <w:rPr>
        <w:rFonts w:asciiTheme="minorHAnsi" w:hAnsiTheme="minorHAnsi" w:cstheme="minorHAnsi"/>
        <w:sz w:val="22"/>
        <w:szCs w:val="22"/>
      </w:rPr>
      <w:t>2/2/24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7C0D" w14:textId="249DEED2" w:rsidR="004D2560" w:rsidRPr="00667F1B" w:rsidRDefault="004D2560" w:rsidP="1EB6EB73">
    <w:pPr>
      <w:pStyle w:val="Footer"/>
      <w:jc w:val="right"/>
      <w:rPr>
        <w:rFonts w:asciiTheme="minorHAnsi" w:hAnsiTheme="minorHAnsi" w:cstheme="minorBidi"/>
        <w:noProof/>
      </w:rPr>
    </w:pPr>
    <w:r>
      <w:rPr>
        <w:rFonts w:asciiTheme="minorHAnsi" w:hAnsiTheme="minorHAnsi" w:cstheme="minorBidi"/>
      </w:rPr>
      <w:tab/>
      <w:t xml:space="preserve"> </w:t>
    </w:r>
    <w:r w:rsidRPr="1EB6EB73">
      <w:rPr>
        <w:rFonts w:asciiTheme="minorHAnsi" w:hAnsiTheme="minorHAnsi" w:cstheme="minorBidi"/>
      </w:rPr>
      <w:t xml:space="preserve">Page | </w:t>
    </w:r>
    <w:r w:rsidRPr="1EB6EB73">
      <w:rPr>
        <w:rFonts w:asciiTheme="minorHAnsi" w:hAnsiTheme="minorHAnsi" w:cstheme="minorBidi"/>
        <w:noProof/>
      </w:rPr>
      <w:fldChar w:fldCharType="begin"/>
    </w:r>
    <w:r w:rsidRPr="1EB6EB73">
      <w:rPr>
        <w:rFonts w:asciiTheme="minorHAnsi" w:hAnsiTheme="minorHAnsi" w:cstheme="minorBidi"/>
      </w:rPr>
      <w:instrText xml:space="preserve"> PAGE   \* MERGEFORMAT </w:instrText>
    </w:r>
    <w:r w:rsidRPr="1EB6EB73">
      <w:rPr>
        <w:rFonts w:asciiTheme="minorHAnsi" w:hAnsiTheme="minorHAnsi" w:cstheme="minorBidi"/>
      </w:rPr>
      <w:fldChar w:fldCharType="separate"/>
    </w:r>
    <w:r w:rsidRPr="1EB6EB73">
      <w:rPr>
        <w:rFonts w:asciiTheme="minorHAnsi" w:hAnsiTheme="minorHAnsi" w:cstheme="minorBidi"/>
        <w:noProof/>
      </w:rPr>
      <w:t>2</w:t>
    </w:r>
    <w:r w:rsidRPr="1EB6EB73">
      <w:rPr>
        <w:rFonts w:asciiTheme="minorHAnsi" w:hAnsiTheme="minorHAnsi" w:cstheme="minorBidi"/>
        <w:noProof/>
      </w:rPr>
      <w:fldChar w:fldCharType="end"/>
    </w:r>
  </w:p>
  <w:p w14:paraId="4F904CB7" w14:textId="5607CEC8" w:rsidR="004D2560" w:rsidRPr="00667F1B" w:rsidRDefault="004D2560" w:rsidP="1EB6EB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3718" w14:textId="77777777" w:rsidR="004D2560" w:rsidRPr="008C256B" w:rsidRDefault="004D2560" w:rsidP="005A0095">
    <w:pPr>
      <w:ind w:left="5760"/>
      <w:jc w:val="center"/>
      <w:rPr>
        <w:rFonts w:ascii="Georgia" w:hAnsi="Georgia"/>
      </w:rPr>
    </w:pPr>
    <w:r w:rsidRPr="008C256B">
      <w:rPr>
        <w:rFonts w:ascii="Georgia" w:hAnsi="Georgia"/>
      </w:rPr>
      <w:t>Updated September 2016</w:t>
    </w:r>
  </w:p>
  <w:p w14:paraId="1D7B270A" w14:textId="77777777" w:rsidR="004D2560" w:rsidRDefault="004D2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7BA6" w14:textId="77777777" w:rsidR="00826C74" w:rsidRDefault="00826C74" w:rsidP="008630CD">
      <w:r>
        <w:separator/>
      </w:r>
    </w:p>
  </w:footnote>
  <w:footnote w:type="continuationSeparator" w:id="0">
    <w:p w14:paraId="3B1CA567" w14:textId="77777777" w:rsidR="00826C74" w:rsidRDefault="00826C74" w:rsidP="00863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4D2560" w14:paraId="2185EAD9" w14:textId="77777777" w:rsidTr="2AEB22BA">
      <w:tc>
        <w:tcPr>
          <w:tcW w:w="3600" w:type="dxa"/>
        </w:tcPr>
        <w:p w14:paraId="579E6133" w14:textId="635C5E2A" w:rsidR="004D2560" w:rsidRDefault="004D2560" w:rsidP="2AEB22BA">
          <w:pPr>
            <w:pStyle w:val="Header"/>
            <w:ind w:left="-115"/>
          </w:pPr>
        </w:p>
      </w:tc>
      <w:tc>
        <w:tcPr>
          <w:tcW w:w="3600" w:type="dxa"/>
        </w:tcPr>
        <w:p w14:paraId="2D76D5B8" w14:textId="3CEB5109" w:rsidR="004D2560" w:rsidRDefault="004D2560" w:rsidP="2AEB22BA">
          <w:pPr>
            <w:pStyle w:val="Header"/>
            <w:jc w:val="center"/>
          </w:pPr>
        </w:p>
      </w:tc>
      <w:tc>
        <w:tcPr>
          <w:tcW w:w="3600" w:type="dxa"/>
        </w:tcPr>
        <w:p w14:paraId="5913862B" w14:textId="11E82271" w:rsidR="004D2560" w:rsidRDefault="004D2560" w:rsidP="2AEB22BA">
          <w:pPr>
            <w:pStyle w:val="Header"/>
            <w:ind w:right="-115"/>
            <w:jc w:val="right"/>
          </w:pPr>
        </w:p>
      </w:tc>
    </w:tr>
  </w:tbl>
  <w:p w14:paraId="17E89492" w14:textId="0A7E72A7" w:rsidR="004D2560" w:rsidRDefault="004D2560" w:rsidP="2AEB2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4D2560" w14:paraId="5EAD2B9C" w14:textId="77777777" w:rsidTr="2AEB22BA">
      <w:tc>
        <w:tcPr>
          <w:tcW w:w="3600" w:type="dxa"/>
        </w:tcPr>
        <w:p w14:paraId="7C07AB32" w14:textId="138B9F63" w:rsidR="004D2560" w:rsidRDefault="004D2560" w:rsidP="2AEB22BA">
          <w:pPr>
            <w:pStyle w:val="Header"/>
            <w:ind w:left="-115"/>
          </w:pPr>
        </w:p>
      </w:tc>
      <w:tc>
        <w:tcPr>
          <w:tcW w:w="3600" w:type="dxa"/>
        </w:tcPr>
        <w:p w14:paraId="3F429EC0" w14:textId="5B280751" w:rsidR="004D2560" w:rsidRDefault="004D2560" w:rsidP="2AEB22BA">
          <w:pPr>
            <w:pStyle w:val="Header"/>
            <w:jc w:val="center"/>
          </w:pPr>
        </w:p>
      </w:tc>
      <w:tc>
        <w:tcPr>
          <w:tcW w:w="3600" w:type="dxa"/>
        </w:tcPr>
        <w:p w14:paraId="32DEBEBF" w14:textId="5908CCBB" w:rsidR="004D2560" w:rsidRDefault="004D2560" w:rsidP="2AEB22BA">
          <w:pPr>
            <w:pStyle w:val="Header"/>
            <w:ind w:right="-115"/>
            <w:jc w:val="right"/>
          </w:pPr>
        </w:p>
      </w:tc>
    </w:tr>
  </w:tbl>
  <w:p w14:paraId="64943D9B" w14:textId="583F1399" w:rsidR="004D2560" w:rsidRDefault="004D2560" w:rsidP="2AEB2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6C6B9E2C" w14:textId="77777777" w:rsidTr="2AEB22BA">
      <w:tc>
        <w:tcPr>
          <w:tcW w:w="3120" w:type="dxa"/>
        </w:tcPr>
        <w:p w14:paraId="05B54234" w14:textId="4FEEFF4C" w:rsidR="004D2560" w:rsidRDefault="004D2560" w:rsidP="2AEB22BA">
          <w:pPr>
            <w:pStyle w:val="Header"/>
            <w:ind w:left="-115"/>
          </w:pPr>
        </w:p>
      </w:tc>
      <w:tc>
        <w:tcPr>
          <w:tcW w:w="3120" w:type="dxa"/>
        </w:tcPr>
        <w:p w14:paraId="4C06C216" w14:textId="20123BCA" w:rsidR="004D2560" w:rsidRDefault="004D2560" w:rsidP="2AEB22BA">
          <w:pPr>
            <w:pStyle w:val="Header"/>
            <w:jc w:val="center"/>
          </w:pPr>
        </w:p>
      </w:tc>
      <w:tc>
        <w:tcPr>
          <w:tcW w:w="3120" w:type="dxa"/>
        </w:tcPr>
        <w:p w14:paraId="17C4A115" w14:textId="501E1DF5" w:rsidR="004D2560" w:rsidRDefault="004D2560" w:rsidP="2AEB22BA">
          <w:pPr>
            <w:pStyle w:val="Header"/>
            <w:ind w:right="-115"/>
            <w:jc w:val="right"/>
          </w:pPr>
        </w:p>
      </w:tc>
    </w:tr>
  </w:tbl>
  <w:p w14:paraId="7F25B6FF" w14:textId="3125843E" w:rsidR="004D2560" w:rsidRDefault="004D2560" w:rsidP="2AEB22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32F7F709" w14:textId="77777777" w:rsidTr="2AEB22BA">
      <w:tc>
        <w:tcPr>
          <w:tcW w:w="3120" w:type="dxa"/>
        </w:tcPr>
        <w:p w14:paraId="3FD7CBC7" w14:textId="08E49A0C" w:rsidR="004D2560" w:rsidRDefault="004D2560" w:rsidP="2AEB22BA">
          <w:pPr>
            <w:pStyle w:val="Header"/>
            <w:ind w:left="-115"/>
          </w:pPr>
        </w:p>
      </w:tc>
      <w:tc>
        <w:tcPr>
          <w:tcW w:w="3120" w:type="dxa"/>
        </w:tcPr>
        <w:p w14:paraId="1D009482" w14:textId="197DE2A3" w:rsidR="004D2560" w:rsidRDefault="004D2560" w:rsidP="2AEB22BA">
          <w:pPr>
            <w:pStyle w:val="Header"/>
            <w:jc w:val="center"/>
          </w:pPr>
        </w:p>
      </w:tc>
      <w:tc>
        <w:tcPr>
          <w:tcW w:w="3120" w:type="dxa"/>
        </w:tcPr>
        <w:p w14:paraId="6B55311F" w14:textId="7933BBDF" w:rsidR="004D2560" w:rsidRDefault="004D2560" w:rsidP="2AEB22BA">
          <w:pPr>
            <w:pStyle w:val="Header"/>
            <w:ind w:right="-115"/>
            <w:jc w:val="right"/>
          </w:pPr>
        </w:p>
      </w:tc>
    </w:tr>
  </w:tbl>
  <w:p w14:paraId="0927FD5B" w14:textId="6A1E697C" w:rsidR="004D2560" w:rsidRDefault="004D2560" w:rsidP="2AEB22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7CC3A09D" w14:textId="77777777" w:rsidTr="2AEB22BA">
      <w:tc>
        <w:tcPr>
          <w:tcW w:w="3120" w:type="dxa"/>
        </w:tcPr>
        <w:p w14:paraId="172A49D1" w14:textId="0F4771CA" w:rsidR="004D2560" w:rsidRDefault="004D2560" w:rsidP="2AEB22BA">
          <w:pPr>
            <w:pStyle w:val="Header"/>
            <w:ind w:left="-115"/>
          </w:pPr>
        </w:p>
      </w:tc>
      <w:tc>
        <w:tcPr>
          <w:tcW w:w="3120" w:type="dxa"/>
        </w:tcPr>
        <w:p w14:paraId="3A073064" w14:textId="030F417C" w:rsidR="004D2560" w:rsidRDefault="004D2560" w:rsidP="2AEB22BA">
          <w:pPr>
            <w:pStyle w:val="Header"/>
            <w:jc w:val="center"/>
          </w:pPr>
        </w:p>
      </w:tc>
      <w:tc>
        <w:tcPr>
          <w:tcW w:w="3120" w:type="dxa"/>
        </w:tcPr>
        <w:p w14:paraId="6EAC5A1E" w14:textId="20B00D31" w:rsidR="004D2560" w:rsidRDefault="004D2560" w:rsidP="2AEB22BA">
          <w:pPr>
            <w:pStyle w:val="Header"/>
            <w:ind w:right="-115"/>
            <w:jc w:val="right"/>
          </w:pPr>
        </w:p>
      </w:tc>
    </w:tr>
  </w:tbl>
  <w:p w14:paraId="174C8AD8" w14:textId="64746451" w:rsidR="004D2560" w:rsidRDefault="004D2560" w:rsidP="2AEB22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4CA7EBBC" w14:textId="77777777" w:rsidTr="2AEB22BA">
      <w:tc>
        <w:tcPr>
          <w:tcW w:w="3120" w:type="dxa"/>
        </w:tcPr>
        <w:p w14:paraId="1874B25F" w14:textId="63E64F6E" w:rsidR="004D2560" w:rsidRDefault="004D2560" w:rsidP="2AEB22BA">
          <w:pPr>
            <w:pStyle w:val="Header"/>
            <w:ind w:left="-115"/>
          </w:pPr>
        </w:p>
      </w:tc>
      <w:tc>
        <w:tcPr>
          <w:tcW w:w="3120" w:type="dxa"/>
        </w:tcPr>
        <w:p w14:paraId="79FB752A" w14:textId="3494E884" w:rsidR="004D2560" w:rsidRDefault="004D2560" w:rsidP="2AEB22BA">
          <w:pPr>
            <w:pStyle w:val="Header"/>
            <w:jc w:val="center"/>
          </w:pPr>
        </w:p>
      </w:tc>
      <w:tc>
        <w:tcPr>
          <w:tcW w:w="3120" w:type="dxa"/>
        </w:tcPr>
        <w:p w14:paraId="5CD15FB0" w14:textId="346C4AB1" w:rsidR="004D2560" w:rsidRDefault="004D2560" w:rsidP="2AEB22BA">
          <w:pPr>
            <w:pStyle w:val="Header"/>
            <w:ind w:right="-115"/>
            <w:jc w:val="right"/>
          </w:pPr>
        </w:p>
      </w:tc>
    </w:tr>
  </w:tbl>
  <w:p w14:paraId="1D1E3716" w14:textId="012EC780" w:rsidR="004D2560" w:rsidRDefault="004D2560" w:rsidP="2AEB2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B07"/>
    <w:multiLevelType w:val="hybridMultilevel"/>
    <w:tmpl w:val="B18CDFE0"/>
    <w:lvl w:ilvl="0" w:tplc="4B740BF4">
      <w:start w:val="1"/>
      <w:numFmt w:val="bullet"/>
      <w:lvlText w:val=""/>
      <w:lvlJc w:val="left"/>
      <w:pPr>
        <w:ind w:left="720" w:hanging="360"/>
      </w:pPr>
      <w:rPr>
        <w:rFonts w:ascii="Wingdings" w:hAnsi="Wingdings" w:hint="default"/>
      </w:rPr>
    </w:lvl>
    <w:lvl w:ilvl="1" w:tplc="10362904">
      <w:start w:val="1"/>
      <w:numFmt w:val="bullet"/>
      <w:lvlText w:val="o"/>
      <w:lvlJc w:val="left"/>
      <w:pPr>
        <w:ind w:left="1440" w:hanging="360"/>
      </w:pPr>
      <w:rPr>
        <w:rFonts w:ascii="Courier New" w:hAnsi="Courier New" w:hint="default"/>
      </w:rPr>
    </w:lvl>
    <w:lvl w:ilvl="2" w:tplc="CB48371C">
      <w:start w:val="1"/>
      <w:numFmt w:val="bullet"/>
      <w:lvlText w:val=""/>
      <w:lvlJc w:val="left"/>
      <w:pPr>
        <w:ind w:left="2160" w:hanging="360"/>
      </w:pPr>
      <w:rPr>
        <w:rFonts w:ascii="Wingdings" w:hAnsi="Wingdings" w:hint="default"/>
      </w:rPr>
    </w:lvl>
    <w:lvl w:ilvl="3" w:tplc="A61C322E">
      <w:start w:val="1"/>
      <w:numFmt w:val="bullet"/>
      <w:lvlText w:val=""/>
      <w:lvlJc w:val="left"/>
      <w:pPr>
        <w:ind w:left="2880" w:hanging="360"/>
      </w:pPr>
      <w:rPr>
        <w:rFonts w:ascii="Symbol" w:hAnsi="Symbol" w:hint="default"/>
      </w:rPr>
    </w:lvl>
    <w:lvl w:ilvl="4" w:tplc="6FD009CE">
      <w:start w:val="1"/>
      <w:numFmt w:val="bullet"/>
      <w:lvlText w:val="o"/>
      <w:lvlJc w:val="left"/>
      <w:pPr>
        <w:ind w:left="3600" w:hanging="360"/>
      </w:pPr>
      <w:rPr>
        <w:rFonts w:ascii="Courier New" w:hAnsi="Courier New" w:hint="default"/>
      </w:rPr>
    </w:lvl>
    <w:lvl w:ilvl="5" w:tplc="68D8A01E">
      <w:start w:val="1"/>
      <w:numFmt w:val="bullet"/>
      <w:lvlText w:val=""/>
      <w:lvlJc w:val="left"/>
      <w:pPr>
        <w:ind w:left="4320" w:hanging="360"/>
      </w:pPr>
      <w:rPr>
        <w:rFonts w:ascii="Wingdings" w:hAnsi="Wingdings" w:hint="default"/>
      </w:rPr>
    </w:lvl>
    <w:lvl w:ilvl="6" w:tplc="233276A4">
      <w:start w:val="1"/>
      <w:numFmt w:val="bullet"/>
      <w:lvlText w:val=""/>
      <w:lvlJc w:val="left"/>
      <w:pPr>
        <w:ind w:left="5040" w:hanging="360"/>
      </w:pPr>
      <w:rPr>
        <w:rFonts w:ascii="Symbol" w:hAnsi="Symbol" w:hint="default"/>
      </w:rPr>
    </w:lvl>
    <w:lvl w:ilvl="7" w:tplc="E0D023BC">
      <w:start w:val="1"/>
      <w:numFmt w:val="bullet"/>
      <w:lvlText w:val="o"/>
      <w:lvlJc w:val="left"/>
      <w:pPr>
        <w:ind w:left="5760" w:hanging="360"/>
      </w:pPr>
      <w:rPr>
        <w:rFonts w:ascii="Courier New" w:hAnsi="Courier New" w:hint="default"/>
      </w:rPr>
    </w:lvl>
    <w:lvl w:ilvl="8" w:tplc="58EA66A0">
      <w:start w:val="1"/>
      <w:numFmt w:val="bullet"/>
      <w:lvlText w:val=""/>
      <w:lvlJc w:val="left"/>
      <w:pPr>
        <w:ind w:left="6480" w:hanging="360"/>
      </w:pPr>
      <w:rPr>
        <w:rFonts w:ascii="Wingdings" w:hAnsi="Wingdings" w:hint="default"/>
      </w:rPr>
    </w:lvl>
  </w:abstractNum>
  <w:abstractNum w:abstractNumId="1" w15:restartNumberingAfterBreak="0">
    <w:nsid w:val="00BC539F"/>
    <w:multiLevelType w:val="hybridMultilevel"/>
    <w:tmpl w:val="89C4A0B6"/>
    <w:lvl w:ilvl="0" w:tplc="E57EB5C8">
      <w:start w:val="1"/>
      <w:numFmt w:val="decimal"/>
      <w:lvlText w:val="%1."/>
      <w:lvlJc w:val="left"/>
      <w:pPr>
        <w:ind w:left="720" w:hanging="360"/>
      </w:pPr>
    </w:lvl>
    <w:lvl w:ilvl="1" w:tplc="53B498D4">
      <w:start w:val="1"/>
      <w:numFmt w:val="lowerLetter"/>
      <w:lvlText w:val="%2."/>
      <w:lvlJc w:val="left"/>
      <w:pPr>
        <w:ind w:left="1440" w:hanging="360"/>
      </w:pPr>
    </w:lvl>
    <w:lvl w:ilvl="2" w:tplc="A34E803C">
      <w:start w:val="1"/>
      <w:numFmt w:val="lowerRoman"/>
      <w:lvlText w:val="%3."/>
      <w:lvlJc w:val="right"/>
      <w:pPr>
        <w:ind w:left="2160" w:hanging="180"/>
      </w:pPr>
    </w:lvl>
    <w:lvl w:ilvl="3" w:tplc="F4EA64F8">
      <w:start w:val="1"/>
      <w:numFmt w:val="decimal"/>
      <w:lvlText w:val="%4."/>
      <w:lvlJc w:val="left"/>
      <w:pPr>
        <w:ind w:left="2880" w:hanging="360"/>
      </w:pPr>
    </w:lvl>
    <w:lvl w:ilvl="4" w:tplc="E52C76E4">
      <w:start w:val="1"/>
      <w:numFmt w:val="lowerLetter"/>
      <w:lvlText w:val="%5."/>
      <w:lvlJc w:val="left"/>
      <w:pPr>
        <w:ind w:left="3600" w:hanging="360"/>
      </w:pPr>
    </w:lvl>
    <w:lvl w:ilvl="5" w:tplc="7108C0A8">
      <w:start w:val="1"/>
      <w:numFmt w:val="lowerRoman"/>
      <w:lvlText w:val="%6."/>
      <w:lvlJc w:val="right"/>
      <w:pPr>
        <w:ind w:left="4320" w:hanging="180"/>
      </w:pPr>
    </w:lvl>
    <w:lvl w:ilvl="6" w:tplc="9FD65B30">
      <w:start w:val="1"/>
      <w:numFmt w:val="decimal"/>
      <w:lvlText w:val="%7."/>
      <w:lvlJc w:val="left"/>
      <w:pPr>
        <w:ind w:left="5040" w:hanging="360"/>
      </w:pPr>
    </w:lvl>
    <w:lvl w:ilvl="7" w:tplc="ADA2AB4E">
      <w:start w:val="1"/>
      <w:numFmt w:val="lowerLetter"/>
      <w:lvlText w:val="%8."/>
      <w:lvlJc w:val="left"/>
      <w:pPr>
        <w:ind w:left="5760" w:hanging="360"/>
      </w:pPr>
    </w:lvl>
    <w:lvl w:ilvl="8" w:tplc="5024FC60">
      <w:start w:val="1"/>
      <w:numFmt w:val="lowerRoman"/>
      <w:lvlText w:val="%9."/>
      <w:lvlJc w:val="right"/>
      <w:pPr>
        <w:ind w:left="6480" w:hanging="180"/>
      </w:pPr>
    </w:lvl>
  </w:abstractNum>
  <w:abstractNum w:abstractNumId="2" w15:restartNumberingAfterBreak="0">
    <w:nsid w:val="027A3A73"/>
    <w:multiLevelType w:val="hybridMultilevel"/>
    <w:tmpl w:val="3DE86F9A"/>
    <w:lvl w:ilvl="0" w:tplc="DE0402CA">
      <w:start w:val="1"/>
      <w:numFmt w:val="bullet"/>
      <w:lvlText w:val=""/>
      <w:lvlJc w:val="left"/>
      <w:pPr>
        <w:ind w:left="720" w:hanging="360"/>
      </w:pPr>
      <w:rPr>
        <w:rFonts w:ascii="Symbol" w:hAnsi="Symbol" w:hint="default"/>
      </w:rPr>
    </w:lvl>
    <w:lvl w:ilvl="1" w:tplc="4392BB12">
      <w:start w:val="1"/>
      <w:numFmt w:val="bullet"/>
      <w:lvlText w:val="o"/>
      <w:lvlJc w:val="left"/>
      <w:pPr>
        <w:ind w:left="1440" w:hanging="360"/>
      </w:pPr>
      <w:rPr>
        <w:rFonts w:ascii="Courier New" w:hAnsi="Courier New" w:hint="default"/>
      </w:rPr>
    </w:lvl>
    <w:lvl w:ilvl="2" w:tplc="57306552">
      <w:start w:val="1"/>
      <w:numFmt w:val="bullet"/>
      <w:lvlText w:val=""/>
      <w:lvlJc w:val="left"/>
      <w:pPr>
        <w:ind w:left="2160" w:hanging="360"/>
      </w:pPr>
      <w:rPr>
        <w:rFonts w:ascii="Wingdings" w:hAnsi="Wingdings" w:hint="default"/>
      </w:rPr>
    </w:lvl>
    <w:lvl w:ilvl="3" w:tplc="5F360744">
      <w:start w:val="1"/>
      <w:numFmt w:val="bullet"/>
      <w:lvlText w:val=""/>
      <w:lvlJc w:val="left"/>
      <w:pPr>
        <w:ind w:left="2880" w:hanging="360"/>
      </w:pPr>
      <w:rPr>
        <w:rFonts w:ascii="Symbol" w:hAnsi="Symbol" w:hint="default"/>
      </w:rPr>
    </w:lvl>
    <w:lvl w:ilvl="4" w:tplc="283CFE2E">
      <w:start w:val="1"/>
      <w:numFmt w:val="bullet"/>
      <w:lvlText w:val="o"/>
      <w:lvlJc w:val="left"/>
      <w:pPr>
        <w:ind w:left="3600" w:hanging="360"/>
      </w:pPr>
      <w:rPr>
        <w:rFonts w:ascii="Courier New" w:hAnsi="Courier New" w:hint="default"/>
      </w:rPr>
    </w:lvl>
    <w:lvl w:ilvl="5" w:tplc="DC80CC32">
      <w:start w:val="1"/>
      <w:numFmt w:val="bullet"/>
      <w:lvlText w:val=""/>
      <w:lvlJc w:val="left"/>
      <w:pPr>
        <w:ind w:left="4320" w:hanging="360"/>
      </w:pPr>
      <w:rPr>
        <w:rFonts w:ascii="Wingdings" w:hAnsi="Wingdings" w:hint="default"/>
      </w:rPr>
    </w:lvl>
    <w:lvl w:ilvl="6" w:tplc="2692F29E">
      <w:start w:val="1"/>
      <w:numFmt w:val="bullet"/>
      <w:lvlText w:val=""/>
      <w:lvlJc w:val="left"/>
      <w:pPr>
        <w:ind w:left="5040" w:hanging="360"/>
      </w:pPr>
      <w:rPr>
        <w:rFonts w:ascii="Symbol" w:hAnsi="Symbol" w:hint="default"/>
      </w:rPr>
    </w:lvl>
    <w:lvl w:ilvl="7" w:tplc="3FC257BC">
      <w:start w:val="1"/>
      <w:numFmt w:val="bullet"/>
      <w:lvlText w:val="o"/>
      <w:lvlJc w:val="left"/>
      <w:pPr>
        <w:ind w:left="5760" w:hanging="360"/>
      </w:pPr>
      <w:rPr>
        <w:rFonts w:ascii="Courier New" w:hAnsi="Courier New" w:hint="default"/>
      </w:rPr>
    </w:lvl>
    <w:lvl w:ilvl="8" w:tplc="45600398">
      <w:start w:val="1"/>
      <w:numFmt w:val="bullet"/>
      <w:lvlText w:val=""/>
      <w:lvlJc w:val="left"/>
      <w:pPr>
        <w:ind w:left="6480" w:hanging="360"/>
      </w:pPr>
      <w:rPr>
        <w:rFonts w:ascii="Wingdings" w:hAnsi="Wingdings" w:hint="default"/>
      </w:rPr>
    </w:lvl>
  </w:abstractNum>
  <w:abstractNum w:abstractNumId="3" w15:restartNumberingAfterBreak="0">
    <w:nsid w:val="05B6529E"/>
    <w:multiLevelType w:val="hybridMultilevel"/>
    <w:tmpl w:val="82AA1C86"/>
    <w:lvl w:ilvl="0" w:tplc="ACA83150">
      <w:start w:val="1"/>
      <w:numFmt w:val="bullet"/>
      <w:lvlText w:val=""/>
      <w:lvlJc w:val="left"/>
      <w:pPr>
        <w:ind w:left="360" w:hanging="360"/>
      </w:pPr>
      <w:rPr>
        <w:rFonts w:ascii="Symbol" w:hAnsi="Symbol" w:hint="default"/>
      </w:rPr>
    </w:lvl>
    <w:lvl w:ilvl="1" w:tplc="33FA902C">
      <w:start w:val="1"/>
      <w:numFmt w:val="bullet"/>
      <w:lvlText w:val="o"/>
      <w:lvlJc w:val="left"/>
      <w:pPr>
        <w:ind w:left="1080" w:hanging="360"/>
      </w:pPr>
      <w:rPr>
        <w:rFonts w:ascii="Courier New" w:hAnsi="Courier New" w:hint="default"/>
      </w:rPr>
    </w:lvl>
    <w:lvl w:ilvl="2" w:tplc="603086AE">
      <w:start w:val="1"/>
      <w:numFmt w:val="bullet"/>
      <w:lvlText w:val=""/>
      <w:lvlJc w:val="left"/>
      <w:pPr>
        <w:ind w:left="1800" w:hanging="360"/>
      </w:pPr>
      <w:rPr>
        <w:rFonts w:ascii="Wingdings" w:hAnsi="Wingdings" w:hint="default"/>
      </w:rPr>
    </w:lvl>
    <w:lvl w:ilvl="3" w:tplc="645453BC">
      <w:start w:val="1"/>
      <w:numFmt w:val="bullet"/>
      <w:lvlText w:val=""/>
      <w:lvlJc w:val="left"/>
      <w:pPr>
        <w:ind w:left="2520" w:hanging="360"/>
      </w:pPr>
      <w:rPr>
        <w:rFonts w:ascii="Symbol" w:hAnsi="Symbol" w:hint="default"/>
      </w:rPr>
    </w:lvl>
    <w:lvl w:ilvl="4" w:tplc="B388FCAE">
      <w:start w:val="1"/>
      <w:numFmt w:val="bullet"/>
      <w:lvlText w:val="o"/>
      <w:lvlJc w:val="left"/>
      <w:pPr>
        <w:ind w:left="3240" w:hanging="360"/>
      </w:pPr>
      <w:rPr>
        <w:rFonts w:ascii="Courier New" w:hAnsi="Courier New" w:hint="default"/>
      </w:rPr>
    </w:lvl>
    <w:lvl w:ilvl="5" w:tplc="4E42CF8C">
      <w:start w:val="1"/>
      <w:numFmt w:val="bullet"/>
      <w:lvlText w:val=""/>
      <w:lvlJc w:val="left"/>
      <w:pPr>
        <w:ind w:left="3960" w:hanging="360"/>
      </w:pPr>
      <w:rPr>
        <w:rFonts w:ascii="Wingdings" w:hAnsi="Wingdings" w:hint="default"/>
      </w:rPr>
    </w:lvl>
    <w:lvl w:ilvl="6" w:tplc="D3C010F6">
      <w:start w:val="1"/>
      <w:numFmt w:val="bullet"/>
      <w:lvlText w:val=""/>
      <w:lvlJc w:val="left"/>
      <w:pPr>
        <w:ind w:left="4680" w:hanging="360"/>
      </w:pPr>
      <w:rPr>
        <w:rFonts w:ascii="Symbol" w:hAnsi="Symbol" w:hint="default"/>
      </w:rPr>
    </w:lvl>
    <w:lvl w:ilvl="7" w:tplc="095C5E06">
      <w:start w:val="1"/>
      <w:numFmt w:val="bullet"/>
      <w:lvlText w:val="o"/>
      <w:lvlJc w:val="left"/>
      <w:pPr>
        <w:ind w:left="5400" w:hanging="360"/>
      </w:pPr>
      <w:rPr>
        <w:rFonts w:ascii="Courier New" w:hAnsi="Courier New" w:hint="default"/>
      </w:rPr>
    </w:lvl>
    <w:lvl w:ilvl="8" w:tplc="A8D6A89A">
      <w:start w:val="1"/>
      <w:numFmt w:val="bullet"/>
      <w:lvlText w:val=""/>
      <w:lvlJc w:val="left"/>
      <w:pPr>
        <w:ind w:left="6120" w:hanging="360"/>
      </w:pPr>
      <w:rPr>
        <w:rFonts w:ascii="Wingdings" w:hAnsi="Wingdings" w:hint="default"/>
      </w:rPr>
    </w:lvl>
  </w:abstractNum>
  <w:abstractNum w:abstractNumId="4" w15:restartNumberingAfterBreak="0">
    <w:nsid w:val="068C5B19"/>
    <w:multiLevelType w:val="hybridMultilevel"/>
    <w:tmpl w:val="0DD27220"/>
    <w:lvl w:ilvl="0" w:tplc="9A729736">
      <w:start w:val="1"/>
      <w:numFmt w:val="bullet"/>
      <w:lvlText w:val=""/>
      <w:lvlJc w:val="left"/>
      <w:pPr>
        <w:ind w:left="720" w:hanging="360"/>
      </w:pPr>
      <w:rPr>
        <w:rFonts w:ascii="Symbol" w:hAnsi="Symbol" w:hint="default"/>
      </w:rPr>
    </w:lvl>
    <w:lvl w:ilvl="1" w:tplc="93965F0E">
      <w:start w:val="1"/>
      <w:numFmt w:val="bullet"/>
      <w:lvlText w:val="o"/>
      <w:lvlJc w:val="left"/>
      <w:pPr>
        <w:ind w:left="1440" w:hanging="360"/>
      </w:pPr>
      <w:rPr>
        <w:rFonts w:ascii="Courier New" w:hAnsi="Courier New" w:hint="default"/>
      </w:rPr>
    </w:lvl>
    <w:lvl w:ilvl="2" w:tplc="27C0577A">
      <w:start w:val="1"/>
      <w:numFmt w:val="bullet"/>
      <w:lvlText w:val=""/>
      <w:lvlJc w:val="left"/>
      <w:pPr>
        <w:ind w:left="2160" w:hanging="360"/>
      </w:pPr>
      <w:rPr>
        <w:rFonts w:ascii="Wingdings" w:hAnsi="Wingdings" w:hint="default"/>
      </w:rPr>
    </w:lvl>
    <w:lvl w:ilvl="3" w:tplc="730AE65C">
      <w:start w:val="1"/>
      <w:numFmt w:val="bullet"/>
      <w:lvlText w:val=""/>
      <w:lvlJc w:val="left"/>
      <w:pPr>
        <w:ind w:left="2880" w:hanging="360"/>
      </w:pPr>
      <w:rPr>
        <w:rFonts w:ascii="Symbol" w:hAnsi="Symbol" w:hint="default"/>
      </w:rPr>
    </w:lvl>
    <w:lvl w:ilvl="4" w:tplc="1B04F2CC">
      <w:start w:val="1"/>
      <w:numFmt w:val="bullet"/>
      <w:lvlText w:val="o"/>
      <w:lvlJc w:val="left"/>
      <w:pPr>
        <w:ind w:left="3600" w:hanging="360"/>
      </w:pPr>
      <w:rPr>
        <w:rFonts w:ascii="Courier New" w:hAnsi="Courier New" w:hint="default"/>
      </w:rPr>
    </w:lvl>
    <w:lvl w:ilvl="5" w:tplc="22BE29A4">
      <w:start w:val="1"/>
      <w:numFmt w:val="bullet"/>
      <w:lvlText w:val=""/>
      <w:lvlJc w:val="left"/>
      <w:pPr>
        <w:ind w:left="4320" w:hanging="360"/>
      </w:pPr>
      <w:rPr>
        <w:rFonts w:ascii="Wingdings" w:hAnsi="Wingdings" w:hint="default"/>
      </w:rPr>
    </w:lvl>
    <w:lvl w:ilvl="6" w:tplc="FCE80D72">
      <w:start w:val="1"/>
      <w:numFmt w:val="bullet"/>
      <w:lvlText w:val=""/>
      <w:lvlJc w:val="left"/>
      <w:pPr>
        <w:ind w:left="5040" w:hanging="360"/>
      </w:pPr>
      <w:rPr>
        <w:rFonts w:ascii="Symbol" w:hAnsi="Symbol" w:hint="default"/>
      </w:rPr>
    </w:lvl>
    <w:lvl w:ilvl="7" w:tplc="1C2E5FA6">
      <w:start w:val="1"/>
      <w:numFmt w:val="bullet"/>
      <w:lvlText w:val="o"/>
      <w:lvlJc w:val="left"/>
      <w:pPr>
        <w:ind w:left="5760" w:hanging="360"/>
      </w:pPr>
      <w:rPr>
        <w:rFonts w:ascii="Courier New" w:hAnsi="Courier New" w:hint="default"/>
      </w:rPr>
    </w:lvl>
    <w:lvl w:ilvl="8" w:tplc="D408F1B6">
      <w:start w:val="1"/>
      <w:numFmt w:val="bullet"/>
      <w:lvlText w:val=""/>
      <w:lvlJc w:val="left"/>
      <w:pPr>
        <w:ind w:left="6480" w:hanging="360"/>
      </w:pPr>
      <w:rPr>
        <w:rFonts w:ascii="Wingdings" w:hAnsi="Wingdings" w:hint="default"/>
      </w:rPr>
    </w:lvl>
  </w:abstractNum>
  <w:abstractNum w:abstractNumId="5" w15:restartNumberingAfterBreak="0">
    <w:nsid w:val="07016EC3"/>
    <w:multiLevelType w:val="hybridMultilevel"/>
    <w:tmpl w:val="DBDA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857C9"/>
    <w:multiLevelType w:val="hybridMultilevel"/>
    <w:tmpl w:val="EF3C6696"/>
    <w:lvl w:ilvl="0" w:tplc="F8B62912">
      <w:start w:val="1"/>
      <w:numFmt w:val="bullet"/>
      <w:lvlText w:val="o"/>
      <w:lvlJc w:val="left"/>
      <w:pPr>
        <w:ind w:left="1080" w:hanging="360"/>
      </w:pPr>
      <w:rPr>
        <w:rFonts w:ascii="Courier New" w:hAnsi="Courier New" w:hint="default"/>
      </w:rPr>
    </w:lvl>
    <w:lvl w:ilvl="1" w:tplc="20E42584">
      <w:start w:val="1"/>
      <w:numFmt w:val="bullet"/>
      <w:lvlText w:val="o"/>
      <w:lvlJc w:val="left"/>
      <w:pPr>
        <w:ind w:left="1440" w:hanging="360"/>
      </w:pPr>
      <w:rPr>
        <w:rFonts w:ascii="Courier New" w:hAnsi="Courier New" w:hint="default"/>
      </w:rPr>
    </w:lvl>
    <w:lvl w:ilvl="2" w:tplc="9BD4B518">
      <w:start w:val="1"/>
      <w:numFmt w:val="bullet"/>
      <w:lvlText w:val=""/>
      <w:lvlJc w:val="left"/>
      <w:pPr>
        <w:ind w:left="2160" w:hanging="360"/>
      </w:pPr>
      <w:rPr>
        <w:rFonts w:ascii="Wingdings" w:hAnsi="Wingdings" w:hint="default"/>
      </w:rPr>
    </w:lvl>
    <w:lvl w:ilvl="3" w:tplc="F1CA8D34">
      <w:start w:val="1"/>
      <w:numFmt w:val="bullet"/>
      <w:lvlText w:val=""/>
      <w:lvlJc w:val="left"/>
      <w:pPr>
        <w:ind w:left="2880" w:hanging="360"/>
      </w:pPr>
      <w:rPr>
        <w:rFonts w:ascii="Symbol" w:hAnsi="Symbol" w:hint="default"/>
      </w:rPr>
    </w:lvl>
    <w:lvl w:ilvl="4" w:tplc="91E6D1C0">
      <w:start w:val="1"/>
      <w:numFmt w:val="bullet"/>
      <w:lvlText w:val="o"/>
      <w:lvlJc w:val="left"/>
      <w:pPr>
        <w:ind w:left="3600" w:hanging="360"/>
      </w:pPr>
      <w:rPr>
        <w:rFonts w:ascii="Courier New" w:hAnsi="Courier New" w:hint="default"/>
      </w:rPr>
    </w:lvl>
    <w:lvl w:ilvl="5" w:tplc="3836C2DE">
      <w:start w:val="1"/>
      <w:numFmt w:val="bullet"/>
      <w:lvlText w:val=""/>
      <w:lvlJc w:val="left"/>
      <w:pPr>
        <w:ind w:left="4320" w:hanging="360"/>
      </w:pPr>
      <w:rPr>
        <w:rFonts w:ascii="Wingdings" w:hAnsi="Wingdings" w:hint="default"/>
      </w:rPr>
    </w:lvl>
    <w:lvl w:ilvl="6" w:tplc="450C3948">
      <w:start w:val="1"/>
      <w:numFmt w:val="bullet"/>
      <w:lvlText w:val=""/>
      <w:lvlJc w:val="left"/>
      <w:pPr>
        <w:ind w:left="5040" w:hanging="360"/>
      </w:pPr>
      <w:rPr>
        <w:rFonts w:ascii="Symbol" w:hAnsi="Symbol" w:hint="default"/>
      </w:rPr>
    </w:lvl>
    <w:lvl w:ilvl="7" w:tplc="DA3E1B26">
      <w:start w:val="1"/>
      <w:numFmt w:val="bullet"/>
      <w:lvlText w:val="o"/>
      <w:lvlJc w:val="left"/>
      <w:pPr>
        <w:ind w:left="5760" w:hanging="360"/>
      </w:pPr>
      <w:rPr>
        <w:rFonts w:ascii="Courier New" w:hAnsi="Courier New" w:hint="default"/>
      </w:rPr>
    </w:lvl>
    <w:lvl w:ilvl="8" w:tplc="E8BE58F6">
      <w:start w:val="1"/>
      <w:numFmt w:val="bullet"/>
      <w:lvlText w:val=""/>
      <w:lvlJc w:val="left"/>
      <w:pPr>
        <w:ind w:left="6480" w:hanging="360"/>
      </w:pPr>
      <w:rPr>
        <w:rFonts w:ascii="Wingdings" w:hAnsi="Wingdings" w:hint="default"/>
      </w:rPr>
    </w:lvl>
  </w:abstractNum>
  <w:abstractNum w:abstractNumId="7" w15:restartNumberingAfterBreak="0">
    <w:nsid w:val="11407130"/>
    <w:multiLevelType w:val="hybridMultilevel"/>
    <w:tmpl w:val="D6121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47AAE"/>
    <w:multiLevelType w:val="hybridMultilevel"/>
    <w:tmpl w:val="544C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7465C"/>
    <w:multiLevelType w:val="hybridMultilevel"/>
    <w:tmpl w:val="175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07EF8"/>
    <w:multiLevelType w:val="hybridMultilevel"/>
    <w:tmpl w:val="A7120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C4276"/>
    <w:multiLevelType w:val="hybridMultilevel"/>
    <w:tmpl w:val="C1D23648"/>
    <w:lvl w:ilvl="0" w:tplc="B120CB08">
      <w:start w:val="1"/>
      <w:numFmt w:val="bullet"/>
      <w:lvlText w:val=""/>
      <w:lvlJc w:val="left"/>
      <w:pPr>
        <w:ind w:left="720" w:hanging="360"/>
      </w:pPr>
      <w:rPr>
        <w:rFonts w:ascii="Symbol" w:hAnsi="Symbol" w:hint="default"/>
      </w:rPr>
    </w:lvl>
    <w:lvl w:ilvl="1" w:tplc="A792F670">
      <w:start w:val="1"/>
      <w:numFmt w:val="bullet"/>
      <w:lvlText w:val="o"/>
      <w:lvlJc w:val="left"/>
      <w:pPr>
        <w:ind w:left="1440" w:hanging="360"/>
      </w:pPr>
      <w:rPr>
        <w:rFonts w:ascii="Courier New" w:hAnsi="Courier New" w:hint="default"/>
      </w:rPr>
    </w:lvl>
    <w:lvl w:ilvl="2" w:tplc="BD6ED7D0">
      <w:start w:val="1"/>
      <w:numFmt w:val="bullet"/>
      <w:lvlText w:val=""/>
      <w:lvlJc w:val="left"/>
      <w:pPr>
        <w:ind w:left="2160" w:hanging="360"/>
      </w:pPr>
      <w:rPr>
        <w:rFonts w:ascii="Wingdings" w:hAnsi="Wingdings" w:hint="default"/>
      </w:rPr>
    </w:lvl>
    <w:lvl w:ilvl="3" w:tplc="BF687552">
      <w:start w:val="1"/>
      <w:numFmt w:val="bullet"/>
      <w:lvlText w:val=""/>
      <w:lvlJc w:val="left"/>
      <w:pPr>
        <w:ind w:left="2880" w:hanging="360"/>
      </w:pPr>
      <w:rPr>
        <w:rFonts w:ascii="Symbol" w:hAnsi="Symbol" w:hint="default"/>
      </w:rPr>
    </w:lvl>
    <w:lvl w:ilvl="4" w:tplc="4BC2A2CC">
      <w:start w:val="1"/>
      <w:numFmt w:val="bullet"/>
      <w:lvlText w:val="o"/>
      <w:lvlJc w:val="left"/>
      <w:pPr>
        <w:ind w:left="3600" w:hanging="360"/>
      </w:pPr>
      <w:rPr>
        <w:rFonts w:ascii="Courier New" w:hAnsi="Courier New" w:hint="default"/>
      </w:rPr>
    </w:lvl>
    <w:lvl w:ilvl="5" w:tplc="0E900B34">
      <w:start w:val="1"/>
      <w:numFmt w:val="bullet"/>
      <w:lvlText w:val=""/>
      <w:lvlJc w:val="left"/>
      <w:pPr>
        <w:ind w:left="4320" w:hanging="360"/>
      </w:pPr>
      <w:rPr>
        <w:rFonts w:ascii="Wingdings" w:hAnsi="Wingdings" w:hint="default"/>
      </w:rPr>
    </w:lvl>
    <w:lvl w:ilvl="6" w:tplc="0F0C9BA6">
      <w:start w:val="1"/>
      <w:numFmt w:val="bullet"/>
      <w:lvlText w:val=""/>
      <w:lvlJc w:val="left"/>
      <w:pPr>
        <w:ind w:left="5040" w:hanging="360"/>
      </w:pPr>
      <w:rPr>
        <w:rFonts w:ascii="Symbol" w:hAnsi="Symbol" w:hint="default"/>
      </w:rPr>
    </w:lvl>
    <w:lvl w:ilvl="7" w:tplc="A95C97DA">
      <w:start w:val="1"/>
      <w:numFmt w:val="bullet"/>
      <w:lvlText w:val="o"/>
      <w:lvlJc w:val="left"/>
      <w:pPr>
        <w:ind w:left="5760" w:hanging="360"/>
      </w:pPr>
      <w:rPr>
        <w:rFonts w:ascii="Courier New" w:hAnsi="Courier New" w:hint="default"/>
      </w:rPr>
    </w:lvl>
    <w:lvl w:ilvl="8" w:tplc="EC4E2832">
      <w:start w:val="1"/>
      <w:numFmt w:val="bullet"/>
      <w:lvlText w:val=""/>
      <w:lvlJc w:val="left"/>
      <w:pPr>
        <w:ind w:left="6480" w:hanging="360"/>
      </w:pPr>
      <w:rPr>
        <w:rFonts w:ascii="Wingdings" w:hAnsi="Wingdings" w:hint="default"/>
      </w:rPr>
    </w:lvl>
  </w:abstractNum>
  <w:abstractNum w:abstractNumId="12" w15:restartNumberingAfterBreak="0">
    <w:nsid w:val="20715016"/>
    <w:multiLevelType w:val="hybridMultilevel"/>
    <w:tmpl w:val="3CECAD62"/>
    <w:lvl w:ilvl="0" w:tplc="1CA67D78">
      <w:start w:val="1"/>
      <w:numFmt w:val="bullet"/>
      <w:lvlText w:val=""/>
      <w:lvlJc w:val="left"/>
      <w:pPr>
        <w:ind w:left="720" w:hanging="360"/>
      </w:pPr>
      <w:rPr>
        <w:rFonts w:ascii="Wingdings" w:hAnsi="Wingdings" w:hint="default"/>
      </w:rPr>
    </w:lvl>
    <w:lvl w:ilvl="1" w:tplc="FF9C8BB6">
      <w:start w:val="1"/>
      <w:numFmt w:val="bullet"/>
      <w:lvlText w:val="o"/>
      <w:lvlJc w:val="left"/>
      <w:pPr>
        <w:ind w:left="1440" w:hanging="360"/>
      </w:pPr>
      <w:rPr>
        <w:rFonts w:ascii="Courier New" w:hAnsi="Courier New" w:hint="default"/>
      </w:rPr>
    </w:lvl>
    <w:lvl w:ilvl="2" w:tplc="451A632E">
      <w:start w:val="1"/>
      <w:numFmt w:val="bullet"/>
      <w:lvlText w:val=""/>
      <w:lvlJc w:val="left"/>
      <w:pPr>
        <w:ind w:left="2160" w:hanging="360"/>
      </w:pPr>
      <w:rPr>
        <w:rFonts w:ascii="Wingdings" w:hAnsi="Wingdings" w:hint="default"/>
      </w:rPr>
    </w:lvl>
    <w:lvl w:ilvl="3" w:tplc="69BCCA80">
      <w:start w:val="1"/>
      <w:numFmt w:val="bullet"/>
      <w:lvlText w:val=""/>
      <w:lvlJc w:val="left"/>
      <w:pPr>
        <w:ind w:left="2880" w:hanging="360"/>
      </w:pPr>
      <w:rPr>
        <w:rFonts w:ascii="Symbol" w:hAnsi="Symbol" w:hint="default"/>
      </w:rPr>
    </w:lvl>
    <w:lvl w:ilvl="4" w:tplc="137A7398">
      <w:start w:val="1"/>
      <w:numFmt w:val="bullet"/>
      <w:lvlText w:val="o"/>
      <w:lvlJc w:val="left"/>
      <w:pPr>
        <w:ind w:left="3600" w:hanging="360"/>
      </w:pPr>
      <w:rPr>
        <w:rFonts w:ascii="Courier New" w:hAnsi="Courier New" w:hint="default"/>
      </w:rPr>
    </w:lvl>
    <w:lvl w:ilvl="5" w:tplc="EAAEB832">
      <w:start w:val="1"/>
      <w:numFmt w:val="bullet"/>
      <w:lvlText w:val=""/>
      <w:lvlJc w:val="left"/>
      <w:pPr>
        <w:ind w:left="4320" w:hanging="360"/>
      </w:pPr>
      <w:rPr>
        <w:rFonts w:ascii="Wingdings" w:hAnsi="Wingdings" w:hint="default"/>
      </w:rPr>
    </w:lvl>
    <w:lvl w:ilvl="6" w:tplc="EE2E0AAC">
      <w:start w:val="1"/>
      <w:numFmt w:val="bullet"/>
      <w:lvlText w:val=""/>
      <w:lvlJc w:val="left"/>
      <w:pPr>
        <w:ind w:left="5040" w:hanging="360"/>
      </w:pPr>
      <w:rPr>
        <w:rFonts w:ascii="Symbol" w:hAnsi="Symbol" w:hint="default"/>
      </w:rPr>
    </w:lvl>
    <w:lvl w:ilvl="7" w:tplc="C2D01CC2">
      <w:start w:val="1"/>
      <w:numFmt w:val="bullet"/>
      <w:lvlText w:val="o"/>
      <w:lvlJc w:val="left"/>
      <w:pPr>
        <w:ind w:left="5760" w:hanging="360"/>
      </w:pPr>
      <w:rPr>
        <w:rFonts w:ascii="Courier New" w:hAnsi="Courier New" w:hint="default"/>
      </w:rPr>
    </w:lvl>
    <w:lvl w:ilvl="8" w:tplc="AAE80AD6">
      <w:start w:val="1"/>
      <w:numFmt w:val="bullet"/>
      <w:lvlText w:val=""/>
      <w:lvlJc w:val="left"/>
      <w:pPr>
        <w:ind w:left="6480" w:hanging="360"/>
      </w:pPr>
      <w:rPr>
        <w:rFonts w:ascii="Wingdings" w:hAnsi="Wingdings" w:hint="default"/>
      </w:rPr>
    </w:lvl>
  </w:abstractNum>
  <w:abstractNum w:abstractNumId="13" w15:restartNumberingAfterBreak="0">
    <w:nsid w:val="217A06F0"/>
    <w:multiLevelType w:val="hybridMultilevel"/>
    <w:tmpl w:val="7E2CBCBA"/>
    <w:lvl w:ilvl="0" w:tplc="04090005">
      <w:start w:val="1"/>
      <w:numFmt w:val="bullet"/>
      <w:lvlText w:val=""/>
      <w:lvlJc w:val="left"/>
      <w:pPr>
        <w:ind w:left="720" w:hanging="360"/>
      </w:pPr>
      <w:rPr>
        <w:rFonts w:ascii="Wingdings" w:hAnsi="Wingdings" w:hint="default"/>
      </w:rPr>
    </w:lvl>
    <w:lvl w:ilvl="1" w:tplc="D0084F82">
      <w:numFmt w:val="bullet"/>
      <w:lvlText w:val="•"/>
      <w:lvlJc w:val="left"/>
      <w:pPr>
        <w:ind w:left="1440" w:hanging="360"/>
      </w:pPr>
      <w:rPr>
        <w:rFonts w:ascii="Times New Roman" w:eastAsia="Times New Roman" w:hAnsi="Times New Roman" w:cs="Times New Roman"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956529"/>
    <w:multiLevelType w:val="hybridMultilevel"/>
    <w:tmpl w:val="924864D0"/>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26025E2D"/>
    <w:multiLevelType w:val="hybridMultilevel"/>
    <w:tmpl w:val="3E5EE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D4680"/>
    <w:multiLevelType w:val="hybridMultilevel"/>
    <w:tmpl w:val="B1D26BBA"/>
    <w:lvl w:ilvl="0" w:tplc="518E1F5E">
      <w:start w:val="1"/>
      <w:numFmt w:val="bullet"/>
      <w:lvlText w:val=""/>
      <w:lvlJc w:val="left"/>
      <w:pPr>
        <w:ind w:left="720" w:hanging="360"/>
      </w:pPr>
      <w:rPr>
        <w:rFonts w:ascii="Symbol" w:hAnsi="Symbol" w:hint="default"/>
      </w:rPr>
    </w:lvl>
    <w:lvl w:ilvl="1" w:tplc="D7B27840">
      <w:start w:val="1"/>
      <w:numFmt w:val="bullet"/>
      <w:lvlText w:val="o"/>
      <w:lvlJc w:val="left"/>
      <w:pPr>
        <w:ind w:left="1440" w:hanging="360"/>
      </w:pPr>
      <w:rPr>
        <w:rFonts w:ascii="Courier New" w:hAnsi="Courier New" w:hint="default"/>
      </w:rPr>
    </w:lvl>
    <w:lvl w:ilvl="2" w:tplc="CB389FCA">
      <w:start w:val="1"/>
      <w:numFmt w:val="bullet"/>
      <w:lvlText w:val=""/>
      <w:lvlJc w:val="left"/>
      <w:pPr>
        <w:ind w:left="2160" w:hanging="360"/>
      </w:pPr>
      <w:rPr>
        <w:rFonts w:ascii="Wingdings" w:hAnsi="Wingdings" w:hint="default"/>
      </w:rPr>
    </w:lvl>
    <w:lvl w:ilvl="3" w:tplc="8D4E60DE">
      <w:start w:val="1"/>
      <w:numFmt w:val="bullet"/>
      <w:lvlText w:val=""/>
      <w:lvlJc w:val="left"/>
      <w:pPr>
        <w:ind w:left="2880" w:hanging="360"/>
      </w:pPr>
      <w:rPr>
        <w:rFonts w:ascii="Symbol" w:hAnsi="Symbol" w:hint="default"/>
      </w:rPr>
    </w:lvl>
    <w:lvl w:ilvl="4" w:tplc="86CCC5B2">
      <w:start w:val="1"/>
      <w:numFmt w:val="bullet"/>
      <w:lvlText w:val="o"/>
      <w:lvlJc w:val="left"/>
      <w:pPr>
        <w:ind w:left="3600" w:hanging="360"/>
      </w:pPr>
      <w:rPr>
        <w:rFonts w:ascii="Courier New" w:hAnsi="Courier New" w:hint="default"/>
      </w:rPr>
    </w:lvl>
    <w:lvl w:ilvl="5" w:tplc="E02C8FBA">
      <w:start w:val="1"/>
      <w:numFmt w:val="bullet"/>
      <w:lvlText w:val=""/>
      <w:lvlJc w:val="left"/>
      <w:pPr>
        <w:ind w:left="4320" w:hanging="360"/>
      </w:pPr>
      <w:rPr>
        <w:rFonts w:ascii="Wingdings" w:hAnsi="Wingdings" w:hint="default"/>
      </w:rPr>
    </w:lvl>
    <w:lvl w:ilvl="6" w:tplc="55CCD0A2">
      <w:start w:val="1"/>
      <w:numFmt w:val="bullet"/>
      <w:lvlText w:val=""/>
      <w:lvlJc w:val="left"/>
      <w:pPr>
        <w:ind w:left="5040" w:hanging="360"/>
      </w:pPr>
      <w:rPr>
        <w:rFonts w:ascii="Symbol" w:hAnsi="Symbol" w:hint="default"/>
      </w:rPr>
    </w:lvl>
    <w:lvl w:ilvl="7" w:tplc="8F622028">
      <w:start w:val="1"/>
      <w:numFmt w:val="bullet"/>
      <w:lvlText w:val="o"/>
      <w:lvlJc w:val="left"/>
      <w:pPr>
        <w:ind w:left="5760" w:hanging="360"/>
      </w:pPr>
      <w:rPr>
        <w:rFonts w:ascii="Courier New" w:hAnsi="Courier New" w:hint="default"/>
      </w:rPr>
    </w:lvl>
    <w:lvl w:ilvl="8" w:tplc="E8DAA27C">
      <w:start w:val="1"/>
      <w:numFmt w:val="bullet"/>
      <w:lvlText w:val=""/>
      <w:lvlJc w:val="left"/>
      <w:pPr>
        <w:ind w:left="6480" w:hanging="360"/>
      </w:pPr>
      <w:rPr>
        <w:rFonts w:ascii="Wingdings" w:hAnsi="Wingdings" w:hint="default"/>
      </w:rPr>
    </w:lvl>
  </w:abstractNum>
  <w:abstractNum w:abstractNumId="17" w15:restartNumberingAfterBreak="0">
    <w:nsid w:val="2CB31CBE"/>
    <w:multiLevelType w:val="hybridMultilevel"/>
    <w:tmpl w:val="98C2C59E"/>
    <w:lvl w:ilvl="0" w:tplc="B1D4B0A4">
      <w:start w:val="1"/>
      <w:numFmt w:val="bullet"/>
      <w:lvlText w:val=""/>
      <w:lvlJc w:val="left"/>
      <w:pPr>
        <w:ind w:left="720" w:hanging="360"/>
      </w:pPr>
      <w:rPr>
        <w:rFonts w:ascii="Symbol" w:hAnsi="Symbol" w:hint="default"/>
      </w:rPr>
    </w:lvl>
    <w:lvl w:ilvl="1" w:tplc="3260DA7A">
      <w:start w:val="1"/>
      <w:numFmt w:val="bullet"/>
      <w:lvlText w:val="o"/>
      <w:lvlJc w:val="left"/>
      <w:pPr>
        <w:ind w:left="1440" w:hanging="360"/>
      </w:pPr>
      <w:rPr>
        <w:rFonts w:ascii="Courier New" w:hAnsi="Courier New" w:hint="default"/>
      </w:rPr>
    </w:lvl>
    <w:lvl w:ilvl="2" w:tplc="14BA9800">
      <w:start w:val="1"/>
      <w:numFmt w:val="bullet"/>
      <w:lvlText w:val=""/>
      <w:lvlJc w:val="left"/>
      <w:pPr>
        <w:ind w:left="2160" w:hanging="360"/>
      </w:pPr>
      <w:rPr>
        <w:rFonts w:ascii="Wingdings" w:hAnsi="Wingdings" w:hint="default"/>
      </w:rPr>
    </w:lvl>
    <w:lvl w:ilvl="3" w:tplc="BD4203A2">
      <w:start w:val="1"/>
      <w:numFmt w:val="bullet"/>
      <w:lvlText w:val=""/>
      <w:lvlJc w:val="left"/>
      <w:pPr>
        <w:ind w:left="2880" w:hanging="360"/>
      </w:pPr>
      <w:rPr>
        <w:rFonts w:ascii="Symbol" w:hAnsi="Symbol" w:hint="default"/>
      </w:rPr>
    </w:lvl>
    <w:lvl w:ilvl="4" w:tplc="E0BE944E">
      <w:start w:val="1"/>
      <w:numFmt w:val="bullet"/>
      <w:lvlText w:val="o"/>
      <w:lvlJc w:val="left"/>
      <w:pPr>
        <w:ind w:left="3600" w:hanging="360"/>
      </w:pPr>
      <w:rPr>
        <w:rFonts w:ascii="Courier New" w:hAnsi="Courier New" w:hint="default"/>
      </w:rPr>
    </w:lvl>
    <w:lvl w:ilvl="5" w:tplc="054440CE">
      <w:start w:val="1"/>
      <w:numFmt w:val="bullet"/>
      <w:lvlText w:val=""/>
      <w:lvlJc w:val="left"/>
      <w:pPr>
        <w:ind w:left="4320" w:hanging="360"/>
      </w:pPr>
      <w:rPr>
        <w:rFonts w:ascii="Wingdings" w:hAnsi="Wingdings" w:hint="default"/>
      </w:rPr>
    </w:lvl>
    <w:lvl w:ilvl="6" w:tplc="8D9C3898">
      <w:start w:val="1"/>
      <w:numFmt w:val="bullet"/>
      <w:lvlText w:val=""/>
      <w:lvlJc w:val="left"/>
      <w:pPr>
        <w:ind w:left="5040" w:hanging="360"/>
      </w:pPr>
      <w:rPr>
        <w:rFonts w:ascii="Symbol" w:hAnsi="Symbol" w:hint="default"/>
      </w:rPr>
    </w:lvl>
    <w:lvl w:ilvl="7" w:tplc="79BC99B8">
      <w:start w:val="1"/>
      <w:numFmt w:val="bullet"/>
      <w:lvlText w:val="o"/>
      <w:lvlJc w:val="left"/>
      <w:pPr>
        <w:ind w:left="5760" w:hanging="360"/>
      </w:pPr>
      <w:rPr>
        <w:rFonts w:ascii="Courier New" w:hAnsi="Courier New" w:hint="default"/>
      </w:rPr>
    </w:lvl>
    <w:lvl w:ilvl="8" w:tplc="8E68B24E">
      <w:start w:val="1"/>
      <w:numFmt w:val="bullet"/>
      <w:lvlText w:val=""/>
      <w:lvlJc w:val="left"/>
      <w:pPr>
        <w:ind w:left="6480" w:hanging="360"/>
      </w:pPr>
      <w:rPr>
        <w:rFonts w:ascii="Wingdings" w:hAnsi="Wingdings" w:hint="default"/>
      </w:rPr>
    </w:lvl>
  </w:abstractNum>
  <w:abstractNum w:abstractNumId="18" w15:restartNumberingAfterBreak="0">
    <w:nsid w:val="305E3B57"/>
    <w:multiLevelType w:val="hybridMultilevel"/>
    <w:tmpl w:val="8402D9EE"/>
    <w:lvl w:ilvl="0" w:tplc="37E80CCA">
      <w:start w:val="1"/>
      <w:numFmt w:val="bullet"/>
      <w:lvlText w:val="▫"/>
      <w:lvlJc w:val="left"/>
      <w:pPr>
        <w:ind w:left="720" w:hanging="360"/>
      </w:pPr>
      <w:rPr>
        <w:rFonts w:ascii="Courier New" w:hAnsi="Courier New" w:hint="default"/>
      </w:rPr>
    </w:lvl>
    <w:lvl w:ilvl="1" w:tplc="040A2BEE">
      <w:start w:val="1"/>
      <w:numFmt w:val="bullet"/>
      <w:lvlText w:val="o"/>
      <w:lvlJc w:val="left"/>
      <w:pPr>
        <w:ind w:left="1440" w:hanging="360"/>
      </w:pPr>
      <w:rPr>
        <w:rFonts w:ascii="Courier New" w:hAnsi="Courier New" w:hint="default"/>
      </w:rPr>
    </w:lvl>
    <w:lvl w:ilvl="2" w:tplc="996C5C40">
      <w:start w:val="1"/>
      <w:numFmt w:val="bullet"/>
      <w:lvlText w:val=""/>
      <w:lvlJc w:val="left"/>
      <w:pPr>
        <w:ind w:left="2160" w:hanging="360"/>
      </w:pPr>
      <w:rPr>
        <w:rFonts w:ascii="Wingdings" w:hAnsi="Wingdings" w:hint="default"/>
      </w:rPr>
    </w:lvl>
    <w:lvl w:ilvl="3" w:tplc="9F6C784C">
      <w:start w:val="1"/>
      <w:numFmt w:val="bullet"/>
      <w:lvlText w:val=""/>
      <w:lvlJc w:val="left"/>
      <w:pPr>
        <w:ind w:left="2880" w:hanging="360"/>
      </w:pPr>
      <w:rPr>
        <w:rFonts w:ascii="Symbol" w:hAnsi="Symbol" w:hint="default"/>
      </w:rPr>
    </w:lvl>
    <w:lvl w:ilvl="4" w:tplc="9FD06D76">
      <w:start w:val="1"/>
      <w:numFmt w:val="bullet"/>
      <w:lvlText w:val="o"/>
      <w:lvlJc w:val="left"/>
      <w:pPr>
        <w:ind w:left="3600" w:hanging="360"/>
      </w:pPr>
      <w:rPr>
        <w:rFonts w:ascii="Courier New" w:hAnsi="Courier New" w:hint="default"/>
      </w:rPr>
    </w:lvl>
    <w:lvl w:ilvl="5" w:tplc="CC765904">
      <w:start w:val="1"/>
      <w:numFmt w:val="bullet"/>
      <w:lvlText w:val=""/>
      <w:lvlJc w:val="left"/>
      <w:pPr>
        <w:ind w:left="4320" w:hanging="360"/>
      </w:pPr>
      <w:rPr>
        <w:rFonts w:ascii="Wingdings" w:hAnsi="Wingdings" w:hint="default"/>
      </w:rPr>
    </w:lvl>
    <w:lvl w:ilvl="6" w:tplc="627A6EEC">
      <w:start w:val="1"/>
      <w:numFmt w:val="bullet"/>
      <w:lvlText w:val=""/>
      <w:lvlJc w:val="left"/>
      <w:pPr>
        <w:ind w:left="5040" w:hanging="360"/>
      </w:pPr>
      <w:rPr>
        <w:rFonts w:ascii="Symbol" w:hAnsi="Symbol" w:hint="default"/>
      </w:rPr>
    </w:lvl>
    <w:lvl w:ilvl="7" w:tplc="F76217DE">
      <w:start w:val="1"/>
      <w:numFmt w:val="bullet"/>
      <w:lvlText w:val="o"/>
      <w:lvlJc w:val="left"/>
      <w:pPr>
        <w:ind w:left="5760" w:hanging="360"/>
      </w:pPr>
      <w:rPr>
        <w:rFonts w:ascii="Courier New" w:hAnsi="Courier New" w:hint="default"/>
      </w:rPr>
    </w:lvl>
    <w:lvl w:ilvl="8" w:tplc="1144E3C4">
      <w:start w:val="1"/>
      <w:numFmt w:val="bullet"/>
      <w:lvlText w:val=""/>
      <w:lvlJc w:val="left"/>
      <w:pPr>
        <w:ind w:left="6480" w:hanging="360"/>
      </w:pPr>
      <w:rPr>
        <w:rFonts w:ascii="Wingdings" w:hAnsi="Wingdings" w:hint="default"/>
      </w:rPr>
    </w:lvl>
  </w:abstractNum>
  <w:abstractNum w:abstractNumId="19" w15:restartNumberingAfterBreak="0">
    <w:nsid w:val="30D522B6"/>
    <w:multiLevelType w:val="hybridMultilevel"/>
    <w:tmpl w:val="C510933E"/>
    <w:lvl w:ilvl="0" w:tplc="A01CC674">
      <w:start w:val="1"/>
      <w:numFmt w:val="bullet"/>
      <w:lvlText w:val=""/>
      <w:lvlJc w:val="left"/>
      <w:pPr>
        <w:ind w:left="1080" w:hanging="360"/>
      </w:pPr>
      <w:rPr>
        <w:rFonts w:ascii="Wingdings" w:hAnsi="Wingdings" w:hint="default"/>
      </w:rPr>
    </w:lvl>
    <w:lvl w:ilvl="1" w:tplc="FE300162">
      <w:start w:val="1"/>
      <w:numFmt w:val="bullet"/>
      <w:lvlText w:val="o"/>
      <w:lvlJc w:val="left"/>
      <w:pPr>
        <w:ind w:left="1440" w:hanging="360"/>
      </w:pPr>
      <w:rPr>
        <w:rFonts w:ascii="Courier New" w:hAnsi="Courier New" w:hint="default"/>
      </w:rPr>
    </w:lvl>
    <w:lvl w:ilvl="2" w:tplc="444A199C">
      <w:start w:val="1"/>
      <w:numFmt w:val="bullet"/>
      <w:lvlText w:val=""/>
      <w:lvlJc w:val="left"/>
      <w:pPr>
        <w:ind w:left="2160" w:hanging="360"/>
      </w:pPr>
      <w:rPr>
        <w:rFonts w:ascii="Wingdings" w:hAnsi="Wingdings" w:hint="default"/>
      </w:rPr>
    </w:lvl>
    <w:lvl w:ilvl="3" w:tplc="E012D058">
      <w:start w:val="1"/>
      <w:numFmt w:val="bullet"/>
      <w:lvlText w:val=""/>
      <w:lvlJc w:val="left"/>
      <w:pPr>
        <w:ind w:left="2880" w:hanging="360"/>
      </w:pPr>
      <w:rPr>
        <w:rFonts w:ascii="Symbol" w:hAnsi="Symbol" w:hint="default"/>
      </w:rPr>
    </w:lvl>
    <w:lvl w:ilvl="4" w:tplc="80EA31A0">
      <w:start w:val="1"/>
      <w:numFmt w:val="bullet"/>
      <w:lvlText w:val="o"/>
      <w:lvlJc w:val="left"/>
      <w:pPr>
        <w:ind w:left="3600" w:hanging="360"/>
      </w:pPr>
      <w:rPr>
        <w:rFonts w:ascii="Courier New" w:hAnsi="Courier New" w:hint="default"/>
      </w:rPr>
    </w:lvl>
    <w:lvl w:ilvl="5" w:tplc="2990EA80">
      <w:start w:val="1"/>
      <w:numFmt w:val="bullet"/>
      <w:lvlText w:val=""/>
      <w:lvlJc w:val="left"/>
      <w:pPr>
        <w:ind w:left="4320" w:hanging="360"/>
      </w:pPr>
      <w:rPr>
        <w:rFonts w:ascii="Wingdings" w:hAnsi="Wingdings" w:hint="default"/>
      </w:rPr>
    </w:lvl>
    <w:lvl w:ilvl="6" w:tplc="EDA2E27C">
      <w:start w:val="1"/>
      <w:numFmt w:val="bullet"/>
      <w:lvlText w:val=""/>
      <w:lvlJc w:val="left"/>
      <w:pPr>
        <w:ind w:left="5040" w:hanging="360"/>
      </w:pPr>
      <w:rPr>
        <w:rFonts w:ascii="Symbol" w:hAnsi="Symbol" w:hint="default"/>
      </w:rPr>
    </w:lvl>
    <w:lvl w:ilvl="7" w:tplc="34D07CF8">
      <w:start w:val="1"/>
      <w:numFmt w:val="bullet"/>
      <w:lvlText w:val="o"/>
      <w:lvlJc w:val="left"/>
      <w:pPr>
        <w:ind w:left="5760" w:hanging="360"/>
      </w:pPr>
      <w:rPr>
        <w:rFonts w:ascii="Courier New" w:hAnsi="Courier New" w:hint="default"/>
      </w:rPr>
    </w:lvl>
    <w:lvl w:ilvl="8" w:tplc="9DA8B36C">
      <w:start w:val="1"/>
      <w:numFmt w:val="bullet"/>
      <w:lvlText w:val=""/>
      <w:lvlJc w:val="left"/>
      <w:pPr>
        <w:ind w:left="6480" w:hanging="360"/>
      </w:pPr>
      <w:rPr>
        <w:rFonts w:ascii="Wingdings" w:hAnsi="Wingdings" w:hint="default"/>
      </w:rPr>
    </w:lvl>
  </w:abstractNum>
  <w:abstractNum w:abstractNumId="20" w15:restartNumberingAfterBreak="0">
    <w:nsid w:val="31EB4E3A"/>
    <w:multiLevelType w:val="hybridMultilevel"/>
    <w:tmpl w:val="78861766"/>
    <w:lvl w:ilvl="0" w:tplc="830CCA14">
      <w:start w:val="1"/>
      <w:numFmt w:val="bullet"/>
      <w:lvlText w:val=""/>
      <w:lvlJc w:val="left"/>
      <w:pPr>
        <w:ind w:left="1080" w:hanging="360"/>
      </w:pPr>
      <w:rPr>
        <w:rFonts w:ascii="Wingdings" w:hAnsi="Wingdings" w:hint="default"/>
      </w:rPr>
    </w:lvl>
    <w:lvl w:ilvl="1" w:tplc="1F6CDCC0">
      <w:start w:val="1"/>
      <w:numFmt w:val="bullet"/>
      <w:lvlText w:val="o"/>
      <w:lvlJc w:val="left"/>
      <w:pPr>
        <w:ind w:left="1440" w:hanging="360"/>
      </w:pPr>
      <w:rPr>
        <w:rFonts w:ascii="Courier New" w:hAnsi="Courier New" w:hint="default"/>
      </w:rPr>
    </w:lvl>
    <w:lvl w:ilvl="2" w:tplc="75CC6D0C">
      <w:start w:val="1"/>
      <w:numFmt w:val="bullet"/>
      <w:lvlText w:val=""/>
      <w:lvlJc w:val="left"/>
      <w:pPr>
        <w:ind w:left="2160" w:hanging="360"/>
      </w:pPr>
      <w:rPr>
        <w:rFonts w:ascii="Wingdings" w:hAnsi="Wingdings" w:hint="default"/>
      </w:rPr>
    </w:lvl>
    <w:lvl w:ilvl="3" w:tplc="C76615A2">
      <w:start w:val="1"/>
      <w:numFmt w:val="bullet"/>
      <w:lvlText w:val=""/>
      <w:lvlJc w:val="left"/>
      <w:pPr>
        <w:ind w:left="2880" w:hanging="360"/>
      </w:pPr>
      <w:rPr>
        <w:rFonts w:ascii="Symbol" w:hAnsi="Symbol" w:hint="default"/>
      </w:rPr>
    </w:lvl>
    <w:lvl w:ilvl="4" w:tplc="6DE8F13C">
      <w:start w:val="1"/>
      <w:numFmt w:val="bullet"/>
      <w:lvlText w:val="o"/>
      <w:lvlJc w:val="left"/>
      <w:pPr>
        <w:ind w:left="3600" w:hanging="360"/>
      </w:pPr>
      <w:rPr>
        <w:rFonts w:ascii="Courier New" w:hAnsi="Courier New" w:hint="default"/>
      </w:rPr>
    </w:lvl>
    <w:lvl w:ilvl="5" w:tplc="37145C4A">
      <w:start w:val="1"/>
      <w:numFmt w:val="bullet"/>
      <w:lvlText w:val=""/>
      <w:lvlJc w:val="left"/>
      <w:pPr>
        <w:ind w:left="4320" w:hanging="360"/>
      </w:pPr>
      <w:rPr>
        <w:rFonts w:ascii="Wingdings" w:hAnsi="Wingdings" w:hint="default"/>
      </w:rPr>
    </w:lvl>
    <w:lvl w:ilvl="6" w:tplc="0ED8DB56">
      <w:start w:val="1"/>
      <w:numFmt w:val="bullet"/>
      <w:lvlText w:val=""/>
      <w:lvlJc w:val="left"/>
      <w:pPr>
        <w:ind w:left="5040" w:hanging="360"/>
      </w:pPr>
      <w:rPr>
        <w:rFonts w:ascii="Symbol" w:hAnsi="Symbol" w:hint="default"/>
      </w:rPr>
    </w:lvl>
    <w:lvl w:ilvl="7" w:tplc="F16436DC">
      <w:start w:val="1"/>
      <w:numFmt w:val="bullet"/>
      <w:lvlText w:val="o"/>
      <w:lvlJc w:val="left"/>
      <w:pPr>
        <w:ind w:left="5760" w:hanging="360"/>
      </w:pPr>
      <w:rPr>
        <w:rFonts w:ascii="Courier New" w:hAnsi="Courier New" w:hint="default"/>
      </w:rPr>
    </w:lvl>
    <w:lvl w:ilvl="8" w:tplc="052EEEA4">
      <w:start w:val="1"/>
      <w:numFmt w:val="bullet"/>
      <w:lvlText w:val=""/>
      <w:lvlJc w:val="left"/>
      <w:pPr>
        <w:ind w:left="6480" w:hanging="360"/>
      </w:pPr>
      <w:rPr>
        <w:rFonts w:ascii="Wingdings" w:hAnsi="Wingdings" w:hint="default"/>
      </w:rPr>
    </w:lvl>
  </w:abstractNum>
  <w:abstractNum w:abstractNumId="21" w15:restartNumberingAfterBreak="0">
    <w:nsid w:val="34A44019"/>
    <w:multiLevelType w:val="hybridMultilevel"/>
    <w:tmpl w:val="9A9C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175A9"/>
    <w:multiLevelType w:val="hybridMultilevel"/>
    <w:tmpl w:val="49442EEE"/>
    <w:lvl w:ilvl="0" w:tplc="04090001">
      <w:start w:val="1"/>
      <w:numFmt w:val="bullet"/>
      <w:lvlText w:val=""/>
      <w:lvlJc w:val="left"/>
      <w:pPr>
        <w:tabs>
          <w:tab w:val="num" w:pos="720"/>
        </w:tabs>
        <w:ind w:left="720" w:hanging="360"/>
      </w:pPr>
      <w:rPr>
        <w:rFonts w:ascii="Symbol" w:hAnsi="Symbol" w:hint="default"/>
      </w:rPr>
    </w:lvl>
    <w:lvl w:ilvl="1" w:tplc="76A069FE">
      <w:numFmt w:val="bullet"/>
      <w:lvlText w:val="·"/>
      <w:lvlJc w:val="left"/>
      <w:pPr>
        <w:ind w:left="1440" w:hanging="360"/>
      </w:pPr>
      <w:rPr>
        <w:rFonts w:ascii="Calibri" w:eastAsia="Times New Roman" w:hAnsi="Calibri"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DE1CF4"/>
    <w:multiLevelType w:val="hybridMultilevel"/>
    <w:tmpl w:val="D5FCABA6"/>
    <w:lvl w:ilvl="0" w:tplc="970C2DCC">
      <w:start w:val="1"/>
      <w:numFmt w:val="decimal"/>
      <w:lvlText w:val="%1."/>
      <w:lvlJc w:val="left"/>
      <w:pPr>
        <w:ind w:left="720" w:hanging="360"/>
      </w:pPr>
    </w:lvl>
    <w:lvl w:ilvl="1" w:tplc="4CA4BA24">
      <w:start w:val="1"/>
      <w:numFmt w:val="lowerLetter"/>
      <w:lvlText w:val="%2."/>
      <w:lvlJc w:val="left"/>
      <w:pPr>
        <w:ind w:left="1440" w:hanging="360"/>
      </w:pPr>
    </w:lvl>
    <w:lvl w:ilvl="2" w:tplc="7298AF80">
      <w:start w:val="1"/>
      <w:numFmt w:val="lowerRoman"/>
      <w:lvlText w:val="%3."/>
      <w:lvlJc w:val="right"/>
      <w:pPr>
        <w:ind w:left="2160" w:hanging="180"/>
      </w:pPr>
    </w:lvl>
    <w:lvl w:ilvl="3" w:tplc="5914EFF4">
      <w:start w:val="1"/>
      <w:numFmt w:val="decimal"/>
      <w:lvlText w:val="%4."/>
      <w:lvlJc w:val="left"/>
      <w:pPr>
        <w:ind w:left="2880" w:hanging="360"/>
      </w:pPr>
    </w:lvl>
    <w:lvl w:ilvl="4" w:tplc="13424522">
      <w:start w:val="1"/>
      <w:numFmt w:val="lowerLetter"/>
      <w:lvlText w:val="%5."/>
      <w:lvlJc w:val="left"/>
      <w:pPr>
        <w:ind w:left="3600" w:hanging="360"/>
      </w:pPr>
    </w:lvl>
    <w:lvl w:ilvl="5" w:tplc="BB96F76E">
      <w:start w:val="1"/>
      <w:numFmt w:val="lowerRoman"/>
      <w:lvlText w:val="%6."/>
      <w:lvlJc w:val="right"/>
      <w:pPr>
        <w:ind w:left="4320" w:hanging="180"/>
      </w:pPr>
    </w:lvl>
    <w:lvl w:ilvl="6" w:tplc="D48EEE92">
      <w:start w:val="1"/>
      <w:numFmt w:val="decimal"/>
      <w:lvlText w:val="%7."/>
      <w:lvlJc w:val="left"/>
      <w:pPr>
        <w:ind w:left="5040" w:hanging="360"/>
      </w:pPr>
    </w:lvl>
    <w:lvl w:ilvl="7" w:tplc="DC149F34">
      <w:start w:val="1"/>
      <w:numFmt w:val="lowerLetter"/>
      <w:lvlText w:val="%8."/>
      <w:lvlJc w:val="left"/>
      <w:pPr>
        <w:ind w:left="5760" w:hanging="360"/>
      </w:pPr>
    </w:lvl>
    <w:lvl w:ilvl="8" w:tplc="0CF21868">
      <w:start w:val="1"/>
      <w:numFmt w:val="lowerRoman"/>
      <w:lvlText w:val="%9."/>
      <w:lvlJc w:val="right"/>
      <w:pPr>
        <w:ind w:left="6480" w:hanging="180"/>
      </w:pPr>
    </w:lvl>
  </w:abstractNum>
  <w:abstractNum w:abstractNumId="24" w15:restartNumberingAfterBreak="0">
    <w:nsid w:val="3A4E09B5"/>
    <w:multiLevelType w:val="hybridMultilevel"/>
    <w:tmpl w:val="0AF84298"/>
    <w:lvl w:ilvl="0" w:tplc="0FA44162">
      <w:start w:val="1"/>
      <w:numFmt w:val="bullet"/>
      <w:lvlText w:val=""/>
      <w:lvlJc w:val="left"/>
      <w:pPr>
        <w:ind w:left="720" w:hanging="360"/>
      </w:pPr>
      <w:rPr>
        <w:rFonts w:ascii="Wingdings" w:hAnsi="Wingdings" w:hint="default"/>
      </w:rPr>
    </w:lvl>
    <w:lvl w:ilvl="1" w:tplc="CE2856AE">
      <w:start w:val="1"/>
      <w:numFmt w:val="bullet"/>
      <w:lvlText w:val="o"/>
      <w:lvlJc w:val="left"/>
      <w:pPr>
        <w:ind w:left="1440" w:hanging="360"/>
      </w:pPr>
      <w:rPr>
        <w:rFonts w:ascii="Courier New" w:hAnsi="Courier New" w:hint="default"/>
      </w:rPr>
    </w:lvl>
    <w:lvl w:ilvl="2" w:tplc="ACDA9B0C">
      <w:start w:val="1"/>
      <w:numFmt w:val="bullet"/>
      <w:lvlText w:val=""/>
      <w:lvlJc w:val="left"/>
      <w:pPr>
        <w:ind w:left="2160" w:hanging="360"/>
      </w:pPr>
      <w:rPr>
        <w:rFonts w:ascii="Wingdings" w:hAnsi="Wingdings" w:hint="default"/>
      </w:rPr>
    </w:lvl>
    <w:lvl w:ilvl="3" w:tplc="9012B07E">
      <w:start w:val="1"/>
      <w:numFmt w:val="bullet"/>
      <w:lvlText w:val=""/>
      <w:lvlJc w:val="left"/>
      <w:pPr>
        <w:ind w:left="2880" w:hanging="360"/>
      </w:pPr>
      <w:rPr>
        <w:rFonts w:ascii="Symbol" w:hAnsi="Symbol" w:hint="default"/>
      </w:rPr>
    </w:lvl>
    <w:lvl w:ilvl="4" w:tplc="7E086F1E">
      <w:start w:val="1"/>
      <w:numFmt w:val="bullet"/>
      <w:lvlText w:val="o"/>
      <w:lvlJc w:val="left"/>
      <w:pPr>
        <w:ind w:left="3600" w:hanging="360"/>
      </w:pPr>
      <w:rPr>
        <w:rFonts w:ascii="Courier New" w:hAnsi="Courier New" w:hint="default"/>
      </w:rPr>
    </w:lvl>
    <w:lvl w:ilvl="5" w:tplc="3F0AE412">
      <w:start w:val="1"/>
      <w:numFmt w:val="bullet"/>
      <w:lvlText w:val=""/>
      <w:lvlJc w:val="left"/>
      <w:pPr>
        <w:ind w:left="4320" w:hanging="360"/>
      </w:pPr>
      <w:rPr>
        <w:rFonts w:ascii="Wingdings" w:hAnsi="Wingdings" w:hint="default"/>
      </w:rPr>
    </w:lvl>
    <w:lvl w:ilvl="6" w:tplc="32184B1E">
      <w:start w:val="1"/>
      <w:numFmt w:val="bullet"/>
      <w:lvlText w:val=""/>
      <w:lvlJc w:val="left"/>
      <w:pPr>
        <w:ind w:left="5040" w:hanging="360"/>
      </w:pPr>
      <w:rPr>
        <w:rFonts w:ascii="Symbol" w:hAnsi="Symbol" w:hint="default"/>
      </w:rPr>
    </w:lvl>
    <w:lvl w:ilvl="7" w:tplc="4C164432">
      <w:start w:val="1"/>
      <w:numFmt w:val="bullet"/>
      <w:lvlText w:val="o"/>
      <w:lvlJc w:val="left"/>
      <w:pPr>
        <w:ind w:left="5760" w:hanging="360"/>
      </w:pPr>
      <w:rPr>
        <w:rFonts w:ascii="Courier New" w:hAnsi="Courier New" w:hint="default"/>
      </w:rPr>
    </w:lvl>
    <w:lvl w:ilvl="8" w:tplc="7E04CAD2">
      <w:start w:val="1"/>
      <w:numFmt w:val="bullet"/>
      <w:lvlText w:val=""/>
      <w:lvlJc w:val="left"/>
      <w:pPr>
        <w:ind w:left="6480" w:hanging="360"/>
      </w:pPr>
      <w:rPr>
        <w:rFonts w:ascii="Wingdings" w:hAnsi="Wingdings" w:hint="default"/>
      </w:rPr>
    </w:lvl>
  </w:abstractNum>
  <w:abstractNum w:abstractNumId="25" w15:restartNumberingAfterBreak="0">
    <w:nsid w:val="3B031CC7"/>
    <w:multiLevelType w:val="hybridMultilevel"/>
    <w:tmpl w:val="4D8C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D7DDD"/>
    <w:multiLevelType w:val="hybridMultilevel"/>
    <w:tmpl w:val="B16A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AE68C9"/>
    <w:multiLevelType w:val="hybridMultilevel"/>
    <w:tmpl w:val="688668D4"/>
    <w:lvl w:ilvl="0" w:tplc="E892F17E">
      <w:start w:val="1"/>
      <w:numFmt w:val="bullet"/>
      <w:lvlText w:val=""/>
      <w:lvlJc w:val="left"/>
      <w:pPr>
        <w:ind w:left="1080" w:hanging="360"/>
      </w:pPr>
      <w:rPr>
        <w:rFonts w:ascii="Symbol" w:hAnsi="Symbol" w:hint="default"/>
      </w:rPr>
    </w:lvl>
    <w:lvl w:ilvl="1" w:tplc="2CF8811E">
      <w:start w:val="1"/>
      <w:numFmt w:val="bullet"/>
      <w:lvlText w:val="o"/>
      <w:lvlJc w:val="left"/>
      <w:pPr>
        <w:ind w:left="1800" w:hanging="360"/>
      </w:pPr>
      <w:rPr>
        <w:rFonts w:ascii="Courier New" w:hAnsi="Courier New" w:hint="default"/>
      </w:rPr>
    </w:lvl>
    <w:lvl w:ilvl="2" w:tplc="00CA809A">
      <w:start w:val="1"/>
      <w:numFmt w:val="bullet"/>
      <w:lvlText w:val=""/>
      <w:lvlJc w:val="left"/>
      <w:pPr>
        <w:ind w:left="2520" w:hanging="360"/>
      </w:pPr>
      <w:rPr>
        <w:rFonts w:ascii="Wingdings" w:hAnsi="Wingdings" w:hint="default"/>
      </w:rPr>
    </w:lvl>
    <w:lvl w:ilvl="3" w:tplc="062054E2">
      <w:start w:val="1"/>
      <w:numFmt w:val="bullet"/>
      <w:lvlText w:val=""/>
      <w:lvlJc w:val="left"/>
      <w:pPr>
        <w:ind w:left="3240" w:hanging="360"/>
      </w:pPr>
      <w:rPr>
        <w:rFonts w:ascii="Symbol" w:hAnsi="Symbol" w:hint="default"/>
      </w:rPr>
    </w:lvl>
    <w:lvl w:ilvl="4" w:tplc="FC40A840">
      <w:start w:val="1"/>
      <w:numFmt w:val="bullet"/>
      <w:lvlText w:val="o"/>
      <w:lvlJc w:val="left"/>
      <w:pPr>
        <w:ind w:left="3960" w:hanging="360"/>
      </w:pPr>
      <w:rPr>
        <w:rFonts w:ascii="Courier New" w:hAnsi="Courier New" w:hint="default"/>
      </w:rPr>
    </w:lvl>
    <w:lvl w:ilvl="5" w:tplc="1EC02F54">
      <w:start w:val="1"/>
      <w:numFmt w:val="bullet"/>
      <w:lvlText w:val=""/>
      <w:lvlJc w:val="left"/>
      <w:pPr>
        <w:ind w:left="4680" w:hanging="360"/>
      </w:pPr>
      <w:rPr>
        <w:rFonts w:ascii="Wingdings" w:hAnsi="Wingdings" w:hint="default"/>
      </w:rPr>
    </w:lvl>
    <w:lvl w:ilvl="6" w:tplc="3760BF8E">
      <w:start w:val="1"/>
      <w:numFmt w:val="bullet"/>
      <w:lvlText w:val=""/>
      <w:lvlJc w:val="left"/>
      <w:pPr>
        <w:ind w:left="5400" w:hanging="360"/>
      </w:pPr>
      <w:rPr>
        <w:rFonts w:ascii="Symbol" w:hAnsi="Symbol" w:hint="default"/>
      </w:rPr>
    </w:lvl>
    <w:lvl w:ilvl="7" w:tplc="42A8B7D0">
      <w:start w:val="1"/>
      <w:numFmt w:val="bullet"/>
      <w:lvlText w:val="o"/>
      <w:lvlJc w:val="left"/>
      <w:pPr>
        <w:ind w:left="6120" w:hanging="360"/>
      </w:pPr>
      <w:rPr>
        <w:rFonts w:ascii="Courier New" w:hAnsi="Courier New" w:hint="default"/>
      </w:rPr>
    </w:lvl>
    <w:lvl w:ilvl="8" w:tplc="306A99F6">
      <w:start w:val="1"/>
      <w:numFmt w:val="bullet"/>
      <w:lvlText w:val=""/>
      <w:lvlJc w:val="left"/>
      <w:pPr>
        <w:ind w:left="6840" w:hanging="360"/>
      </w:pPr>
      <w:rPr>
        <w:rFonts w:ascii="Wingdings" w:hAnsi="Wingdings" w:hint="default"/>
      </w:rPr>
    </w:lvl>
  </w:abstractNum>
  <w:abstractNum w:abstractNumId="28" w15:restartNumberingAfterBreak="0">
    <w:nsid w:val="40EB34A4"/>
    <w:multiLevelType w:val="hybridMultilevel"/>
    <w:tmpl w:val="88A82D8C"/>
    <w:lvl w:ilvl="0" w:tplc="A1C8FF4A">
      <w:start w:val="1"/>
      <w:numFmt w:val="bullet"/>
      <w:lvlText w:val=""/>
      <w:lvlJc w:val="left"/>
      <w:pPr>
        <w:ind w:left="720" w:hanging="360"/>
      </w:pPr>
      <w:rPr>
        <w:rFonts w:ascii="Symbol" w:hAnsi="Symbol" w:hint="default"/>
      </w:rPr>
    </w:lvl>
    <w:lvl w:ilvl="1" w:tplc="7068A2C6">
      <w:start w:val="1"/>
      <w:numFmt w:val="bullet"/>
      <w:lvlText w:val=""/>
      <w:lvlJc w:val="left"/>
      <w:pPr>
        <w:ind w:left="1440" w:hanging="360"/>
      </w:pPr>
      <w:rPr>
        <w:rFonts w:ascii="Symbol" w:hAnsi="Symbol" w:hint="default"/>
      </w:rPr>
    </w:lvl>
    <w:lvl w:ilvl="2" w:tplc="0EAC38E0">
      <w:start w:val="1"/>
      <w:numFmt w:val="bullet"/>
      <w:lvlText w:val=""/>
      <w:lvlJc w:val="left"/>
      <w:pPr>
        <w:ind w:left="2160" w:hanging="360"/>
      </w:pPr>
      <w:rPr>
        <w:rFonts w:ascii="Wingdings" w:hAnsi="Wingdings" w:hint="default"/>
      </w:rPr>
    </w:lvl>
    <w:lvl w:ilvl="3" w:tplc="4984D4AE">
      <w:start w:val="1"/>
      <w:numFmt w:val="bullet"/>
      <w:lvlText w:val=""/>
      <w:lvlJc w:val="left"/>
      <w:pPr>
        <w:ind w:left="2880" w:hanging="360"/>
      </w:pPr>
      <w:rPr>
        <w:rFonts w:ascii="Symbol" w:hAnsi="Symbol" w:hint="default"/>
      </w:rPr>
    </w:lvl>
    <w:lvl w:ilvl="4" w:tplc="B2A2912A">
      <w:start w:val="1"/>
      <w:numFmt w:val="bullet"/>
      <w:lvlText w:val="o"/>
      <w:lvlJc w:val="left"/>
      <w:pPr>
        <w:ind w:left="3600" w:hanging="360"/>
      </w:pPr>
      <w:rPr>
        <w:rFonts w:ascii="Courier New" w:hAnsi="Courier New" w:hint="default"/>
      </w:rPr>
    </w:lvl>
    <w:lvl w:ilvl="5" w:tplc="6166E6FC">
      <w:start w:val="1"/>
      <w:numFmt w:val="bullet"/>
      <w:lvlText w:val=""/>
      <w:lvlJc w:val="left"/>
      <w:pPr>
        <w:ind w:left="4320" w:hanging="360"/>
      </w:pPr>
      <w:rPr>
        <w:rFonts w:ascii="Wingdings" w:hAnsi="Wingdings" w:hint="default"/>
      </w:rPr>
    </w:lvl>
    <w:lvl w:ilvl="6" w:tplc="EEFA79C4">
      <w:start w:val="1"/>
      <w:numFmt w:val="bullet"/>
      <w:lvlText w:val=""/>
      <w:lvlJc w:val="left"/>
      <w:pPr>
        <w:ind w:left="5040" w:hanging="360"/>
      </w:pPr>
      <w:rPr>
        <w:rFonts w:ascii="Symbol" w:hAnsi="Symbol" w:hint="default"/>
      </w:rPr>
    </w:lvl>
    <w:lvl w:ilvl="7" w:tplc="D8909D9A">
      <w:start w:val="1"/>
      <w:numFmt w:val="bullet"/>
      <w:lvlText w:val="o"/>
      <w:lvlJc w:val="left"/>
      <w:pPr>
        <w:ind w:left="5760" w:hanging="360"/>
      </w:pPr>
      <w:rPr>
        <w:rFonts w:ascii="Courier New" w:hAnsi="Courier New" w:hint="default"/>
      </w:rPr>
    </w:lvl>
    <w:lvl w:ilvl="8" w:tplc="B432770E">
      <w:start w:val="1"/>
      <w:numFmt w:val="bullet"/>
      <w:lvlText w:val=""/>
      <w:lvlJc w:val="left"/>
      <w:pPr>
        <w:ind w:left="6480" w:hanging="360"/>
      </w:pPr>
      <w:rPr>
        <w:rFonts w:ascii="Wingdings" w:hAnsi="Wingdings" w:hint="default"/>
      </w:rPr>
    </w:lvl>
  </w:abstractNum>
  <w:abstractNum w:abstractNumId="29" w15:restartNumberingAfterBreak="0">
    <w:nsid w:val="47C21D9E"/>
    <w:multiLevelType w:val="hybridMultilevel"/>
    <w:tmpl w:val="D5FCABA6"/>
    <w:lvl w:ilvl="0" w:tplc="970C2DCC">
      <w:start w:val="1"/>
      <w:numFmt w:val="decimal"/>
      <w:lvlText w:val="%1."/>
      <w:lvlJc w:val="left"/>
      <w:pPr>
        <w:ind w:left="720" w:hanging="360"/>
      </w:pPr>
    </w:lvl>
    <w:lvl w:ilvl="1" w:tplc="4CA4BA24">
      <w:start w:val="1"/>
      <w:numFmt w:val="lowerLetter"/>
      <w:lvlText w:val="%2."/>
      <w:lvlJc w:val="left"/>
      <w:pPr>
        <w:ind w:left="1440" w:hanging="360"/>
      </w:pPr>
    </w:lvl>
    <w:lvl w:ilvl="2" w:tplc="7298AF80">
      <w:start w:val="1"/>
      <w:numFmt w:val="lowerRoman"/>
      <w:lvlText w:val="%3."/>
      <w:lvlJc w:val="right"/>
      <w:pPr>
        <w:ind w:left="2160" w:hanging="180"/>
      </w:pPr>
    </w:lvl>
    <w:lvl w:ilvl="3" w:tplc="5914EFF4">
      <w:start w:val="1"/>
      <w:numFmt w:val="decimal"/>
      <w:lvlText w:val="%4."/>
      <w:lvlJc w:val="left"/>
      <w:pPr>
        <w:ind w:left="2880" w:hanging="360"/>
      </w:pPr>
    </w:lvl>
    <w:lvl w:ilvl="4" w:tplc="13424522">
      <w:start w:val="1"/>
      <w:numFmt w:val="lowerLetter"/>
      <w:lvlText w:val="%5."/>
      <w:lvlJc w:val="left"/>
      <w:pPr>
        <w:ind w:left="3600" w:hanging="360"/>
      </w:pPr>
    </w:lvl>
    <w:lvl w:ilvl="5" w:tplc="BB96F76E">
      <w:start w:val="1"/>
      <w:numFmt w:val="lowerRoman"/>
      <w:lvlText w:val="%6."/>
      <w:lvlJc w:val="right"/>
      <w:pPr>
        <w:ind w:left="4320" w:hanging="180"/>
      </w:pPr>
    </w:lvl>
    <w:lvl w:ilvl="6" w:tplc="D48EEE92">
      <w:start w:val="1"/>
      <w:numFmt w:val="decimal"/>
      <w:lvlText w:val="%7."/>
      <w:lvlJc w:val="left"/>
      <w:pPr>
        <w:ind w:left="5040" w:hanging="360"/>
      </w:pPr>
    </w:lvl>
    <w:lvl w:ilvl="7" w:tplc="DC149F34">
      <w:start w:val="1"/>
      <w:numFmt w:val="lowerLetter"/>
      <w:lvlText w:val="%8."/>
      <w:lvlJc w:val="left"/>
      <w:pPr>
        <w:ind w:left="5760" w:hanging="360"/>
      </w:pPr>
    </w:lvl>
    <w:lvl w:ilvl="8" w:tplc="0CF21868">
      <w:start w:val="1"/>
      <w:numFmt w:val="lowerRoman"/>
      <w:lvlText w:val="%9."/>
      <w:lvlJc w:val="right"/>
      <w:pPr>
        <w:ind w:left="6480" w:hanging="180"/>
      </w:pPr>
    </w:lvl>
  </w:abstractNum>
  <w:abstractNum w:abstractNumId="30" w15:restartNumberingAfterBreak="0">
    <w:nsid w:val="50AA41D7"/>
    <w:multiLevelType w:val="hybridMultilevel"/>
    <w:tmpl w:val="0D5AAF1C"/>
    <w:lvl w:ilvl="0" w:tplc="33B4F34E">
      <w:start w:val="1"/>
      <w:numFmt w:val="bullet"/>
      <w:lvlText w:val=""/>
      <w:lvlJc w:val="left"/>
      <w:pPr>
        <w:ind w:left="720" w:hanging="360"/>
      </w:pPr>
      <w:rPr>
        <w:rFonts w:ascii="Wingdings" w:hAnsi="Wingdings" w:hint="default"/>
      </w:rPr>
    </w:lvl>
    <w:lvl w:ilvl="1" w:tplc="842C064C">
      <w:start w:val="1"/>
      <w:numFmt w:val="bullet"/>
      <w:lvlText w:val="o"/>
      <w:lvlJc w:val="left"/>
      <w:pPr>
        <w:ind w:left="1440" w:hanging="360"/>
      </w:pPr>
      <w:rPr>
        <w:rFonts w:ascii="Courier New" w:hAnsi="Courier New" w:hint="default"/>
      </w:rPr>
    </w:lvl>
    <w:lvl w:ilvl="2" w:tplc="F418085C">
      <w:start w:val="1"/>
      <w:numFmt w:val="bullet"/>
      <w:lvlText w:val=""/>
      <w:lvlJc w:val="left"/>
      <w:pPr>
        <w:ind w:left="2160" w:hanging="360"/>
      </w:pPr>
      <w:rPr>
        <w:rFonts w:ascii="Wingdings" w:hAnsi="Wingdings" w:hint="default"/>
      </w:rPr>
    </w:lvl>
    <w:lvl w:ilvl="3" w:tplc="0D76B6BC">
      <w:start w:val="1"/>
      <w:numFmt w:val="bullet"/>
      <w:lvlText w:val=""/>
      <w:lvlJc w:val="left"/>
      <w:pPr>
        <w:ind w:left="2880" w:hanging="360"/>
      </w:pPr>
      <w:rPr>
        <w:rFonts w:ascii="Symbol" w:hAnsi="Symbol" w:hint="default"/>
      </w:rPr>
    </w:lvl>
    <w:lvl w:ilvl="4" w:tplc="FCDC0942">
      <w:start w:val="1"/>
      <w:numFmt w:val="bullet"/>
      <w:lvlText w:val="o"/>
      <w:lvlJc w:val="left"/>
      <w:pPr>
        <w:ind w:left="3600" w:hanging="360"/>
      </w:pPr>
      <w:rPr>
        <w:rFonts w:ascii="Courier New" w:hAnsi="Courier New" w:hint="default"/>
      </w:rPr>
    </w:lvl>
    <w:lvl w:ilvl="5" w:tplc="988A4E26">
      <w:start w:val="1"/>
      <w:numFmt w:val="bullet"/>
      <w:lvlText w:val=""/>
      <w:lvlJc w:val="left"/>
      <w:pPr>
        <w:ind w:left="4320" w:hanging="360"/>
      </w:pPr>
      <w:rPr>
        <w:rFonts w:ascii="Wingdings" w:hAnsi="Wingdings" w:hint="default"/>
      </w:rPr>
    </w:lvl>
    <w:lvl w:ilvl="6" w:tplc="A134D3E8">
      <w:start w:val="1"/>
      <w:numFmt w:val="bullet"/>
      <w:lvlText w:val=""/>
      <w:lvlJc w:val="left"/>
      <w:pPr>
        <w:ind w:left="5040" w:hanging="360"/>
      </w:pPr>
      <w:rPr>
        <w:rFonts w:ascii="Symbol" w:hAnsi="Symbol" w:hint="default"/>
      </w:rPr>
    </w:lvl>
    <w:lvl w:ilvl="7" w:tplc="16BA6656">
      <w:start w:val="1"/>
      <w:numFmt w:val="bullet"/>
      <w:lvlText w:val="o"/>
      <w:lvlJc w:val="left"/>
      <w:pPr>
        <w:ind w:left="5760" w:hanging="360"/>
      </w:pPr>
      <w:rPr>
        <w:rFonts w:ascii="Courier New" w:hAnsi="Courier New" w:hint="default"/>
      </w:rPr>
    </w:lvl>
    <w:lvl w:ilvl="8" w:tplc="8B584392">
      <w:start w:val="1"/>
      <w:numFmt w:val="bullet"/>
      <w:lvlText w:val=""/>
      <w:lvlJc w:val="left"/>
      <w:pPr>
        <w:ind w:left="6480" w:hanging="360"/>
      </w:pPr>
      <w:rPr>
        <w:rFonts w:ascii="Wingdings" w:hAnsi="Wingdings" w:hint="default"/>
      </w:rPr>
    </w:lvl>
  </w:abstractNum>
  <w:abstractNum w:abstractNumId="31" w15:restartNumberingAfterBreak="0">
    <w:nsid w:val="55E159B0"/>
    <w:multiLevelType w:val="hybridMultilevel"/>
    <w:tmpl w:val="006E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64B08"/>
    <w:multiLevelType w:val="hybridMultilevel"/>
    <w:tmpl w:val="AB9E4E34"/>
    <w:lvl w:ilvl="0" w:tplc="A01CC674">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33" w15:restartNumberingAfterBreak="0">
    <w:nsid w:val="5ADF536A"/>
    <w:multiLevelType w:val="hybridMultilevel"/>
    <w:tmpl w:val="C67645F6"/>
    <w:lvl w:ilvl="0" w:tplc="43B4C878">
      <w:start w:val="1"/>
      <w:numFmt w:val="bullet"/>
      <w:lvlText w:val=""/>
      <w:lvlJc w:val="left"/>
      <w:pPr>
        <w:ind w:left="720" w:hanging="360"/>
      </w:pPr>
      <w:rPr>
        <w:rFonts w:ascii="Symbol" w:hAnsi="Symbol" w:hint="default"/>
      </w:rPr>
    </w:lvl>
    <w:lvl w:ilvl="1" w:tplc="5464D8BC">
      <w:start w:val="1"/>
      <w:numFmt w:val="bullet"/>
      <w:lvlText w:val="o"/>
      <w:lvlJc w:val="left"/>
      <w:pPr>
        <w:ind w:left="1440" w:hanging="360"/>
      </w:pPr>
      <w:rPr>
        <w:rFonts w:ascii="Courier New" w:hAnsi="Courier New" w:hint="default"/>
      </w:rPr>
    </w:lvl>
    <w:lvl w:ilvl="2" w:tplc="67245114">
      <w:start w:val="1"/>
      <w:numFmt w:val="bullet"/>
      <w:lvlText w:val=""/>
      <w:lvlJc w:val="left"/>
      <w:pPr>
        <w:ind w:left="2160" w:hanging="360"/>
      </w:pPr>
      <w:rPr>
        <w:rFonts w:ascii="Wingdings" w:hAnsi="Wingdings" w:hint="default"/>
      </w:rPr>
    </w:lvl>
    <w:lvl w:ilvl="3" w:tplc="D220B8C4">
      <w:start w:val="1"/>
      <w:numFmt w:val="bullet"/>
      <w:lvlText w:val=""/>
      <w:lvlJc w:val="left"/>
      <w:pPr>
        <w:ind w:left="2880" w:hanging="360"/>
      </w:pPr>
      <w:rPr>
        <w:rFonts w:ascii="Symbol" w:hAnsi="Symbol" w:hint="default"/>
      </w:rPr>
    </w:lvl>
    <w:lvl w:ilvl="4" w:tplc="A8CC348C">
      <w:start w:val="1"/>
      <w:numFmt w:val="bullet"/>
      <w:lvlText w:val="o"/>
      <w:lvlJc w:val="left"/>
      <w:pPr>
        <w:ind w:left="3600" w:hanging="360"/>
      </w:pPr>
      <w:rPr>
        <w:rFonts w:ascii="Courier New" w:hAnsi="Courier New" w:hint="default"/>
      </w:rPr>
    </w:lvl>
    <w:lvl w:ilvl="5" w:tplc="2A2AF75E">
      <w:start w:val="1"/>
      <w:numFmt w:val="bullet"/>
      <w:lvlText w:val=""/>
      <w:lvlJc w:val="left"/>
      <w:pPr>
        <w:ind w:left="4320" w:hanging="360"/>
      </w:pPr>
      <w:rPr>
        <w:rFonts w:ascii="Wingdings" w:hAnsi="Wingdings" w:hint="default"/>
      </w:rPr>
    </w:lvl>
    <w:lvl w:ilvl="6" w:tplc="6494F632">
      <w:start w:val="1"/>
      <w:numFmt w:val="bullet"/>
      <w:lvlText w:val=""/>
      <w:lvlJc w:val="left"/>
      <w:pPr>
        <w:ind w:left="5040" w:hanging="360"/>
      </w:pPr>
      <w:rPr>
        <w:rFonts w:ascii="Symbol" w:hAnsi="Symbol" w:hint="default"/>
      </w:rPr>
    </w:lvl>
    <w:lvl w:ilvl="7" w:tplc="797E709A">
      <w:start w:val="1"/>
      <w:numFmt w:val="bullet"/>
      <w:lvlText w:val="o"/>
      <w:lvlJc w:val="left"/>
      <w:pPr>
        <w:ind w:left="5760" w:hanging="360"/>
      </w:pPr>
      <w:rPr>
        <w:rFonts w:ascii="Courier New" w:hAnsi="Courier New" w:hint="default"/>
      </w:rPr>
    </w:lvl>
    <w:lvl w:ilvl="8" w:tplc="66E4D546">
      <w:start w:val="1"/>
      <w:numFmt w:val="bullet"/>
      <w:lvlText w:val=""/>
      <w:lvlJc w:val="left"/>
      <w:pPr>
        <w:ind w:left="6480" w:hanging="360"/>
      </w:pPr>
      <w:rPr>
        <w:rFonts w:ascii="Wingdings" w:hAnsi="Wingdings" w:hint="default"/>
      </w:rPr>
    </w:lvl>
  </w:abstractNum>
  <w:abstractNum w:abstractNumId="34" w15:restartNumberingAfterBreak="0">
    <w:nsid w:val="5CF45862"/>
    <w:multiLevelType w:val="hybridMultilevel"/>
    <w:tmpl w:val="EC32FD6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412AEF"/>
    <w:multiLevelType w:val="hybridMultilevel"/>
    <w:tmpl w:val="984E8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CB03F8"/>
    <w:multiLevelType w:val="hybridMultilevel"/>
    <w:tmpl w:val="C5E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01B98"/>
    <w:multiLevelType w:val="hybridMultilevel"/>
    <w:tmpl w:val="7C1CD1CA"/>
    <w:lvl w:ilvl="0" w:tplc="D7D471BA">
      <w:start w:val="1"/>
      <w:numFmt w:val="bullet"/>
      <w:lvlText w:val=""/>
      <w:lvlJc w:val="left"/>
      <w:pPr>
        <w:ind w:left="720" w:hanging="360"/>
      </w:pPr>
      <w:rPr>
        <w:rFonts w:ascii="Symbol" w:hAnsi="Symbol" w:hint="default"/>
      </w:rPr>
    </w:lvl>
    <w:lvl w:ilvl="1" w:tplc="4C3C024E">
      <w:start w:val="1"/>
      <w:numFmt w:val="bullet"/>
      <w:lvlText w:val="o"/>
      <w:lvlJc w:val="left"/>
      <w:pPr>
        <w:ind w:left="1440" w:hanging="360"/>
      </w:pPr>
      <w:rPr>
        <w:rFonts w:ascii="Courier New" w:hAnsi="Courier New" w:hint="default"/>
      </w:rPr>
    </w:lvl>
    <w:lvl w:ilvl="2" w:tplc="D4E4D318">
      <w:start w:val="1"/>
      <w:numFmt w:val="bullet"/>
      <w:lvlText w:val=""/>
      <w:lvlJc w:val="left"/>
      <w:pPr>
        <w:ind w:left="2160" w:hanging="360"/>
      </w:pPr>
      <w:rPr>
        <w:rFonts w:ascii="Wingdings" w:hAnsi="Wingdings" w:hint="default"/>
      </w:rPr>
    </w:lvl>
    <w:lvl w:ilvl="3" w:tplc="C686A890">
      <w:start w:val="1"/>
      <w:numFmt w:val="bullet"/>
      <w:lvlText w:val=""/>
      <w:lvlJc w:val="left"/>
      <w:pPr>
        <w:ind w:left="2880" w:hanging="360"/>
      </w:pPr>
      <w:rPr>
        <w:rFonts w:ascii="Symbol" w:hAnsi="Symbol" w:hint="default"/>
      </w:rPr>
    </w:lvl>
    <w:lvl w:ilvl="4" w:tplc="41024CA0">
      <w:start w:val="1"/>
      <w:numFmt w:val="bullet"/>
      <w:lvlText w:val="o"/>
      <w:lvlJc w:val="left"/>
      <w:pPr>
        <w:ind w:left="3600" w:hanging="360"/>
      </w:pPr>
      <w:rPr>
        <w:rFonts w:ascii="Courier New" w:hAnsi="Courier New" w:hint="default"/>
      </w:rPr>
    </w:lvl>
    <w:lvl w:ilvl="5" w:tplc="1C0A1838">
      <w:start w:val="1"/>
      <w:numFmt w:val="bullet"/>
      <w:lvlText w:val=""/>
      <w:lvlJc w:val="left"/>
      <w:pPr>
        <w:ind w:left="4320" w:hanging="360"/>
      </w:pPr>
      <w:rPr>
        <w:rFonts w:ascii="Wingdings" w:hAnsi="Wingdings" w:hint="default"/>
      </w:rPr>
    </w:lvl>
    <w:lvl w:ilvl="6" w:tplc="9EB2ACF8">
      <w:start w:val="1"/>
      <w:numFmt w:val="bullet"/>
      <w:lvlText w:val=""/>
      <w:lvlJc w:val="left"/>
      <w:pPr>
        <w:ind w:left="5040" w:hanging="360"/>
      </w:pPr>
      <w:rPr>
        <w:rFonts w:ascii="Symbol" w:hAnsi="Symbol" w:hint="default"/>
      </w:rPr>
    </w:lvl>
    <w:lvl w:ilvl="7" w:tplc="17383BF4">
      <w:start w:val="1"/>
      <w:numFmt w:val="bullet"/>
      <w:lvlText w:val="o"/>
      <w:lvlJc w:val="left"/>
      <w:pPr>
        <w:ind w:left="5760" w:hanging="360"/>
      </w:pPr>
      <w:rPr>
        <w:rFonts w:ascii="Courier New" w:hAnsi="Courier New" w:hint="default"/>
      </w:rPr>
    </w:lvl>
    <w:lvl w:ilvl="8" w:tplc="830007F4">
      <w:start w:val="1"/>
      <w:numFmt w:val="bullet"/>
      <w:lvlText w:val=""/>
      <w:lvlJc w:val="left"/>
      <w:pPr>
        <w:ind w:left="6480" w:hanging="360"/>
      </w:pPr>
      <w:rPr>
        <w:rFonts w:ascii="Wingdings" w:hAnsi="Wingdings" w:hint="default"/>
      </w:rPr>
    </w:lvl>
  </w:abstractNum>
  <w:abstractNum w:abstractNumId="38" w15:restartNumberingAfterBreak="0">
    <w:nsid w:val="664108FC"/>
    <w:multiLevelType w:val="hybridMultilevel"/>
    <w:tmpl w:val="A01E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E7CC8"/>
    <w:multiLevelType w:val="hybridMultilevel"/>
    <w:tmpl w:val="B3881EF2"/>
    <w:lvl w:ilvl="0" w:tplc="8A7ACA32">
      <w:start w:val="1"/>
      <w:numFmt w:val="decimal"/>
      <w:lvlText w:val="%1."/>
      <w:lvlJc w:val="left"/>
      <w:pPr>
        <w:ind w:left="720" w:hanging="360"/>
      </w:pPr>
      <w:rPr>
        <w:sz w:val="20"/>
        <w:szCs w:val="20"/>
      </w:rPr>
    </w:lvl>
    <w:lvl w:ilvl="1" w:tplc="7DC42884">
      <w:start w:val="1"/>
      <w:numFmt w:val="lowerLetter"/>
      <w:lvlText w:val="%2."/>
      <w:lvlJc w:val="left"/>
      <w:pPr>
        <w:ind w:left="1440" w:hanging="360"/>
      </w:pPr>
    </w:lvl>
    <w:lvl w:ilvl="2" w:tplc="DEA2AE60">
      <w:start w:val="1"/>
      <w:numFmt w:val="lowerRoman"/>
      <w:lvlText w:val="%3."/>
      <w:lvlJc w:val="right"/>
      <w:pPr>
        <w:ind w:left="2160" w:hanging="180"/>
      </w:pPr>
    </w:lvl>
    <w:lvl w:ilvl="3" w:tplc="4352F44E">
      <w:start w:val="1"/>
      <w:numFmt w:val="decimal"/>
      <w:lvlText w:val="%4."/>
      <w:lvlJc w:val="left"/>
      <w:pPr>
        <w:ind w:left="2880" w:hanging="360"/>
      </w:pPr>
    </w:lvl>
    <w:lvl w:ilvl="4" w:tplc="F80C85D6">
      <w:start w:val="1"/>
      <w:numFmt w:val="lowerLetter"/>
      <w:lvlText w:val="%5."/>
      <w:lvlJc w:val="left"/>
      <w:pPr>
        <w:ind w:left="3600" w:hanging="360"/>
      </w:pPr>
    </w:lvl>
    <w:lvl w:ilvl="5" w:tplc="F774D236">
      <w:start w:val="1"/>
      <w:numFmt w:val="lowerRoman"/>
      <w:lvlText w:val="%6."/>
      <w:lvlJc w:val="right"/>
      <w:pPr>
        <w:ind w:left="4320" w:hanging="180"/>
      </w:pPr>
    </w:lvl>
    <w:lvl w:ilvl="6" w:tplc="1A64B1A8">
      <w:start w:val="1"/>
      <w:numFmt w:val="decimal"/>
      <w:lvlText w:val="%7."/>
      <w:lvlJc w:val="left"/>
      <w:pPr>
        <w:ind w:left="5040" w:hanging="360"/>
      </w:pPr>
    </w:lvl>
    <w:lvl w:ilvl="7" w:tplc="EEDAB4A4">
      <w:start w:val="1"/>
      <w:numFmt w:val="lowerLetter"/>
      <w:lvlText w:val="%8."/>
      <w:lvlJc w:val="left"/>
      <w:pPr>
        <w:ind w:left="5760" w:hanging="360"/>
      </w:pPr>
    </w:lvl>
    <w:lvl w:ilvl="8" w:tplc="9EA6B648">
      <w:start w:val="1"/>
      <w:numFmt w:val="lowerRoman"/>
      <w:lvlText w:val="%9."/>
      <w:lvlJc w:val="right"/>
      <w:pPr>
        <w:ind w:left="6480" w:hanging="180"/>
      </w:pPr>
    </w:lvl>
  </w:abstractNum>
  <w:abstractNum w:abstractNumId="40" w15:restartNumberingAfterBreak="0">
    <w:nsid w:val="69954DA7"/>
    <w:multiLevelType w:val="hybridMultilevel"/>
    <w:tmpl w:val="6E8EC114"/>
    <w:lvl w:ilvl="0" w:tplc="9EB4F078">
      <w:start w:val="1"/>
      <w:numFmt w:val="bullet"/>
      <w:lvlText w:val=""/>
      <w:lvlJc w:val="left"/>
      <w:pPr>
        <w:ind w:left="720" w:hanging="360"/>
      </w:pPr>
      <w:rPr>
        <w:rFonts w:ascii="Symbol" w:hAnsi="Symbol" w:hint="default"/>
      </w:rPr>
    </w:lvl>
    <w:lvl w:ilvl="1" w:tplc="D412656C">
      <w:start w:val="1"/>
      <w:numFmt w:val="bullet"/>
      <w:lvlText w:val="o"/>
      <w:lvlJc w:val="left"/>
      <w:pPr>
        <w:ind w:left="1440" w:hanging="360"/>
      </w:pPr>
      <w:rPr>
        <w:rFonts w:ascii="Courier New" w:hAnsi="Courier New" w:hint="default"/>
      </w:rPr>
    </w:lvl>
    <w:lvl w:ilvl="2" w:tplc="4BFC86C6">
      <w:start w:val="1"/>
      <w:numFmt w:val="bullet"/>
      <w:lvlText w:val=""/>
      <w:lvlJc w:val="left"/>
      <w:pPr>
        <w:ind w:left="2160" w:hanging="360"/>
      </w:pPr>
      <w:rPr>
        <w:rFonts w:ascii="Wingdings" w:hAnsi="Wingdings" w:hint="default"/>
      </w:rPr>
    </w:lvl>
    <w:lvl w:ilvl="3" w:tplc="BBCCFE2C">
      <w:start w:val="1"/>
      <w:numFmt w:val="bullet"/>
      <w:lvlText w:val=""/>
      <w:lvlJc w:val="left"/>
      <w:pPr>
        <w:ind w:left="2880" w:hanging="360"/>
      </w:pPr>
      <w:rPr>
        <w:rFonts w:ascii="Symbol" w:hAnsi="Symbol" w:hint="default"/>
      </w:rPr>
    </w:lvl>
    <w:lvl w:ilvl="4" w:tplc="A336DF10">
      <w:start w:val="1"/>
      <w:numFmt w:val="bullet"/>
      <w:lvlText w:val="o"/>
      <w:lvlJc w:val="left"/>
      <w:pPr>
        <w:ind w:left="3600" w:hanging="360"/>
      </w:pPr>
      <w:rPr>
        <w:rFonts w:ascii="Courier New" w:hAnsi="Courier New" w:hint="default"/>
      </w:rPr>
    </w:lvl>
    <w:lvl w:ilvl="5" w:tplc="E9782564">
      <w:start w:val="1"/>
      <w:numFmt w:val="bullet"/>
      <w:lvlText w:val=""/>
      <w:lvlJc w:val="left"/>
      <w:pPr>
        <w:ind w:left="4320" w:hanging="360"/>
      </w:pPr>
      <w:rPr>
        <w:rFonts w:ascii="Wingdings" w:hAnsi="Wingdings" w:hint="default"/>
      </w:rPr>
    </w:lvl>
    <w:lvl w:ilvl="6" w:tplc="E066422C">
      <w:start w:val="1"/>
      <w:numFmt w:val="bullet"/>
      <w:lvlText w:val=""/>
      <w:lvlJc w:val="left"/>
      <w:pPr>
        <w:ind w:left="5040" w:hanging="360"/>
      </w:pPr>
      <w:rPr>
        <w:rFonts w:ascii="Symbol" w:hAnsi="Symbol" w:hint="default"/>
      </w:rPr>
    </w:lvl>
    <w:lvl w:ilvl="7" w:tplc="2586D84E">
      <w:start w:val="1"/>
      <w:numFmt w:val="bullet"/>
      <w:lvlText w:val="o"/>
      <w:lvlJc w:val="left"/>
      <w:pPr>
        <w:ind w:left="5760" w:hanging="360"/>
      </w:pPr>
      <w:rPr>
        <w:rFonts w:ascii="Courier New" w:hAnsi="Courier New" w:hint="default"/>
      </w:rPr>
    </w:lvl>
    <w:lvl w:ilvl="8" w:tplc="B04E12D6">
      <w:start w:val="1"/>
      <w:numFmt w:val="bullet"/>
      <w:lvlText w:val=""/>
      <w:lvlJc w:val="left"/>
      <w:pPr>
        <w:ind w:left="6480" w:hanging="360"/>
      </w:pPr>
      <w:rPr>
        <w:rFonts w:ascii="Wingdings" w:hAnsi="Wingdings" w:hint="default"/>
      </w:rPr>
    </w:lvl>
  </w:abstractNum>
  <w:abstractNum w:abstractNumId="41" w15:restartNumberingAfterBreak="0">
    <w:nsid w:val="69EB1E1D"/>
    <w:multiLevelType w:val="hybridMultilevel"/>
    <w:tmpl w:val="3EAE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A92490"/>
    <w:multiLevelType w:val="hybridMultilevel"/>
    <w:tmpl w:val="AB4ACFFA"/>
    <w:lvl w:ilvl="0" w:tplc="8C5E9254">
      <w:start w:val="1"/>
      <w:numFmt w:val="bullet"/>
      <w:lvlText w:val="·"/>
      <w:lvlJc w:val="left"/>
      <w:pPr>
        <w:ind w:left="720" w:hanging="360"/>
      </w:pPr>
      <w:rPr>
        <w:rFonts w:ascii="Symbol" w:hAnsi="Symbol" w:hint="default"/>
      </w:rPr>
    </w:lvl>
    <w:lvl w:ilvl="1" w:tplc="470E685E">
      <w:start w:val="1"/>
      <w:numFmt w:val="bullet"/>
      <w:lvlText w:val="o"/>
      <w:lvlJc w:val="left"/>
      <w:pPr>
        <w:ind w:left="1440" w:hanging="360"/>
      </w:pPr>
      <w:rPr>
        <w:rFonts w:ascii="Courier New" w:hAnsi="Courier New" w:hint="default"/>
      </w:rPr>
    </w:lvl>
    <w:lvl w:ilvl="2" w:tplc="371E000A">
      <w:start w:val="1"/>
      <w:numFmt w:val="bullet"/>
      <w:lvlText w:val=""/>
      <w:lvlJc w:val="left"/>
      <w:pPr>
        <w:ind w:left="2160" w:hanging="360"/>
      </w:pPr>
      <w:rPr>
        <w:rFonts w:ascii="Wingdings" w:hAnsi="Wingdings" w:hint="default"/>
      </w:rPr>
    </w:lvl>
    <w:lvl w:ilvl="3" w:tplc="E1787950">
      <w:start w:val="1"/>
      <w:numFmt w:val="bullet"/>
      <w:lvlText w:val=""/>
      <w:lvlJc w:val="left"/>
      <w:pPr>
        <w:ind w:left="2880" w:hanging="360"/>
      </w:pPr>
      <w:rPr>
        <w:rFonts w:ascii="Symbol" w:hAnsi="Symbol" w:hint="default"/>
      </w:rPr>
    </w:lvl>
    <w:lvl w:ilvl="4" w:tplc="74B4BBD8">
      <w:start w:val="1"/>
      <w:numFmt w:val="bullet"/>
      <w:lvlText w:val="o"/>
      <w:lvlJc w:val="left"/>
      <w:pPr>
        <w:ind w:left="3600" w:hanging="360"/>
      </w:pPr>
      <w:rPr>
        <w:rFonts w:ascii="Courier New" w:hAnsi="Courier New" w:hint="default"/>
      </w:rPr>
    </w:lvl>
    <w:lvl w:ilvl="5" w:tplc="CB9E2892">
      <w:start w:val="1"/>
      <w:numFmt w:val="bullet"/>
      <w:lvlText w:val=""/>
      <w:lvlJc w:val="left"/>
      <w:pPr>
        <w:ind w:left="4320" w:hanging="360"/>
      </w:pPr>
      <w:rPr>
        <w:rFonts w:ascii="Wingdings" w:hAnsi="Wingdings" w:hint="default"/>
      </w:rPr>
    </w:lvl>
    <w:lvl w:ilvl="6" w:tplc="C30A095E">
      <w:start w:val="1"/>
      <w:numFmt w:val="bullet"/>
      <w:lvlText w:val=""/>
      <w:lvlJc w:val="left"/>
      <w:pPr>
        <w:ind w:left="5040" w:hanging="360"/>
      </w:pPr>
      <w:rPr>
        <w:rFonts w:ascii="Symbol" w:hAnsi="Symbol" w:hint="default"/>
      </w:rPr>
    </w:lvl>
    <w:lvl w:ilvl="7" w:tplc="C018E590">
      <w:start w:val="1"/>
      <w:numFmt w:val="bullet"/>
      <w:lvlText w:val="o"/>
      <w:lvlJc w:val="left"/>
      <w:pPr>
        <w:ind w:left="5760" w:hanging="360"/>
      </w:pPr>
      <w:rPr>
        <w:rFonts w:ascii="Courier New" w:hAnsi="Courier New" w:hint="default"/>
      </w:rPr>
    </w:lvl>
    <w:lvl w:ilvl="8" w:tplc="4F4EEFB6">
      <w:start w:val="1"/>
      <w:numFmt w:val="bullet"/>
      <w:lvlText w:val=""/>
      <w:lvlJc w:val="left"/>
      <w:pPr>
        <w:ind w:left="6480" w:hanging="360"/>
      </w:pPr>
      <w:rPr>
        <w:rFonts w:ascii="Wingdings" w:hAnsi="Wingdings" w:hint="default"/>
      </w:rPr>
    </w:lvl>
  </w:abstractNum>
  <w:abstractNum w:abstractNumId="43" w15:restartNumberingAfterBreak="0">
    <w:nsid w:val="6FB243ED"/>
    <w:multiLevelType w:val="hybridMultilevel"/>
    <w:tmpl w:val="2BBC2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32A551F"/>
    <w:multiLevelType w:val="hybridMultilevel"/>
    <w:tmpl w:val="B6846B92"/>
    <w:lvl w:ilvl="0" w:tplc="3BEA01E6">
      <w:start w:val="1"/>
      <w:numFmt w:val="bullet"/>
      <w:lvlText w:val=""/>
      <w:lvlJc w:val="left"/>
      <w:pPr>
        <w:ind w:left="720" w:hanging="360"/>
      </w:pPr>
      <w:rPr>
        <w:rFonts w:ascii="Wingdings" w:hAnsi="Wingdings" w:hint="default"/>
      </w:rPr>
    </w:lvl>
    <w:lvl w:ilvl="1" w:tplc="2130B8F4">
      <w:start w:val="1"/>
      <w:numFmt w:val="bullet"/>
      <w:lvlText w:val="o"/>
      <w:lvlJc w:val="left"/>
      <w:pPr>
        <w:ind w:left="1440" w:hanging="360"/>
      </w:pPr>
      <w:rPr>
        <w:rFonts w:ascii="Courier New" w:hAnsi="Courier New" w:hint="default"/>
      </w:rPr>
    </w:lvl>
    <w:lvl w:ilvl="2" w:tplc="E71CB51C">
      <w:start w:val="1"/>
      <w:numFmt w:val="bullet"/>
      <w:lvlText w:val=""/>
      <w:lvlJc w:val="left"/>
      <w:pPr>
        <w:ind w:left="2160" w:hanging="360"/>
      </w:pPr>
      <w:rPr>
        <w:rFonts w:ascii="Wingdings" w:hAnsi="Wingdings" w:hint="default"/>
      </w:rPr>
    </w:lvl>
    <w:lvl w:ilvl="3" w:tplc="A27AAE7C">
      <w:start w:val="1"/>
      <w:numFmt w:val="bullet"/>
      <w:lvlText w:val=""/>
      <w:lvlJc w:val="left"/>
      <w:pPr>
        <w:ind w:left="2880" w:hanging="360"/>
      </w:pPr>
      <w:rPr>
        <w:rFonts w:ascii="Symbol" w:hAnsi="Symbol" w:hint="default"/>
      </w:rPr>
    </w:lvl>
    <w:lvl w:ilvl="4" w:tplc="7AC67BF0">
      <w:start w:val="1"/>
      <w:numFmt w:val="bullet"/>
      <w:lvlText w:val="o"/>
      <w:lvlJc w:val="left"/>
      <w:pPr>
        <w:ind w:left="3600" w:hanging="360"/>
      </w:pPr>
      <w:rPr>
        <w:rFonts w:ascii="Courier New" w:hAnsi="Courier New" w:hint="default"/>
      </w:rPr>
    </w:lvl>
    <w:lvl w:ilvl="5" w:tplc="4B8A43C8">
      <w:start w:val="1"/>
      <w:numFmt w:val="bullet"/>
      <w:lvlText w:val=""/>
      <w:lvlJc w:val="left"/>
      <w:pPr>
        <w:ind w:left="4320" w:hanging="360"/>
      </w:pPr>
      <w:rPr>
        <w:rFonts w:ascii="Wingdings" w:hAnsi="Wingdings" w:hint="default"/>
      </w:rPr>
    </w:lvl>
    <w:lvl w:ilvl="6" w:tplc="E2600BCE">
      <w:start w:val="1"/>
      <w:numFmt w:val="bullet"/>
      <w:lvlText w:val=""/>
      <w:lvlJc w:val="left"/>
      <w:pPr>
        <w:ind w:left="5040" w:hanging="360"/>
      </w:pPr>
      <w:rPr>
        <w:rFonts w:ascii="Symbol" w:hAnsi="Symbol" w:hint="default"/>
      </w:rPr>
    </w:lvl>
    <w:lvl w:ilvl="7" w:tplc="2286D244">
      <w:start w:val="1"/>
      <w:numFmt w:val="bullet"/>
      <w:lvlText w:val="o"/>
      <w:lvlJc w:val="left"/>
      <w:pPr>
        <w:ind w:left="5760" w:hanging="360"/>
      </w:pPr>
      <w:rPr>
        <w:rFonts w:ascii="Courier New" w:hAnsi="Courier New" w:hint="default"/>
      </w:rPr>
    </w:lvl>
    <w:lvl w:ilvl="8" w:tplc="09846938">
      <w:start w:val="1"/>
      <w:numFmt w:val="bullet"/>
      <w:lvlText w:val=""/>
      <w:lvlJc w:val="left"/>
      <w:pPr>
        <w:ind w:left="6480" w:hanging="360"/>
      </w:pPr>
      <w:rPr>
        <w:rFonts w:ascii="Wingdings" w:hAnsi="Wingdings" w:hint="default"/>
      </w:rPr>
    </w:lvl>
  </w:abstractNum>
  <w:abstractNum w:abstractNumId="45" w15:restartNumberingAfterBreak="0">
    <w:nsid w:val="73E727D5"/>
    <w:multiLevelType w:val="hybridMultilevel"/>
    <w:tmpl w:val="827E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6A63B9"/>
    <w:multiLevelType w:val="hybridMultilevel"/>
    <w:tmpl w:val="F162EB32"/>
    <w:lvl w:ilvl="0" w:tplc="8E108DF2">
      <w:start w:val="1"/>
      <w:numFmt w:val="bullet"/>
      <w:lvlText w:val=""/>
      <w:lvlJc w:val="left"/>
      <w:pPr>
        <w:ind w:left="720" w:hanging="360"/>
      </w:pPr>
      <w:rPr>
        <w:rFonts w:ascii="Symbol" w:hAnsi="Symbol" w:hint="default"/>
      </w:rPr>
    </w:lvl>
    <w:lvl w:ilvl="1" w:tplc="F418066C">
      <w:start w:val="1"/>
      <w:numFmt w:val="bullet"/>
      <w:lvlText w:val="o"/>
      <w:lvlJc w:val="left"/>
      <w:pPr>
        <w:ind w:left="1440" w:hanging="360"/>
      </w:pPr>
      <w:rPr>
        <w:rFonts w:ascii="Courier New" w:hAnsi="Courier New" w:hint="default"/>
      </w:rPr>
    </w:lvl>
    <w:lvl w:ilvl="2" w:tplc="B036AF90">
      <w:start w:val="1"/>
      <w:numFmt w:val="bullet"/>
      <w:lvlText w:val=""/>
      <w:lvlJc w:val="left"/>
      <w:pPr>
        <w:ind w:left="2160" w:hanging="360"/>
      </w:pPr>
      <w:rPr>
        <w:rFonts w:ascii="Wingdings" w:hAnsi="Wingdings" w:hint="default"/>
      </w:rPr>
    </w:lvl>
    <w:lvl w:ilvl="3" w:tplc="ABE6480A">
      <w:start w:val="1"/>
      <w:numFmt w:val="bullet"/>
      <w:lvlText w:val=""/>
      <w:lvlJc w:val="left"/>
      <w:pPr>
        <w:ind w:left="2880" w:hanging="360"/>
      </w:pPr>
      <w:rPr>
        <w:rFonts w:ascii="Symbol" w:hAnsi="Symbol" w:hint="default"/>
      </w:rPr>
    </w:lvl>
    <w:lvl w:ilvl="4" w:tplc="33245F5C">
      <w:start w:val="1"/>
      <w:numFmt w:val="bullet"/>
      <w:lvlText w:val="o"/>
      <w:lvlJc w:val="left"/>
      <w:pPr>
        <w:ind w:left="3600" w:hanging="360"/>
      </w:pPr>
      <w:rPr>
        <w:rFonts w:ascii="Courier New" w:hAnsi="Courier New" w:hint="default"/>
      </w:rPr>
    </w:lvl>
    <w:lvl w:ilvl="5" w:tplc="D1983C00">
      <w:start w:val="1"/>
      <w:numFmt w:val="bullet"/>
      <w:lvlText w:val=""/>
      <w:lvlJc w:val="left"/>
      <w:pPr>
        <w:ind w:left="4320" w:hanging="360"/>
      </w:pPr>
      <w:rPr>
        <w:rFonts w:ascii="Wingdings" w:hAnsi="Wingdings" w:hint="default"/>
      </w:rPr>
    </w:lvl>
    <w:lvl w:ilvl="6" w:tplc="56A0A26C">
      <w:start w:val="1"/>
      <w:numFmt w:val="bullet"/>
      <w:lvlText w:val=""/>
      <w:lvlJc w:val="left"/>
      <w:pPr>
        <w:ind w:left="5040" w:hanging="360"/>
      </w:pPr>
      <w:rPr>
        <w:rFonts w:ascii="Symbol" w:hAnsi="Symbol" w:hint="default"/>
      </w:rPr>
    </w:lvl>
    <w:lvl w:ilvl="7" w:tplc="7A6E49C6">
      <w:start w:val="1"/>
      <w:numFmt w:val="bullet"/>
      <w:lvlText w:val="o"/>
      <w:lvlJc w:val="left"/>
      <w:pPr>
        <w:ind w:left="5760" w:hanging="360"/>
      </w:pPr>
      <w:rPr>
        <w:rFonts w:ascii="Courier New" w:hAnsi="Courier New" w:hint="default"/>
      </w:rPr>
    </w:lvl>
    <w:lvl w:ilvl="8" w:tplc="C63C7B44">
      <w:start w:val="1"/>
      <w:numFmt w:val="bullet"/>
      <w:lvlText w:val=""/>
      <w:lvlJc w:val="left"/>
      <w:pPr>
        <w:ind w:left="6480" w:hanging="360"/>
      </w:pPr>
      <w:rPr>
        <w:rFonts w:ascii="Wingdings" w:hAnsi="Wingdings" w:hint="default"/>
      </w:rPr>
    </w:lvl>
  </w:abstractNum>
  <w:abstractNum w:abstractNumId="47" w15:restartNumberingAfterBreak="0">
    <w:nsid w:val="7EDB59AC"/>
    <w:multiLevelType w:val="hybridMultilevel"/>
    <w:tmpl w:val="B896F8AE"/>
    <w:lvl w:ilvl="0" w:tplc="DDA23FA6">
      <w:start w:val="1"/>
      <w:numFmt w:val="bullet"/>
      <w:lvlText w:val=""/>
      <w:lvlJc w:val="left"/>
      <w:pPr>
        <w:ind w:left="720" w:hanging="360"/>
      </w:pPr>
      <w:rPr>
        <w:rFonts w:ascii="Symbol" w:hAnsi="Symbol" w:hint="default"/>
      </w:rPr>
    </w:lvl>
    <w:lvl w:ilvl="1" w:tplc="3B8A7D26">
      <w:start w:val="1"/>
      <w:numFmt w:val="bullet"/>
      <w:lvlText w:val="o"/>
      <w:lvlJc w:val="left"/>
      <w:pPr>
        <w:ind w:left="1440" w:hanging="360"/>
      </w:pPr>
      <w:rPr>
        <w:rFonts w:ascii="Courier New" w:hAnsi="Courier New" w:hint="default"/>
      </w:rPr>
    </w:lvl>
    <w:lvl w:ilvl="2" w:tplc="939C7290">
      <w:start w:val="1"/>
      <w:numFmt w:val="bullet"/>
      <w:lvlText w:val=""/>
      <w:lvlJc w:val="left"/>
      <w:pPr>
        <w:ind w:left="2160" w:hanging="360"/>
      </w:pPr>
      <w:rPr>
        <w:rFonts w:ascii="Wingdings" w:hAnsi="Wingdings" w:hint="default"/>
      </w:rPr>
    </w:lvl>
    <w:lvl w:ilvl="3" w:tplc="7C56829E">
      <w:start w:val="1"/>
      <w:numFmt w:val="bullet"/>
      <w:lvlText w:val=""/>
      <w:lvlJc w:val="left"/>
      <w:pPr>
        <w:ind w:left="2880" w:hanging="360"/>
      </w:pPr>
      <w:rPr>
        <w:rFonts w:ascii="Symbol" w:hAnsi="Symbol" w:hint="default"/>
      </w:rPr>
    </w:lvl>
    <w:lvl w:ilvl="4" w:tplc="7D86E726">
      <w:start w:val="1"/>
      <w:numFmt w:val="bullet"/>
      <w:lvlText w:val="o"/>
      <w:lvlJc w:val="left"/>
      <w:pPr>
        <w:ind w:left="3600" w:hanging="360"/>
      </w:pPr>
      <w:rPr>
        <w:rFonts w:ascii="Courier New" w:hAnsi="Courier New" w:hint="default"/>
      </w:rPr>
    </w:lvl>
    <w:lvl w:ilvl="5" w:tplc="32B6D91C">
      <w:start w:val="1"/>
      <w:numFmt w:val="bullet"/>
      <w:lvlText w:val=""/>
      <w:lvlJc w:val="left"/>
      <w:pPr>
        <w:ind w:left="4320" w:hanging="360"/>
      </w:pPr>
      <w:rPr>
        <w:rFonts w:ascii="Wingdings" w:hAnsi="Wingdings" w:hint="default"/>
      </w:rPr>
    </w:lvl>
    <w:lvl w:ilvl="6" w:tplc="A3E404F0">
      <w:start w:val="1"/>
      <w:numFmt w:val="bullet"/>
      <w:lvlText w:val=""/>
      <w:lvlJc w:val="left"/>
      <w:pPr>
        <w:ind w:left="5040" w:hanging="360"/>
      </w:pPr>
      <w:rPr>
        <w:rFonts w:ascii="Symbol" w:hAnsi="Symbol" w:hint="default"/>
      </w:rPr>
    </w:lvl>
    <w:lvl w:ilvl="7" w:tplc="A7F889C4">
      <w:start w:val="1"/>
      <w:numFmt w:val="bullet"/>
      <w:lvlText w:val="o"/>
      <w:lvlJc w:val="left"/>
      <w:pPr>
        <w:ind w:left="5760" w:hanging="360"/>
      </w:pPr>
      <w:rPr>
        <w:rFonts w:ascii="Courier New" w:hAnsi="Courier New" w:hint="default"/>
      </w:rPr>
    </w:lvl>
    <w:lvl w:ilvl="8" w:tplc="8D48A8F0">
      <w:start w:val="1"/>
      <w:numFmt w:val="bullet"/>
      <w:lvlText w:val=""/>
      <w:lvlJc w:val="left"/>
      <w:pPr>
        <w:ind w:left="6480" w:hanging="360"/>
      </w:pPr>
      <w:rPr>
        <w:rFonts w:ascii="Wingdings" w:hAnsi="Wingdings" w:hint="default"/>
      </w:rPr>
    </w:lvl>
  </w:abstractNum>
  <w:num w:numId="1" w16cid:durableId="661081447">
    <w:abstractNumId w:val="2"/>
  </w:num>
  <w:num w:numId="2" w16cid:durableId="1220246013">
    <w:abstractNumId w:val="17"/>
  </w:num>
  <w:num w:numId="3" w16cid:durableId="1142232325">
    <w:abstractNumId w:val="40"/>
  </w:num>
  <w:num w:numId="4" w16cid:durableId="2095471379">
    <w:abstractNumId w:val="33"/>
  </w:num>
  <w:num w:numId="5" w16cid:durableId="153449140">
    <w:abstractNumId w:val="47"/>
  </w:num>
  <w:num w:numId="6" w16cid:durableId="1919439075">
    <w:abstractNumId w:val="12"/>
  </w:num>
  <w:num w:numId="7" w16cid:durableId="1015957454">
    <w:abstractNumId w:val="30"/>
  </w:num>
  <w:num w:numId="8" w16cid:durableId="1158612443">
    <w:abstractNumId w:val="6"/>
  </w:num>
  <w:num w:numId="9" w16cid:durableId="768621975">
    <w:abstractNumId w:val="0"/>
  </w:num>
  <w:num w:numId="10" w16cid:durableId="789205071">
    <w:abstractNumId w:val="44"/>
  </w:num>
  <w:num w:numId="11" w16cid:durableId="536701766">
    <w:abstractNumId w:val="24"/>
  </w:num>
  <w:num w:numId="12" w16cid:durableId="1585262098">
    <w:abstractNumId w:val="27"/>
  </w:num>
  <w:num w:numId="13" w16cid:durableId="1640527489">
    <w:abstractNumId w:val="18"/>
  </w:num>
  <w:num w:numId="14" w16cid:durableId="833716011">
    <w:abstractNumId w:val="16"/>
  </w:num>
  <w:num w:numId="15" w16cid:durableId="193463359">
    <w:abstractNumId w:val="4"/>
  </w:num>
  <w:num w:numId="16" w16cid:durableId="1532304717">
    <w:abstractNumId w:val="1"/>
  </w:num>
  <w:num w:numId="17" w16cid:durableId="763913156">
    <w:abstractNumId w:val="11"/>
  </w:num>
  <w:num w:numId="18" w16cid:durableId="1033724606">
    <w:abstractNumId w:val="28"/>
  </w:num>
  <w:num w:numId="19" w16cid:durableId="1428110575">
    <w:abstractNumId w:val="37"/>
  </w:num>
  <w:num w:numId="20" w16cid:durableId="930243046">
    <w:abstractNumId w:val="23"/>
  </w:num>
  <w:num w:numId="21" w16cid:durableId="1591811291">
    <w:abstractNumId w:val="42"/>
  </w:num>
  <w:num w:numId="22" w16cid:durableId="147478924">
    <w:abstractNumId w:val="39"/>
  </w:num>
  <w:num w:numId="23" w16cid:durableId="1323121092">
    <w:abstractNumId w:val="20"/>
  </w:num>
  <w:num w:numId="24" w16cid:durableId="745032486">
    <w:abstractNumId w:val="19"/>
  </w:num>
  <w:num w:numId="25" w16cid:durableId="1313294907">
    <w:abstractNumId w:val="46"/>
  </w:num>
  <w:num w:numId="26" w16cid:durableId="500434590">
    <w:abstractNumId w:val="3"/>
  </w:num>
  <w:num w:numId="27" w16cid:durableId="1094325703">
    <w:abstractNumId w:val="34"/>
  </w:num>
  <w:num w:numId="28" w16cid:durableId="1153793528">
    <w:abstractNumId w:val="35"/>
  </w:num>
  <w:num w:numId="29" w16cid:durableId="1055736281">
    <w:abstractNumId w:val="22"/>
  </w:num>
  <w:num w:numId="30" w16cid:durableId="1281063953">
    <w:abstractNumId w:val="15"/>
  </w:num>
  <w:num w:numId="31" w16cid:durableId="1067413276">
    <w:abstractNumId w:val="13"/>
  </w:num>
  <w:num w:numId="32" w16cid:durableId="1402798773">
    <w:abstractNumId w:val="8"/>
  </w:num>
  <w:num w:numId="33" w16cid:durableId="308750698">
    <w:abstractNumId w:val="14"/>
  </w:num>
  <w:num w:numId="34" w16cid:durableId="2043632371">
    <w:abstractNumId w:val="31"/>
  </w:num>
  <w:num w:numId="35" w16cid:durableId="1119837654">
    <w:abstractNumId w:val="25"/>
  </w:num>
  <w:num w:numId="36" w16cid:durableId="1762799560">
    <w:abstractNumId w:val="38"/>
  </w:num>
  <w:num w:numId="37" w16cid:durableId="802161515">
    <w:abstractNumId w:val="10"/>
  </w:num>
  <w:num w:numId="38" w16cid:durableId="379090160">
    <w:abstractNumId w:val="45"/>
  </w:num>
  <w:num w:numId="39" w16cid:durableId="986130042">
    <w:abstractNumId w:val="41"/>
  </w:num>
  <w:num w:numId="40" w16cid:durableId="1995795265">
    <w:abstractNumId w:val="29"/>
  </w:num>
  <w:num w:numId="41" w16cid:durableId="1725251054">
    <w:abstractNumId w:val="26"/>
  </w:num>
  <w:num w:numId="42" w16cid:durableId="710887060">
    <w:abstractNumId w:val="36"/>
  </w:num>
  <w:num w:numId="43" w16cid:durableId="544101323">
    <w:abstractNumId w:val="7"/>
  </w:num>
  <w:num w:numId="44" w16cid:durableId="1778871670">
    <w:abstractNumId w:val="32"/>
  </w:num>
  <w:num w:numId="45" w16cid:durableId="128128632">
    <w:abstractNumId w:val="21"/>
  </w:num>
  <w:num w:numId="46" w16cid:durableId="500044241">
    <w:abstractNumId w:val="5"/>
  </w:num>
  <w:num w:numId="47" w16cid:durableId="1133982051">
    <w:abstractNumId w:val="43"/>
  </w:num>
  <w:num w:numId="48" w16cid:durableId="438111376">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6C"/>
    <w:rsid w:val="00002E10"/>
    <w:rsid w:val="00013B68"/>
    <w:rsid w:val="00015C81"/>
    <w:rsid w:val="00032500"/>
    <w:rsid w:val="00035A01"/>
    <w:rsid w:val="000420F3"/>
    <w:rsid w:val="00054E07"/>
    <w:rsid w:val="00064406"/>
    <w:rsid w:val="00080DD5"/>
    <w:rsid w:val="00084175"/>
    <w:rsid w:val="000A5457"/>
    <w:rsid w:val="000A7C18"/>
    <w:rsid w:val="000B5936"/>
    <w:rsid w:val="000B7098"/>
    <w:rsid w:val="000C351C"/>
    <w:rsid w:val="000D4C3B"/>
    <w:rsid w:val="000F44C7"/>
    <w:rsid w:val="001001A6"/>
    <w:rsid w:val="00101306"/>
    <w:rsid w:val="00107706"/>
    <w:rsid w:val="00111D4B"/>
    <w:rsid w:val="00112188"/>
    <w:rsid w:val="00117D89"/>
    <w:rsid w:val="00122A98"/>
    <w:rsid w:val="001257BB"/>
    <w:rsid w:val="001569AD"/>
    <w:rsid w:val="00161FD2"/>
    <w:rsid w:val="0016303C"/>
    <w:rsid w:val="001675FC"/>
    <w:rsid w:val="001755B5"/>
    <w:rsid w:val="001830B4"/>
    <w:rsid w:val="00185021"/>
    <w:rsid w:val="0018E00F"/>
    <w:rsid w:val="001B42B8"/>
    <w:rsid w:val="001B6D11"/>
    <w:rsid w:val="001BEA94"/>
    <w:rsid w:val="001C2F67"/>
    <w:rsid w:val="001D4856"/>
    <w:rsid w:val="001D5356"/>
    <w:rsid w:val="001E0C1B"/>
    <w:rsid w:val="001E5646"/>
    <w:rsid w:val="001E5B80"/>
    <w:rsid w:val="002237A0"/>
    <w:rsid w:val="00224B56"/>
    <w:rsid w:val="00231C5F"/>
    <w:rsid w:val="0023666D"/>
    <w:rsid w:val="002368EB"/>
    <w:rsid w:val="00252710"/>
    <w:rsid w:val="002771F0"/>
    <w:rsid w:val="00281EE2"/>
    <w:rsid w:val="00281F0A"/>
    <w:rsid w:val="00285F59"/>
    <w:rsid w:val="002971A1"/>
    <w:rsid w:val="002A2291"/>
    <w:rsid w:val="002B4133"/>
    <w:rsid w:val="002C1AF2"/>
    <w:rsid w:val="002C5170"/>
    <w:rsid w:val="002C53C3"/>
    <w:rsid w:val="002D2D7E"/>
    <w:rsid w:val="002E79DC"/>
    <w:rsid w:val="002F1875"/>
    <w:rsid w:val="003043EB"/>
    <w:rsid w:val="003072AC"/>
    <w:rsid w:val="003468A3"/>
    <w:rsid w:val="003468F8"/>
    <w:rsid w:val="00351459"/>
    <w:rsid w:val="00372C14"/>
    <w:rsid w:val="00384C7D"/>
    <w:rsid w:val="003A1808"/>
    <w:rsid w:val="003A46E6"/>
    <w:rsid w:val="003C1AF3"/>
    <w:rsid w:val="003C2FA7"/>
    <w:rsid w:val="003C50C5"/>
    <w:rsid w:val="003D22E9"/>
    <w:rsid w:val="003D5888"/>
    <w:rsid w:val="003D68DB"/>
    <w:rsid w:val="003D78F8"/>
    <w:rsid w:val="003E2D86"/>
    <w:rsid w:val="003F2069"/>
    <w:rsid w:val="004008A2"/>
    <w:rsid w:val="00410683"/>
    <w:rsid w:val="004125D3"/>
    <w:rsid w:val="00421323"/>
    <w:rsid w:val="004274AF"/>
    <w:rsid w:val="00431159"/>
    <w:rsid w:val="0047141C"/>
    <w:rsid w:val="00493E1E"/>
    <w:rsid w:val="004972D7"/>
    <w:rsid w:val="004A1209"/>
    <w:rsid w:val="004A691F"/>
    <w:rsid w:val="004B14BE"/>
    <w:rsid w:val="004B5FAE"/>
    <w:rsid w:val="004C6E23"/>
    <w:rsid w:val="004D0285"/>
    <w:rsid w:val="004D2560"/>
    <w:rsid w:val="004E506D"/>
    <w:rsid w:val="005162D4"/>
    <w:rsid w:val="00537358"/>
    <w:rsid w:val="00552094"/>
    <w:rsid w:val="0056209B"/>
    <w:rsid w:val="00563215"/>
    <w:rsid w:val="005816EC"/>
    <w:rsid w:val="00586854"/>
    <w:rsid w:val="005A0095"/>
    <w:rsid w:val="005B259B"/>
    <w:rsid w:val="005C529F"/>
    <w:rsid w:val="005E2EEF"/>
    <w:rsid w:val="005F7968"/>
    <w:rsid w:val="006159AD"/>
    <w:rsid w:val="00616C17"/>
    <w:rsid w:val="00617478"/>
    <w:rsid w:val="00645DA2"/>
    <w:rsid w:val="0064696D"/>
    <w:rsid w:val="00652C9D"/>
    <w:rsid w:val="00657CFE"/>
    <w:rsid w:val="00660D4E"/>
    <w:rsid w:val="00667F1B"/>
    <w:rsid w:val="0068469E"/>
    <w:rsid w:val="00696DC1"/>
    <w:rsid w:val="006C4865"/>
    <w:rsid w:val="006C491C"/>
    <w:rsid w:val="006D7124"/>
    <w:rsid w:val="006E3A44"/>
    <w:rsid w:val="006F0BD5"/>
    <w:rsid w:val="00712F70"/>
    <w:rsid w:val="0071611B"/>
    <w:rsid w:val="0073297F"/>
    <w:rsid w:val="00734E36"/>
    <w:rsid w:val="0073671E"/>
    <w:rsid w:val="00745D27"/>
    <w:rsid w:val="0075218D"/>
    <w:rsid w:val="0075763D"/>
    <w:rsid w:val="00770B40"/>
    <w:rsid w:val="00770B6B"/>
    <w:rsid w:val="00775F2D"/>
    <w:rsid w:val="0077680D"/>
    <w:rsid w:val="0079762F"/>
    <w:rsid w:val="007A77B9"/>
    <w:rsid w:val="007B6519"/>
    <w:rsid w:val="007C6524"/>
    <w:rsid w:val="007C7003"/>
    <w:rsid w:val="007D1D8C"/>
    <w:rsid w:val="007E6220"/>
    <w:rsid w:val="00801367"/>
    <w:rsid w:val="00806795"/>
    <w:rsid w:val="00810570"/>
    <w:rsid w:val="00826C74"/>
    <w:rsid w:val="00842C96"/>
    <w:rsid w:val="00846D3E"/>
    <w:rsid w:val="008630CD"/>
    <w:rsid w:val="008663BC"/>
    <w:rsid w:val="00880F76"/>
    <w:rsid w:val="008A13FE"/>
    <w:rsid w:val="008B045C"/>
    <w:rsid w:val="008B773B"/>
    <w:rsid w:val="008C64E5"/>
    <w:rsid w:val="008D79F6"/>
    <w:rsid w:val="008E58A9"/>
    <w:rsid w:val="008E76E9"/>
    <w:rsid w:val="008F4D4B"/>
    <w:rsid w:val="008F5E76"/>
    <w:rsid w:val="009036C3"/>
    <w:rsid w:val="00940073"/>
    <w:rsid w:val="009523CF"/>
    <w:rsid w:val="00953FA4"/>
    <w:rsid w:val="0097218B"/>
    <w:rsid w:val="0097226C"/>
    <w:rsid w:val="0097755A"/>
    <w:rsid w:val="00981A59"/>
    <w:rsid w:val="009844EE"/>
    <w:rsid w:val="009935C3"/>
    <w:rsid w:val="009B429E"/>
    <w:rsid w:val="009C48C7"/>
    <w:rsid w:val="009D046A"/>
    <w:rsid w:val="009D7DB0"/>
    <w:rsid w:val="009E25A9"/>
    <w:rsid w:val="00A02129"/>
    <w:rsid w:val="00A0407E"/>
    <w:rsid w:val="00A2593A"/>
    <w:rsid w:val="00A25D0E"/>
    <w:rsid w:val="00A34ABE"/>
    <w:rsid w:val="00A436E2"/>
    <w:rsid w:val="00A51F50"/>
    <w:rsid w:val="00A5605E"/>
    <w:rsid w:val="00A61FEF"/>
    <w:rsid w:val="00A64890"/>
    <w:rsid w:val="00A845AD"/>
    <w:rsid w:val="00A86C30"/>
    <w:rsid w:val="00A90ABD"/>
    <w:rsid w:val="00AA2873"/>
    <w:rsid w:val="00AB11D6"/>
    <w:rsid w:val="00AC3925"/>
    <w:rsid w:val="00AD223E"/>
    <w:rsid w:val="00AD4F12"/>
    <w:rsid w:val="00AE6E04"/>
    <w:rsid w:val="00AE701E"/>
    <w:rsid w:val="00B32A9F"/>
    <w:rsid w:val="00B4090A"/>
    <w:rsid w:val="00B5407A"/>
    <w:rsid w:val="00B54A84"/>
    <w:rsid w:val="00B60586"/>
    <w:rsid w:val="00B71A61"/>
    <w:rsid w:val="00B86EA9"/>
    <w:rsid w:val="00BB31A1"/>
    <w:rsid w:val="00BC5246"/>
    <w:rsid w:val="00BD1D54"/>
    <w:rsid w:val="00BD211C"/>
    <w:rsid w:val="00BD2C5D"/>
    <w:rsid w:val="00BF646A"/>
    <w:rsid w:val="00C02BBD"/>
    <w:rsid w:val="00C0309A"/>
    <w:rsid w:val="00C0ED7D"/>
    <w:rsid w:val="00C62B35"/>
    <w:rsid w:val="00C67142"/>
    <w:rsid w:val="00C707D3"/>
    <w:rsid w:val="00C710B4"/>
    <w:rsid w:val="00C81F99"/>
    <w:rsid w:val="00C85B7F"/>
    <w:rsid w:val="00CB3F0B"/>
    <w:rsid w:val="00CC1261"/>
    <w:rsid w:val="00CC1D1F"/>
    <w:rsid w:val="00D0540D"/>
    <w:rsid w:val="00D302AF"/>
    <w:rsid w:val="00D337F1"/>
    <w:rsid w:val="00D41869"/>
    <w:rsid w:val="00D476C1"/>
    <w:rsid w:val="00D53B55"/>
    <w:rsid w:val="00DB2583"/>
    <w:rsid w:val="00DB458A"/>
    <w:rsid w:val="00DB54F5"/>
    <w:rsid w:val="00DE6857"/>
    <w:rsid w:val="00DF293A"/>
    <w:rsid w:val="00DF3F0D"/>
    <w:rsid w:val="00DF5D25"/>
    <w:rsid w:val="00E21174"/>
    <w:rsid w:val="00E40043"/>
    <w:rsid w:val="00E619A5"/>
    <w:rsid w:val="00E65F88"/>
    <w:rsid w:val="00E76724"/>
    <w:rsid w:val="00E83254"/>
    <w:rsid w:val="00EA10AB"/>
    <w:rsid w:val="00EA3EAF"/>
    <w:rsid w:val="00EC5979"/>
    <w:rsid w:val="00EF0389"/>
    <w:rsid w:val="00EF215C"/>
    <w:rsid w:val="00F20F43"/>
    <w:rsid w:val="00F5733D"/>
    <w:rsid w:val="00F632EE"/>
    <w:rsid w:val="00F70DC4"/>
    <w:rsid w:val="00F73E4C"/>
    <w:rsid w:val="00F75CC8"/>
    <w:rsid w:val="00F854EF"/>
    <w:rsid w:val="00F86F17"/>
    <w:rsid w:val="00FB5F11"/>
    <w:rsid w:val="00FD19B3"/>
    <w:rsid w:val="00FE75AC"/>
    <w:rsid w:val="00FF25C8"/>
    <w:rsid w:val="00FF28C4"/>
    <w:rsid w:val="0146D120"/>
    <w:rsid w:val="016B75F7"/>
    <w:rsid w:val="018B8BD9"/>
    <w:rsid w:val="01CFF0BF"/>
    <w:rsid w:val="02462F51"/>
    <w:rsid w:val="02513D98"/>
    <w:rsid w:val="02A1F236"/>
    <w:rsid w:val="02B9EC99"/>
    <w:rsid w:val="02D2179B"/>
    <w:rsid w:val="02DD5BF7"/>
    <w:rsid w:val="02FB9DAF"/>
    <w:rsid w:val="033EA3EA"/>
    <w:rsid w:val="034531F7"/>
    <w:rsid w:val="035AC4C1"/>
    <w:rsid w:val="03E75368"/>
    <w:rsid w:val="0411B69C"/>
    <w:rsid w:val="041322AF"/>
    <w:rsid w:val="043562D1"/>
    <w:rsid w:val="043E5F24"/>
    <w:rsid w:val="044F7BED"/>
    <w:rsid w:val="0456B138"/>
    <w:rsid w:val="046DE7FC"/>
    <w:rsid w:val="04820915"/>
    <w:rsid w:val="04AA3D8D"/>
    <w:rsid w:val="05079181"/>
    <w:rsid w:val="0518DBAC"/>
    <w:rsid w:val="0548FDAA"/>
    <w:rsid w:val="0571F793"/>
    <w:rsid w:val="0574F783"/>
    <w:rsid w:val="059A1931"/>
    <w:rsid w:val="05AE49D0"/>
    <w:rsid w:val="05DA2F85"/>
    <w:rsid w:val="05F211CF"/>
    <w:rsid w:val="05F47F49"/>
    <w:rsid w:val="060B3A2C"/>
    <w:rsid w:val="064134AE"/>
    <w:rsid w:val="06BEEC4D"/>
    <w:rsid w:val="0713A550"/>
    <w:rsid w:val="072C5ED8"/>
    <w:rsid w:val="07A70A8D"/>
    <w:rsid w:val="07DAB77B"/>
    <w:rsid w:val="07DBF847"/>
    <w:rsid w:val="085463BA"/>
    <w:rsid w:val="08B4ED6D"/>
    <w:rsid w:val="08C89E0E"/>
    <w:rsid w:val="08EBC550"/>
    <w:rsid w:val="097C1A0A"/>
    <w:rsid w:val="098319B6"/>
    <w:rsid w:val="09C96435"/>
    <w:rsid w:val="09F0341B"/>
    <w:rsid w:val="0A137981"/>
    <w:rsid w:val="0A4568B6"/>
    <w:rsid w:val="0A4AD73D"/>
    <w:rsid w:val="0A533398"/>
    <w:rsid w:val="0A5C4F7D"/>
    <w:rsid w:val="0A7577DA"/>
    <w:rsid w:val="0A826433"/>
    <w:rsid w:val="0BB0958C"/>
    <w:rsid w:val="0BE13917"/>
    <w:rsid w:val="0BEF03F9"/>
    <w:rsid w:val="0C1E3494"/>
    <w:rsid w:val="0C3A2E70"/>
    <w:rsid w:val="0C891B2A"/>
    <w:rsid w:val="0CA4149B"/>
    <w:rsid w:val="0CC7EAFB"/>
    <w:rsid w:val="0D343931"/>
    <w:rsid w:val="0D4B1A43"/>
    <w:rsid w:val="0D557CD8"/>
    <w:rsid w:val="0D78B04C"/>
    <w:rsid w:val="0D8E35AE"/>
    <w:rsid w:val="0D9421AB"/>
    <w:rsid w:val="0D9BA05C"/>
    <w:rsid w:val="0DE46B21"/>
    <w:rsid w:val="0DFE4BB9"/>
    <w:rsid w:val="0E1538B8"/>
    <w:rsid w:val="0E63BB5C"/>
    <w:rsid w:val="0E6A4830"/>
    <w:rsid w:val="0EC8CF31"/>
    <w:rsid w:val="0EE65DC4"/>
    <w:rsid w:val="0EE6EAA4"/>
    <w:rsid w:val="0EEFDFF0"/>
    <w:rsid w:val="0F02B16C"/>
    <w:rsid w:val="0F400986"/>
    <w:rsid w:val="0F48E8FD"/>
    <w:rsid w:val="0F9A1C1A"/>
    <w:rsid w:val="0FC1489A"/>
    <w:rsid w:val="0FF34914"/>
    <w:rsid w:val="1029CAD5"/>
    <w:rsid w:val="1099D394"/>
    <w:rsid w:val="10AFBCA4"/>
    <w:rsid w:val="10B0510E"/>
    <w:rsid w:val="10BA18C1"/>
    <w:rsid w:val="10E4B95E"/>
    <w:rsid w:val="113FE1ED"/>
    <w:rsid w:val="11760852"/>
    <w:rsid w:val="11762F20"/>
    <w:rsid w:val="1195222C"/>
    <w:rsid w:val="11EAB3B7"/>
    <w:rsid w:val="1235A3F5"/>
    <w:rsid w:val="12635B2B"/>
    <w:rsid w:val="1269B40B"/>
    <w:rsid w:val="1310D39F"/>
    <w:rsid w:val="1311D8B3"/>
    <w:rsid w:val="134A1AEA"/>
    <w:rsid w:val="13BA5BC7"/>
    <w:rsid w:val="13D2F744"/>
    <w:rsid w:val="140F5E9D"/>
    <w:rsid w:val="146A541A"/>
    <w:rsid w:val="146C6538"/>
    <w:rsid w:val="149449C9"/>
    <w:rsid w:val="14D4B074"/>
    <w:rsid w:val="14DA212C"/>
    <w:rsid w:val="15032190"/>
    <w:rsid w:val="15060C1E"/>
    <w:rsid w:val="1525A2D1"/>
    <w:rsid w:val="152F1D84"/>
    <w:rsid w:val="154827D3"/>
    <w:rsid w:val="1583C231"/>
    <w:rsid w:val="1593D519"/>
    <w:rsid w:val="15994793"/>
    <w:rsid w:val="159F3390"/>
    <w:rsid w:val="15F84FE1"/>
    <w:rsid w:val="16083599"/>
    <w:rsid w:val="1649623B"/>
    <w:rsid w:val="165A9D12"/>
    <w:rsid w:val="16641F3E"/>
    <w:rsid w:val="1690627B"/>
    <w:rsid w:val="169E455D"/>
    <w:rsid w:val="16FA76BD"/>
    <w:rsid w:val="175075F8"/>
    <w:rsid w:val="17757E9F"/>
    <w:rsid w:val="1778DFF3"/>
    <w:rsid w:val="178715C7"/>
    <w:rsid w:val="17E689D6"/>
    <w:rsid w:val="17F66D73"/>
    <w:rsid w:val="17FD8377"/>
    <w:rsid w:val="180463B0"/>
    <w:rsid w:val="1866BE46"/>
    <w:rsid w:val="18674F30"/>
    <w:rsid w:val="18BFAD7E"/>
    <w:rsid w:val="18C5997B"/>
    <w:rsid w:val="18DE906C"/>
    <w:rsid w:val="19686780"/>
    <w:rsid w:val="197CB19B"/>
    <w:rsid w:val="19923DD4"/>
    <w:rsid w:val="1996E6C0"/>
    <w:rsid w:val="199A56B5"/>
    <w:rsid w:val="19F2CFD4"/>
    <w:rsid w:val="1A4D5199"/>
    <w:rsid w:val="1A569EEA"/>
    <w:rsid w:val="1A6169DC"/>
    <w:rsid w:val="1A6CB8B6"/>
    <w:rsid w:val="1A868DA7"/>
    <w:rsid w:val="1A8F4634"/>
    <w:rsid w:val="1AE485C9"/>
    <w:rsid w:val="1B2FE81D"/>
    <w:rsid w:val="1B3752F5"/>
    <w:rsid w:val="1B39FB8B"/>
    <w:rsid w:val="1B79A406"/>
    <w:rsid w:val="1B94E455"/>
    <w:rsid w:val="1C03169D"/>
    <w:rsid w:val="1C19C3EE"/>
    <w:rsid w:val="1C59F92D"/>
    <w:rsid w:val="1C64BA77"/>
    <w:rsid w:val="1CAB2C4A"/>
    <w:rsid w:val="1CB14319"/>
    <w:rsid w:val="1CB9FAF9"/>
    <w:rsid w:val="1CD0492E"/>
    <w:rsid w:val="1CD7D4D3"/>
    <w:rsid w:val="1D02069B"/>
    <w:rsid w:val="1D2A7096"/>
    <w:rsid w:val="1D2A9658"/>
    <w:rsid w:val="1D505811"/>
    <w:rsid w:val="1D6119CA"/>
    <w:rsid w:val="1D8E3FAC"/>
    <w:rsid w:val="1DC6C83B"/>
    <w:rsid w:val="1E2BA592"/>
    <w:rsid w:val="1E6A57E3"/>
    <w:rsid w:val="1E7B92BA"/>
    <w:rsid w:val="1EB6EB73"/>
    <w:rsid w:val="1EC640F7"/>
    <w:rsid w:val="1EF6F5DE"/>
    <w:rsid w:val="1F4E035C"/>
    <w:rsid w:val="1FEAB253"/>
    <w:rsid w:val="1FFC872A"/>
    <w:rsid w:val="200AC418"/>
    <w:rsid w:val="2015A225"/>
    <w:rsid w:val="2052B7A1"/>
    <w:rsid w:val="2052C77E"/>
    <w:rsid w:val="20621158"/>
    <w:rsid w:val="20846ACF"/>
    <w:rsid w:val="208A223F"/>
    <w:rsid w:val="20B04F79"/>
    <w:rsid w:val="210DE552"/>
    <w:rsid w:val="211B14A3"/>
    <w:rsid w:val="218F402D"/>
    <w:rsid w:val="21AC5601"/>
    <w:rsid w:val="21B3337C"/>
    <w:rsid w:val="21B74164"/>
    <w:rsid w:val="21C3FF7E"/>
    <w:rsid w:val="21CBB8E4"/>
    <w:rsid w:val="220CCA43"/>
    <w:rsid w:val="2217DEF7"/>
    <w:rsid w:val="221A8128"/>
    <w:rsid w:val="224C1FDA"/>
    <w:rsid w:val="224D4AAD"/>
    <w:rsid w:val="2258637E"/>
    <w:rsid w:val="22DA34FB"/>
    <w:rsid w:val="23293C7D"/>
    <w:rsid w:val="235573C2"/>
    <w:rsid w:val="23B65189"/>
    <w:rsid w:val="24327DEA"/>
    <w:rsid w:val="244C1421"/>
    <w:rsid w:val="24840B83"/>
    <w:rsid w:val="24A4FB19"/>
    <w:rsid w:val="24BE2376"/>
    <w:rsid w:val="25446B05"/>
    <w:rsid w:val="255221EA"/>
    <w:rsid w:val="255D9362"/>
    <w:rsid w:val="255E4B9D"/>
    <w:rsid w:val="257507D2"/>
    <w:rsid w:val="25764BF5"/>
    <w:rsid w:val="2577B068"/>
    <w:rsid w:val="259E3086"/>
    <w:rsid w:val="259E503A"/>
    <w:rsid w:val="25C9404E"/>
    <w:rsid w:val="25D0CC4F"/>
    <w:rsid w:val="2623A522"/>
    <w:rsid w:val="2640D3B9"/>
    <w:rsid w:val="2667738B"/>
    <w:rsid w:val="2668CAC5"/>
    <w:rsid w:val="268DA8EE"/>
    <w:rsid w:val="26E31D1A"/>
    <w:rsid w:val="26F963C3"/>
    <w:rsid w:val="2720BBD0"/>
    <w:rsid w:val="273A209B"/>
    <w:rsid w:val="273FECE4"/>
    <w:rsid w:val="274CF018"/>
    <w:rsid w:val="278B5907"/>
    <w:rsid w:val="281A18A5"/>
    <w:rsid w:val="281AC122"/>
    <w:rsid w:val="28227500"/>
    <w:rsid w:val="28BC8C31"/>
    <w:rsid w:val="28D785A2"/>
    <w:rsid w:val="28F4E5A2"/>
    <w:rsid w:val="290413E5"/>
    <w:rsid w:val="29891520"/>
    <w:rsid w:val="29919B17"/>
    <w:rsid w:val="299AC2EB"/>
    <w:rsid w:val="29B07A7F"/>
    <w:rsid w:val="29C4D190"/>
    <w:rsid w:val="29EE815D"/>
    <w:rsid w:val="2A17DC28"/>
    <w:rsid w:val="2A735603"/>
    <w:rsid w:val="2A7F0C57"/>
    <w:rsid w:val="2AA56D6E"/>
    <w:rsid w:val="2AE18136"/>
    <w:rsid w:val="2AEB22BA"/>
    <w:rsid w:val="2AF34D07"/>
    <w:rsid w:val="2B21BC51"/>
    <w:rsid w:val="2B2D6B78"/>
    <w:rsid w:val="2B2EA5C6"/>
    <w:rsid w:val="2B39F6D4"/>
    <w:rsid w:val="2B47F1B4"/>
    <w:rsid w:val="2C0D720A"/>
    <w:rsid w:val="2C763882"/>
    <w:rsid w:val="2D480B8D"/>
    <w:rsid w:val="2D4F7CEA"/>
    <w:rsid w:val="2D6419A6"/>
    <w:rsid w:val="2DAC50FC"/>
    <w:rsid w:val="2DBC319C"/>
    <w:rsid w:val="2DBE83D5"/>
    <w:rsid w:val="2DC41F22"/>
    <w:rsid w:val="2DC5B5C7"/>
    <w:rsid w:val="2E664688"/>
    <w:rsid w:val="2E97B1A8"/>
    <w:rsid w:val="2E9BD856"/>
    <w:rsid w:val="2ECD2323"/>
    <w:rsid w:val="2F01F4C0"/>
    <w:rsid w:val="2F052DE3"/>
    <w:rsid w:val="2F0D4883"/>
    <w:rsid w:val="2F46C726"/>
    <w:rsid w:val="2F5FB217"/>
    <w:rsid w:val="2F68D8AE"/>
    <w:rsid w:val="2F7D1D1C"/>
    <w:rsid w:val="2F9DACC4"/>
    <w:rsid w:val="2FCE8DA2"/>
    <w:rsid w:val="2FF2889F"/>
    <w:rsid w:val="303EC1BC"/>
    <w:rsid w:val="30E3F1BE"/>
    <w:rsid w:val="30FF6079"/>
    <w:rsid w:val="3108217B"/>
    <w:rsid w:val="310D9233"/>
    <w:rsid w:val="31397D25"/>
    <w:rsid w:val="315913D8"/>
    <w:rsid w:val="318E5900"/>
    <w:rsid w:val="31A5D4D0"/>
    <w:rsid w:val="31ABAE36"/>
    <w:rsid w:val="31E8169E"/>
    <w:rsid w:val="31FB5960"/>
    <w:rsid w:val="3228E9FA"/>
    <w:rsid w:val="323A24D1"/>
    <w:rsid w:val="3244ACE8"/>
    <w:rsid w:val="3244E945"/>
    <w:rsid w:val="325CBC83"/>
    <w:rsid w:val="325CC546"/>
    <w:rsid w:val="32AAF62B"/>
    <w:rsid w:val="3317693B"/>
    <w:rsid w:val="333E090D"/>
    <w:rsid w:val="33574E24"/>
    <w:rsid w:val="33872B5C"/>
    <w:rsid w:val="3389E9ED"/>
    <w:rsid w:val="339AD9B5"/>
    <w:rsid w:val="33BEBE6E"/>
    <w:rsid w:val="3419BD31"/>
    <w:rsid w:val="3419FADD"/>
    <w:rsid w:val="342C39D2"/>
    <w:rsid w:val="343579A7"/>
    <w:rsid w:val="349A2F4D"/>
    <w:rsid w:val="34EED3FA"/>
    <w:rsid w:val="35233C4A"/>
    <w:rsid w:val="35885174"/>
    <w:rsid w:val="358A3CFF"/>
    <w:rsid w:val="359016C1"/>
    <w:rsid w:val="359E1FD2"/>
    <w:rsid w:val="3641D04B"/>
    <w:rsid w:val="364F09FD"/>
    <w:rsid w:val="3656F783"/>
    <w:rsid w:val="3678D51A"/>
    <w:rsid w:val="36836408"/>
    <w:rsid w:val="369CC869"/>
    <w:rsid w:val="36BFB42D"/>
    <w:rsid w:val="3737A8E8"/>
    <w:rsid w:val="3751D90B"/>
    <w:rsid w:val="37928BEA"/>
    <w:rsid w:val="37AF2CFF"/>
    <w:rsid w:val="38003F59"/>
    <w:rsid w:val="380E3596"/>
    <w:rsid w:val="381967B6"/>
    <w:rsid w:val="385B848E"/>
    <w:rsid w:val="38891574"/>
    <w:rsid w:val="38DE9D51"/>
    <w:rsid w:val="38ED9856"/>
    <w:rsid w:val="38F596F2"/>
    <w:rsid w:val="38F61935"/>
    <w:rsid w:val="39051D6F"/>
    <w:rsid w:val="3906987A"/>
    <w:rsid w:val="39133360"/>
    <w:rsid w:val="3935A90E"/>
    <w:rsid w:val="399C9C9A"/>
    <w:rsid w:val="39B075DC"/>
    <w:rsid w:val="39B0E6B5"/>
    <w:rsid w:val="39B86362"/>
    <w:rsid w:val="39B8E5BE"/>
    <w:rsid w:val="39F0F2DC"/>
    <w:rsid w:val="39F25EEF"/>
    <w:rsid w:val="3A2704EE"/>
    <w:rsid w:val="3A33FBDF"/>
    <w:rsid w:val="3A9F8A96"/>
    <w:rsid w:val="3AA2A22A"/>
    <w:rsid w:val="3AA74FE3"/>
    <w:rsid w:val="3AB573A6"/>
    <w:rsid w:val="3ADCC849"/>
    <w:rsid w:val="3B4C463D"/>
    <w:rsid w:val="3B93F8F5"/>
    <w:rsid w:val="3BA448DC"/>
    <w:rsid w:val="3BDE3353"/>
    <w:rsid w:val="3BEA766C"/>
    <w:rsid w:val="3C1F6426"/>
    <w:rsid w:val="3C2D2345"/>
    <w:rsid w:val="3C95FE99"/>
    <w:rsid w:val="3CC40A4B"/>
    <w:rsid w:val="3D091E9E"/>
    <w:rsid w:val="3D744923"/>
    <w:rsid w:val="3D90095A"/>
    <w:rsid w:val="3DC7736F"/>
    <w:rsid w:val="3E7DFA4A"/>
    <w:rsid w:val="3E8457D8"/>
    <w:rsid w:val="3EB4626A"/>
    <w:rsid w:val="3EB8E3B9"/>
    <w:rsid w:val="3EC61859"/>
    <w:rsid w:val="3EDEA1B4"/>
    <w:rsid w:val="3F311F45"/>
    <w:rsid w:val="3F4A1B73"/>
    <w:rsid w:val="3FD21222"/>
    <w:rsid w:val="3FE898B8"/>
    <w:rsid w:val="400BDE1E"/>
    <w:rsid w:val="4027A4E6"/>
    <w:rsid w:val="4043AAAF"/>
    <w:rsid w:val="4046D7B9"/>
    <w:rsid w:val="40603460"/>
    <w:rsid w:val="40795CBD"/>
    <w:rsid w:val="40BC65C0"/>
    <w:rsid w:val="40C6EDD7"/>
    <w:rsid w:val="410D0A6E"/>
    <w:rsid w:val="414F9A4A"/>
    <w:rsid w:val="41510D8B"/>
    <w:rsid w:val="416CBA0E"/>
    <w:rsid w:val="4175FEAB"/>
    <w:rsid w:val="4199AA2A"/>
    <w:rsid w:val="419FC0F9"/>
    <w:rsid w:val="41BBF89A"/>
    <w:rsid w:val="41C37547"/>
    <w:rsid w:val="41C449CC"/>
    <w:rsid w:val="41E6983C"/>
    <w:rsid w:val="4262BE38"/>
    <w:rsid w:val="426C573A"/>
    <w:rsid w:val="427A5B8F"/>
    <w:rsid w:val="42944E46"/>
    <w:rsid w:val="42B2C8E3"/>
    <w:rsid w:val="42C5F82A"/>
    <w:rsid w:val="43437EE0"/>
    <w:rsid w:val="43483AB1"/>
    <w:rsid w:val="43622314"/>
    <w:rsid w:val="436D71EE"/>
    <w:rsid w:val="43755F74"/>
    <w:rsid w:val="43849D39"/>
    <w:rsid w:val="4392FCA8"/>
    <w:rsid w:val="4394B03C"/>
    <w:rsid w:val="439A89A4"/>
    <w:rsid w:val="43B67AA5"/>
    <w:rsid w:val="442B82D3"/>
    <w:rsid w:val="444A6D83"/>
    <w:rsid w:val="4455E607"/>
    <w:rsid w:val="446134E1"/>
    <w:rsid w:val="44644372"/>
    <w:rsid w:val="44CF1C30"/>
    <w:rsid w:val="44D0CC6D"/>
    <w:rsid w:val="44F32883"/>
    <w:rsid w:val="44FB1609"/>
    <w:rsid w:val="4561DC47"/>
    <w:rsid w:val="458FD6E3"/>
    <w:rsid w:val="45C2DF23"/>
    <w:rsid w:val="45D419FA"/>
    <w:rsid w:val="4602F13F"/>
    <w:rsid w:val="461F7AF0"/>
    <w:rsid w:val="46CF75E4"/>
    <w:rsid w:val="46DC9E9A"/>
    <w:rsid w:val="46F02625"/>
    <w:rsid w:val="473A7C31"/>
    <w:rsid w:val="473C553B"/>
    <w:rsid w:val="4766682F"/>
    <w:rsid w:val="47835041"/>
    <w:rsid w:val="47C66924"/>
    <w:rsid w:val="4808DC6B"/>
    <w:rsid w:val="4846CF0E"/>
    <w:rsid w:val="48760332"/>
    <w:rsid w:val="48F0ABE9"/>
    <w:rsid w:val="49023890"/>
    <w:rsid w:val="490BBABC"/>
    <w:rsid w:val="4917331C"/>
    <w:rsid w:val="49181C53"/>
    <w:rsid w:val="495FCC0B"/>
    <w:rsid w:val="4965C058"/>
    <w:rsid w:val="49854CF8"/>
    <w:rsid w:val="49EF73DB"/>
    <w:rsid w:val="49F79029"/>
    <w:rsid w:val="4A8BE040"/>
    <w:rsid w:val="4AA921C2"/>
    <w:rsid w:val="4B30EBAB"/>
    <w:rsid w:val="4B5F295A"/>
    <w:rsid w:val="4B9FC221"/>
    <w:rsid w:val="4BD1C4FE"/>
    <w:rsid w:val="4BE560BB"/>
    <w:rsid w:val="4BFA2F31"/>
    <w:rsid w:val="4C244D19"/>
    <w:rsid w:val="4C3A6632"/>
    <w:rsid w:val="4C3D7576"/>
    <w:rsid w:val="4C41F233"/>
    <w:rsid w:val="4C4ED3DE"/>
    <w:rsid w:val="4C51D6DC"/>
    <w:rsid w:val="4C56C164"/>
    <w:rsid w:val="4C7A2049"/>
    <w:rsid w:val="4C8B5B20"/>
    <w:rsid w:val="4C98160D"/>
    <w:rsid w:val="4C9D611A"/>
    <w:rsid w:val="4CD46F4B"/>
    <w:rsid w:val="4D3E1214"/>
    <w:rsid w:val="4DCDF108"/>
    <w:rsid w:val="4DD945D7"/>
    <w:rsid w:val="4DDD9739"/>
    <w:rsid w:val="4E2D822D"/>
    <w:rsid w:val="4E459C5D"/>
    <w:rsid w:val="4E782D32"/>
    <w:rsid w:val="4EC6280C"/>
    <w:rsid w:val="4ECAC3E0"/>
    <w:rsid w:val="4ED762E3"/>
    <w:rsid w:val="4EE429A9"/>
    <w:rsid w:val="4F4965BD"/>
    <w:rsid w:val="4F50990C"/>
    <w:rsid w:val="4F5BEDDB"/>
    <w:rsid w:val="4F60CC1D"/>
    <w:rsid w:val="4F682CC3"/>
    <w:rsid w:val="4F68CE0D"/>
    <w:rsid w:val="4F69C169"/>
    <w:rsid w:val="4F7992F5"/>
    <w:rsid w:val="4F92BB52"/>
    <w:rsid w:val="4FC01A6A"/>
    <w:rsid w:val="4FCCA7FE"/>
    <w:rsid w:val="4FF82B62"/>
    <w:rsid w:val="5051E0F3"/>
    <w:rsid w:val="505FAAD9"/>
    <w:rsid w:val="50CE5AAA"/>
    <w:rsid w:val="50F7BE3C"/>
    <w:rsid w:val="5113ADF5"/>
    <w:rsid w:val="51213BD6"/>
    <w:rsid w:val="51525ED3"/>
    <w:rsid w:val="5156AD51"/>
    <w:rsid w:val="516A1B1D"/>
    <w:rsid w:val="51820CA4"/>
    <w:rsid w:val="518704D2"/>
    <w:rsid w:val="5193FBC3"/>
    <w:rsid w:val="51A7B930"/>
    <w:rsid w:val="51AFCDF4"/>
    <w:rsid w:val="51BB2591"/>
    <w:rsid w:val="51D66DC6"/>
    <w:rsid w:val="5202A20E"/>
    <w:rsid w:val="52187353"/>
    <w:rsid w:val="52635814"/>
    <w:rsid w:val="52993739"/>
    <w:rsid w:val="52B1085C"/>
    <w:rsid w:val="52B25F96"/>
    <w:rsid w:val="52C46F51"/>
    <w:rsid w:val="52DB4466"/>
    <w:rsid w:val="52DE96DB"/>
    <w:rsid w:val="52E142DB"/>
    <w:rsid w:val="530448C0"/>
    <w:rsid w:val="537E2B7D"/>
    <w:rsid w:val="538981B5"/>
    <w:rsid w:val="53DE079F"/>
    <w:rsid w:val="543D328C"/>
    <w:rsid w:val="544D0418"/>
    <w:rsid w:val="546C09D1"/>
    <w:rsid w:val="5471740B"/>
    <w:rsid w:val="547D133C"/>
    <w:rsid w:val="5489FF95"/>
    <w:rsid w:val="548E4E13"/>
    <w:rsid w:val="54963B99"/>
    <w:rsid w:val="54BEA594"/>
    <w:rsid w:val="54EC3AFE"/>
    <w:rsid w:val="54FF6F0E"/>
    <w:rsid w:val="551139D3"/>
    <w:rsid w:val="5528CA8D"/>
    <w:rsid w:val="555FCCC4"/>
    <w:rsid w:val="55609777"/>
    <w:rsid w:val="55731AA4"/>
    <w:rsid w:val="55A8E0EF"/>
    <w:rsid w:val="55B0CE75"/>
    <w:rsid w:val="55D11567"/>
    <w:rsid w:val="5601FCD6"/>
    <w:rsid w:val="563D8C40"/>
    <w:rsid w:val="569B3F6F"/>
    <w:rsid w:val="56C255DA"/>
    <w:rsid w:val="56D4E728"/>
    <w:rsid w:val="56EF3B8E"/>
    <w:rsid w:val="56F574AD"/>
    <w:rsid w:val="56F6E018"/>
    <w:rsid w:val="571DE167"/>
    <w:rsid w:val="5744B150"/>
    <w:rsid w:val="576B5122"/>
    <w:rsid w:val="5774D34E"/>
    <w:rsid w:val="577EB817"/>
    <w:rsid w:val="58033D47"/>
    <w:rsid w:val="5805E71B"/>
    <w:rsid w:val="5813C72D"/>
    <w:rsid w:val="583D048A"/>
    <w:rsid w:val="5840ED0F"/>
    <w:rsid w:val="5845AF4A"/>
    <w:rsid w:val="586D0A52"/>
    <w:rsid w:val="58EE8606"/>
    <w:rsid w:val="58FFC0DD"/>
    <w:rsid w:val="591AB7B2"/>
    <w:rsid w:val="594AE982"/>
    <w:rsid w:val="599463F1"/>
    <w:rsid w:val="5A4A77A3"/>
    <w:rsid w:val="5A6830F9"/>
    <w:rsid w:val="5A6C3AF4"/>
    <w:rsid w:val="5A753959"/>
    <w:rsid w:val="5AA47574"/>
    <w:rsid w:val="5AB68813"/>
    <w:rsid w:val="5AC0381F"/>
    <w:rsid w:val="5AD114CD"/>
    <w:rsid w:val="5ADD07FF"/>
    <w:rsid w:val="5AF44246"/>
    <w:rsid w:val="5AFFC28C"/>
    <w:rsid w:val="5B788DD1"/>
    <w:rsid w:val="5B814FDC"/>
    <w:rsid w:val="5B8E58B1"/>
    <w:rsid w:val="5BA8584B"/>
    <w:rsid w:val="5BBD3513"/>
    <w:rsid w:val="5BFF1824"/>
    <w:rsid w:val="5C182273"/>
    <w:rsid w:val="5C200FF9"/>
    <w:rsid w:val="5C5B15ED"/>
    <w:rsid w:val="5C600383"/>
    <w:rsid w:val="5C7AEDF9"/>
    <w:rsid w:val="5C904413"/>
    <w:rsid w:val="5CA14D7E"/>
    <w:rsid w:val="5CD5A6C6"/>
    <w:rsid w:val="5CD8A003"/>
    <w:rsid w:val="5CE73850"/>
    <w:rsid w:val="5D0084F0"/>
    <w:rsid w:val="5D1C4BB8"/>
    <w:rsid w:val="5D37D561"/>
    <w:rsid w:val="5D57B170"/>
    <w:rsid w:val="5D62BFB7"/>
    <w:rsid w:val="5DA747D7"/>
    <w:rsid w:val="5DB410E2"/>
    <w:rsid w:val="5E0D001A"/>
    <w:rsid w:val="5E127D42"/>
    <w:rsid w:val="5E12EC17"/>
    <w:rsid w:val="5E1D0F1E"/>
    <w:rsid w:val="5E37634E"/>
    <w:rsid w:val="5EAD842B"/>
    <w:rsid w:val="5EB4DB6C"/>
    <w:rsid w:val="5EED35E9"/>
    <w:rsid w:val="5F60FE0C"/>
    <w:rsid w:val="5F68EB92"/>
    <w:rsid w:val="5F766307"/>
    <w:rsid w:val="5F8FB6BF"/>
    <w:rsid w:val="5F92B6AF"/>
    <w:rsid w:val="5FD8EE40"/>
    <w:rsid w:val="5FEE8800"/>
    <w:rsid w:val="6050DDE9"/>
    <w:rsid w:val="60934E26"/>
    <w:rsid w:val="60C6ABE3"/>
    <w:rsid w:val="60EC7464"/>
    <w:rsid w:val="61CDD001"/>
    <w:rsid w:val="61DD27CD"/>
    <w:rsid w:val="622D14F5"/>
    <w:rsid w:val="626E59A8"/>
    <w:rsid w:val="6277C332"/>
    <w:rsid w:val="629565AB"/>
    <w:rsid w:val="62B5F14F"/>
    <w:rsid w:val="62B80B08"/>
    <w:rsid w:val="62C72C26"/>
    <w:rsid w:val="62CA5771"/>
    <w:rsid w:val="62CF4507"/>
    <w:rsid w:val="62E65D3A"/>
    <w:rsid w:val="62F06BA1"/>
    <w:rsid w:val="62F1AC14"/>
    <w:rsid w:val="632E0410"/>
    <w:rsid w:val="633D6199"/>
    <w:rsid w:val="63E56F07"/>
    <w:rsid w:val="642B21DE"/>
    <w:rsid w:val="6431360C"/>
    <w:rsid w:val="64933706"/>
    <w:rsid w:val="64AC5F63"/>
    <w:rsid w:val="6549D9C6"/>
    <w:rsid w:val="656DD19C"/>
    <w:rsid w:val="656E0308"/>
    <w:rsid w:val="65A9C3A8"/>
    <w:rsid w:val="65BE863A"/>
    <w:rsid w:val="65DE7AD3"/>
    <w:rsid w:val="661B2090"/>
    <w:rsid w:val="66C1D3C7"/>
    <w:rsid w:val="66C82CA7"/>
    <w:rsid w:val="66EE620A"/>
    <w:rsid w:val="6709A1FD"/>
    <w:rsid w:val="6762C2A0"/>
    <w:rsid w:val="67C6D191"/>
    <w:rsid w:val="683E37E8"/>
    <w:rsid w:val="68832E1C"/>
    <w:rsid w:val="68C763C7"/>
    <w:rsid w:val="6962A1F2"/>
    <w:rsid w:val="697A15F5"/>
    <w:rsid w:val="69BD1EF8"/>
    <w:rsid w:val="69CFEFF4"/>
    <w:rsid w:val="69EB166B"/>
    <w:rsid w:val="6A0CDA6F"/>
    <w:rsid w:val="6A26EC03"/>
    <w:rsid w:val="6A33574F"/>
    <w:rsid w:val="6AA72232"/>
    <w:rsid w:val="6AA8F465"/>
    <w:rsid w:val="6AC21CC2"/>
    <w:rsid w:val="6ADA56EC"/>
    <w:rsid w:val="6AE6A42D"/>
    <w:rsid w:val="6AF16F1F"/>
    <w:rsid w:val="6BDEA405"/>
    <w:rsid w:val="6BF080EC"/>
    <w:rsid w:val="6BF63B7D"/>
    <w:rsid w:val="6C29FD07"/>
    <w:rsid w:val="6C2E644B"/>
    <w:rsid w:val="6C3C4A92"/>
    <w:rsid w:val="6C450272"/>
    <w:rsid w:val="6C5E5B99"/>
    <w:rsid w:val="6C988E5A"/>
    <w:rsid w:val="6CB013F9"/>
    <w:rsid w:val="6CDB975D"/>
    <w:rsid w:val="6CECD234"/>
    <w:rsid w:val="6CFAF8BA"/>
    <w:rsid w:val="6D4A3DA8"/>
    <w:rsid w:val="6D5C0FF7"/>
    <w:rsid w:val="6D82A277"/>
    <w:rsid w:val="6DD20424"/>
    <w:rsid w:val="6E345EBB"/>
    <w:rsid w:val="6E4BE45A"/>
    <w:rsid w:val="6E620CEE"/>
    <w:rsid w:val="6E799313"/>
    <w:rsid w:val="6E90901B"/>
    <w:rsid w:val="6EA89880"/>
    <w:rsid w:val="6EBAFA47"/>
    <w:rsid w:val="6EE04B92"/>
    <w:rsid w:val="6F03AA77"/>
    <w:rsid w:val="6F73EB54"/>
    <w:rsid w:val="6F8CEF6E"/>
    <w:rsid w:val="6F9022F5"/>
    <w:rsid w:val="6F947457"/>
    <w:rsid w:val="6FA96EE3"/>
    <w:rsid w:val="6FBEF445"/>
    <w:rsid w:val="6FC4AED6"/>
    <w:rsid w:val="704468E1"/>
    <w:rsid w:val="707145A3"/>
    <w:rsid w:val="70B2B738"/>
    <w:rsid w:val="70DF325E"/>
    <w:rsid w:val="712C006D"/>
    <w:rsid w:val="7132E015"/>
    <w:rsid w:val="716BFF7D"/>
    <w:rsid w:val="7183851C"/>
    <w:rsid w:val="721C1A25"/>
    <w:rsid w:val="7225E859"/>
    <w:rsid w:val="72308047"/>
    <w:rsid w:val="72519800"/>
    <w:rsid w:val="725940FD"/>
    <w:rsid w:val="72847D72"/>
    <w:rsid w:val="728AFCCD"/>
    <w:rsid w:val="72C060AA"/>
    <w:rsid w:val="72C4B473"/>
    <w:rsid w:val="72C5191A"/>
    <w:rsid w:val="73B2291E"/>
    <w:rsid w:val="73B4A5EC"/>
    <w:rsid w:val="73D2E3F7"/>
    <w:rsid w:val="73DCF7FA"/>
    <w:rsid w:val="73E82505"/>
    <w:rsid w:val="73F5115E"/>
    <w:rsid w:val="74395822"/>
    <w:rsid w:val="744145A8"/>
    <w:rsid w:val="74475C77"/>
    <w:rsid w:val="74639418"/>
    <w:rsid w:val="747C4B9C"/>
    <w:rsid w:val="7486A7B9"/>
    <w:rsid w:val="74A07B59"/>
    <w:rsid w:val="74B6365C"/>
    <w:rsid w:val="74C001B6"/>
    <w:rsid w:val="752AEC59"/>
    <w:rsid w:val="754E28B9"/>
    <w:rsid w:val="75699EAA"/>
    <w:rsid w:val="75BC1E34"/>
    <w:rsid w:val="7603B5DB"/>
    <w:rsid w:val="762FACB7"/>
    <w:rsid w:val="763A9826"/>
    <w:rsid w:val="763C4BBA"/>
    <w:rsid w:val="7646A658"/>
    <w:rsid w:val="769679FE"/>
    <w:rsid w:val="76BBBA14"/>
    <w:rsid w:val="76BC40E6"/>
    <w:rsid w:val="76DFA7AB"/>
    <w:rsid w:val="76EB39E6"/>
    <w:rsid w:val="76EC46AE"/>
    <w:rsid w:val="76F11FEE"/>
    <w:rsid w:val="76F7A429"/>
    <w:rsid w:val="76FAA419"/>
    <w:rsid w:val="7716A9E2"/>
    <w:rsid w:val="778A2141"/>
    <w:rsid w:val="77B36133"/>
    <w:rsid w:val="77E009A1"/>
    <w:rsid w:val="77E91A84"/>
    <w:rsid w:val="77F848C7"/>
    <w:rsid w:val="783A58A3"/>
    <w:rsid w:val="786A7AA1"/>
    <w:rsid w:val="7872C02C"/>
    <w:rsid w:val="78A3FEB0"/>
    <w:rsid w:val="78E2841F"/>
    <w:rsid w:val="7914384C"/>
    <w:rsid w:val="792B3554"/>
    <w:rsid w:val="7956500E"/>
    <w:rsid w:val="797EFEE8"/>
    <w:rsid w:val="79C05365"/>
    <w:rsid w:val="79FCC8D6"/>
    <w:rsid w:val="7A15F133"/>
    <w:rsid w:val="7A1785D9"/>
    <w:rsid w:val="7A224F1D"/>
    <w:rsid w:val="7A2A5755"/>
    <w:rsid w:val="7A3D0FCD"/>
    <w:rsid w:val="7A7E5480"/>
    <w:rsid w:val="7A804CBE"/>
    <w:rsid w:val="7ACCFE90"/>
    <w:rsid w:val="7AF52FF9"/>
    <w:rsid w:val="7B0E0949"/>
    <w:rsid w:val="7B71F965"/>
    <w:rsid w:val="7B9454BD"/>
    <w:rsid w:val="7B989937"/>
    <w:rsid w:val="7BA21B63"/>
    <w:rsid w:val="7BAA60EE"/>
    <w:rsid w:val="7BB318CE"/>
    <w:rsid w:val="7BB8A4C7"/>
    <w:rsid w:val="7C2BAD5D"/>
    <w:rsid w:val="7C446A07"/>
    <w:rsid w:val="7C6457E5"/>
    <w:rsid w:val="7C84FB84"/>
    <w:rsid w:val="7CB0667E"/>
    <w:rsid w:val="7D0DC9C6"/>
    <w:rsid w:val="7DB83B25"/>
    <w:rsid w:val="7DC77DBE"/>
    <w:rsid w:val="7DD88729"/>
    <w:rsid w:val="7DE03A68"/>
    <w:rsid w:val="7DE827EE"/>
    <w:rsid w:val="7DF62C43"/>
    <w:rsid w:val="7E33D534"/>
    <w:rsid w:val="7E3622C8"/>
    <w:rsid w:val="7E53EB16"/>
    <w:rsid w:val="7E6B32C6"/>
    <w:rsid w:val="7E8FEAA4"/>
    <w:rsid w:val="7EA1CAAF"/>
    <w:rsid w:val="7EB13BFC"/>
    <w:rsid w:val="7F05B5FE"/>
    <w:rsid w:val="7F13E244"/>
    <w:rsid w:val="7F5EEDD3"/>
    <w:rsid w:val="7F834014"/>
    <w:rsid w:val="7FAA9821"/>
    <w:rsid w:val="7FC295AB"/>
    <w:rsid w:val="7FD1F329"/>
    <w:rsid w:val="7FD68EFD"/>
    <w:rsid w:val="7FDB040C"/>
    <w:rsid w:val="7FEE8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8386"/>
  <w15:chartTrackingRefBased/>
  <w15:docId w15:val="{8718BAFA-0E1B-4B4A-806C-514B1EBF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2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C7003"/>
    <w:pPr>
      <w:autoSpaceDE w:val="0"/>
      <w:autoSpaceDN w:val="0"/>
      <w:adjustRightInd w:val="0"/>
      <w:ind w:left="40"/>
      <w:outlineLvl w:val="0"/>
    </w:pPr>
    <w:rPr>
      <w:rFonts w:ascii="Georgia" w:hAnsi="Georgia" w:cs="Georg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7226C"/>
    <w:rPr>
      <w:color w:val="0000FF"/>
      <w:u w:val="single"/>
    </w:rPr>
  </w:style>
  <w:style w:type="paragraph" w:styleId="Footer">
    <w:name w:val="footer"/>
    <w:basedOn w:val="Normal"/>
    <w:link w:val="FooterChar"/>
    <w:uiPriority w:val="99"/>
    <w:rsid w:val="0097226C"/>
    <w:pPr>
      <w:tabs>
        <w:tab w:val="center" w:pos="4680"/>
        <w:tab w:val="right" w:pos="9360"/>
      </w:tabs>
    </w:pPr>
  </w:style>
  <w:style w:type="character" w:customStyle="1" w:styleId="FooterChar">
    <w:name w:val="Footer Char"/>
    <w:basedOn w:val="DefaultParagraphFont"/>
    <w:link w:val="Footer"/>
    <w:uiPriority w:val="99"/>
    <w:rsid w:val="0097226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30CD"/>
    <w:pPr>
      <w:tabs>
        <w:tab w:val="center" w:pos="4680"/>
        <w:tab w:val="right" w:pos="9360"/>
      </w:tabs>
    </w:pPr>
  </w:style>
  <w:style w:type="character" w:customStyle="1" w:styleId="HeaderChar">
    <w:name w:val="Header Char"/>
    <w:basedOn w:val="DefaultParagraphFont"/>
    <w:link w:val="Header"/>
    <w:uiPriority w:val="99"/>
    <w:rsid w:val="008630CD"/>
    <w:rPr>
      <w:rFonts w:ascii="Times New Roman" w:eastAsia="Times New Roman" w:hAnsi="Times New Roman" w:cs="Times New Roman"/>
      <w:sz w:val="24"/>
      <w:szCs w:val="24"/>
    </w:rPr>
  </w:style>
  <w:style w:type="paragraph" w:styleId="ListParagraph">
    <w:name w:val="List Paragraph"/>
    <w:basedOn w:val="Normal"/>
    <w:uiPriority w:val="34"/>
    <w:qFormat/>
    <w:rsid w:val="008630CD"/>
    <w:pPr>
      <w:ind w:left="720"/>
      <w:contextualSpacing/>
    </w:pPr>
  </w:style>
  <w:style w:type="paragraph" w:styleId="NormalWeb">
    <w:name w:val="Normal (Web)"/>
    <w:basedOn w:val="Normal"/>
    <w:uiPriority w:val="99"/>
    <w:unhideWhenUsed/>
    <w:rsid w:val="00AA2873"/>
    <w:pPr>
      <w:spacing w:before="100" w:beforeAutospacing="1" w:after="100" w:afterAutospacing="1"/>
    </w:pPr>
  </w:style>
  <w:style w:type="character" w:styleId="UnresolvedMention">
    <w:name w:val="Unresolved Mention"/>
    <w:basedOn w:val="DefaultParagraphFont"/>
    <w:uiPriority w:val="99"/>
    <w:semiHidden/>
    <w:unhideWhenUsed/>
    <w:rsid w:val="000A7C18"/>
    <w:rPr>
      <w:color w:val="605E5C"/>
      <w:shd w:val="clear" w:color="auto" w:fill="E1DFDD"/>
    </w:rPr>
  </w:style>
  <w:style w:type="paragraph" w:styleId="NoSpacing">
    <w:name w:val="No Spacing"/>
    <w:link w:val="NoSpacingChar"/>
    <w:uiPriority w:val="1"/>
    <w:qFormat/>
    <w:rsid w:val="007C7003"/>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7C7003"/>
    <w:rPr>
      <w:rFonts w:ascii="Calibri" w:eastAsia="Calibri" w:hAnsi="Calibri" w:cs="Times New Roman"/>
    </w:rPr>
  </w:style>
  <w:style w:type="character" w:customStyle="1" w:styleId="Heading1Char">
    <w:name w:val="Heading 1 Char"/>
    <w:basedOn w:val="DefaultParagraphFont"/>
    <w:link w:val="Heading1"/>
    <w:uiPriority w:val="1"/>
    <w:rsid w:val="007C7003"/>
    <w:rPr>
      <w:rFonts w:ascii="Georgia" w:eastAsia="Times New Roman" w:hAnsi="Georgia" w:cs="Georgia"/>
      <w:i/>
      <w:iCs/>
      <w:sz w:val="28"/>
      <w:szCs w:val="28"/>
    </w:rPr>
  </w:style>
  <w:style w:type="paragraph" w:styleId="BodyText">
    <w:name w:val="Body Text"/>
    <w:basedOn w:val="Normal"/>
    <w:link w:val="BodyTextChar"/>
    <w:uiPriority w:val="1"/>
    <w:qFormat/>
    <w:rsid w:val="007C7003"/>
    <w:pPr>
      <w:autoSpaceDE w:val="0"/>
      <w:autoSpaceDN w:val="0"/>
      <w:adjustRightInd w:val="0"/>
      <w:spacing w:before="105"/>
      <w:ind w:left="820" w:hanging="360"/>
    </w:pPr>
    <w:rPr>
      <w:rFonts w:ascii="Georgia" w:hAnsi="Georgia" w:cs="Georgia"/>
    </w:rPr>
  </w:style>
  <w:style w:type="character" w:customStyle="1" w:styleId="BodyTextChar">
    <w:name w:val="Body Text Char"/>
    <w:basedOn w:val="DefaultParagraphFont"/>
    <w:link w:val="BodyText"/>
    <w:uiPriority w:val="1"/>
    <w:rsid w:val="007C7003"/>
    <w:rPr>
      <w:rFonts w:ascii="Georgia" w:eastAsia="Times New Roman" w:hAnsi="Georgia" w:cs="Georgia"/>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15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9AD"/>
    <w:rPr>
      <w:rFonts w:ascii="Segoe UI" w:eastAsia="Times New Roman" w:hAnsi="Segoe UI" w:cs="Segoe UI"/>
      <w:sz w:val="18"/>
      <w:szCs w:val="18"/>
    </w:rPr>
  </w:style>
  <w:style w:type="paragraph" w:customStyle="1" w:styleId="Default">
    <w:name w:val="Default"/>
    <w:rsid w:val="001001A6"/>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281F0A"/>
    <w:pPr>
      <w:keepNext/>
      <w:keepLines/>
      <w:autoSpaceDE/>
      <w:autoSpaceDN/>
      <w:adjustRightInd/>
      <w:spacing w:before="240" w:line="259" w:lineRule="auto"/>
      <w:ind w:left="0"/>
      <w:outlineLvl w:val="9"/>
    </w:pPr>
    <w:rPr>
      <w:rFonts w:asciiTheme="majorHAnsi" w:eastAsiaTheme="majorEastAsia" w:hAnsiTheme="majorHAnsi" w:cstheme="majorBidi"/>
      <w:i w:val="0"/>
      <w:iCs w:val="0"/>
      <w:color w:val="2F5496" w:themeColor="accent1" w:themeShade="BF"/>
      <w:sz w:val="32"/>
      <w:szCs w:val="32"/>
    </w:rPr>
  </w:style>
  <w:style w:type="paragraph" w:styleId="TOC1">
    <w:name w:val="toc 1"/>
    <w:basedOn w:val="Normal"/>
    <w:next w:val="Normal"/>
    <w:autoRedefine/>
    <w:uiPriority w:val="39"/>
    <w:unhideWhenUsed/>
    <w:rsid w:val="001755B5"/>
    <w:pPr>
      <w:tabs>
        <w:tab w:val="right" w:leader="dot" w:pos="10790"/>
      </w:tabs>
      <w:spacing w:after="100"/>
    </w:pPr>
    <w:rPr>
      <w:rFonts w:asciiTheme="minorHAnsi" w:eastAsia="Calibri" w:hAnsiTheme="minorHAnsi" w:cstheme="minorHAnsi"/>
      <w:noProof/>
    </w:rPr>
  </w:style>
  <w:style w:type="character" w:styleId="FollowedHyperlink">
    <w:name w:val="FollowedHyperlink"/>
    <w:basedOn w:val="DefaultParagraphFont"/>
    <w:uiPriority w:val="99"/>
    <w:semiHidden/>
    <w:unhideWhenUsed/>
    <w:rsid w:val="007C65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2297">
      <w:bodyDiv w:val="1"/>
      <w:marLeft w:val="0"/>
      <w:marRight w:val="0"/>
      <w:marTop w:val="0"/>
      <w:marBottom w:val="0"/>
      <w:divBdr>
        <w:top w:val="none" w:sz="0" w:space="0" w:color="auto"/>
        <w:left w:val="none" w:sz="0" w:space="0" w:color="auto"/>
        <w:bottom w:val="none" w:sz="0" w:space="0" w:color="auto"/>
        <w:right w:val="none" w:sz="0" w:space="0" w:color="auto"/>
      </w:divBdr>
    </w:div>
    <w:div w:id="145980629">
      <w:bodyDiv w:val="1"/>
      <w:marLeft w:val="0"/>
      <w:marRight w:val="0"/>
      <w:marTop w:val="0"/>
      <w:marBottom w:val="0"/>
      <w:divBdr>
        <w:top w:val="none" w:sz="0" w:space="0" w:color="auto"/>
        <w:left w:val="none" w:sz="0" w:space="0" w:color="auto"/>
        <w:bottom w:val="none" w:sz="0" w:space="0" w:color="auto"/>
        <w:right w:val="none" w:sz="0" w:space="0" w:color="auto"/>
      </w:divBdr>
    </w:div>
    <w:div w:id="1378623396">
      <w:bodyDiv w:val="1"/>
      <w:marLeft w:val="0"/>
      <w:marRight w:val="0"/>
      <w:marTop w:val="0"/>
      <w:marBottom w:val="0"/>
      <w:divBdr>
        <w:top w:val="none" w:sz="0" w:space="0" w:color="auto"/>
        <w:left w:val="none" w:sz="0" w:space="0" w:color="auto"/>
        <w:bottom w:val="none" w:sz="0" w:space="0" w:color="auto"/>
        <w:right w:val="none" w:sz="0" w:space="0" w:color="auto"/>
      </w:divBdr>
    </w:div>
    <w:div w:id="17166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indiana.edu/students/careers/professional-distinction.html" TargetMode="External"/><Relationship Id="rId21" Type="http://schemas.openxmlformats.org/officeDocument/2006/relationships/hyperlink" Target="https://app.joinhandshake.com/stu/events?page=1&amp;per_page=25&amp;sort_direction=desc&amp;sort_column=relevancy&amp;is_posted_by_my_school=true&amp;type=Event&amp;added_institution_labels%5B%5D=523711" TargetMode="External"/><Relationship Id="rId42" Type="http://schemas.openxmlformats.org/officeDocument/2006/relationships/footer" Target="footer2.xml"/><Relationship Id="rId47" Type="http://schemas.openxmlformats.org/officeDocument/2006/relationships/hyperlink" Target="https://careercenter.umich.edu/files/cc/umich_resume_and_cover_letter_tips_for_phd_students.pdf" TargetMode="External"/><Relationship Id="rId63" Type="http://schemas.openxmlformats.org/officeDocument/2006/relationships/image" Target="media/image28.jpeg"/><Relationship Id="rId68" Type="http://schemas.openxmlformats.org/officeDocument/2006/relationships/hyperlink" Target="https://www2.ed.gov/about/contacts/state/index.html" TargetMode="External"/><Relationship Id="rId84" Type="http://schemas.openxmlformats.org/officeDocument/2006/relationships/hyperlink" Target="http://www.tieonline.com" TargetMode="External"/><Relationship Id="rId89" Type="http://schemas.openxmlformats.org/officeDocument/2006/relationships/image" Target="media/image30.png"/><Relationship Id="rId16" Type="http://schemas.openxmlformats.org/officeDocument/2006/relationships/hyperlink" Target="https://app.joinhandshake.com/stu/appointments/new" TargetMode="External"/><Relationship Id="rId11" Type="http://schemas.openxmlformats.org/officeDocument/2006/relationships/image" Target="media/image1.jpeg"/><Relationship Id="rId32" Type="http://schemas.openxmlformats.org/officeDocument/2006/relationships/hyperlink" Target="mailto:tjones@gmail.com" TargetMode="External"/><Relationship Id="rId37" Type="http://schemas.openxmlformats.org/officeDocument/2006/relationships/image" Target="media/image12.png"/><Relationship Id="rId53" Type="http://schemas.openxmlformats.org/officeDocument/2006/relationships/image" Target="media/image19.jpeg"/><Relationship Id="rId58" Type="http://schemas.microsoft.com/office/2007/relationships/diagramDrawing" Target="diagrams/drawing1.xml"/><Relationship Id="rId74" Type="http://schemas.openxmlformats.org/officeDocument/2006/relationships/hyperlink" Target="https://overseas.iu.edu/planning/explore/experiential/work-abroad.html" TargetMode="External"/><Relationship Id="rId79" Type="http://schemas.openxmlformats.org/officeDocument/2006/relationships/hyperlink" Target="http://www.iss.edu" TargetMode="External"/><Relationship Id="rId5" Type="http://schemas.openxmlformats.org/officeDocument/2006/relationships/numbering" Target="numbering.xml"/><Relationship Id="rId90" Type="http://schemas.openxmlformats.org/officeDocument/2006/relationships/hyperlink" Target="mailto:edcareer@indiana.edu" TargetMode="External"/><Relationship Id="rId95"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education.indiana.edu/students/careers/educator-wellbeing-distinction.html" TargetMode="External"/><Relationship Id="rId43" Type="http://schemas.openxmlformats.org/officeDocument/2006/relationships/header" Target="header3.xml"/><Relationship Id="rId48" Type="http://schemas.openxmlformats.org/officeDocument/2006/relationships/hyperlink" Target="http://www.linkedin.com/" TargetMode="External"/><Relationship Id="rId64" Type="http://schemas.openxmlformats.org/officeDocument/2006/relationships/image" Target="media/image29.png"/><Relationship Id="rId69" Type="http://schemas.openxmlformats.org/officeDocument/2006/relationships/hyperlink" Target="https://www.nemnet.com/Index.aspx" TargetMode="External"/><Relationship Id="rId80" Type="http://schemas.openxmlformats.org/officeDocument/2006/relationships/hyperlink" Target="http://jetprogramme.org/en/" TargetMode="External"/><Relationship Id="rId85" Type="http://schemas.openxmlformats.org/officeDocument/2006/relationships/hyperlink" Target="http://www.timeplan.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dcareer@indiana.edu" TargetMode="External"/><Relationship Id="rId25" Type="http://schemas.openxmlformats.org/officeDocument/2006/relationships/image" Target="media/image7.png"/><Relationship Id="rId33" Type="http://schemas.openxmlformats.org/officeDocument/2006/relationships/hyperlink" Target="mailto:sbrown@mccsc.edu" TargetMode="External"/><Relationship Id="rId38" Type="http://schemas.openxmlformats.org/officeDocument/2006/relationships/image" Target="media/image13.jpg"/><Relationship Id="rId46" Type="http://schemas.openxmlformats.org/officeDocument/2006/relationships/image" Target="media/image15.jpeg"/><Relationship Id="rId59" Type="http://schemas.openxmlformats.org/officeDocument/2006/relationships/image" Target="media/image26.png"/><Relationship Id="rId67" Type="http://schemas.openxmlformats.org/officeDocument/2006/relationships/hyperlink" Target="https://app.hirenimble.com/jobs/state/in?utm_content=&amp;utm_medium=email&amp;utm_name=&amp;utm_source=govdelivery&amp;utm_term=" TargetMode="External"/><Relationship Id="rId20" Type="http://schemas.openxmlformats.org/officeDocument/2006/relationships/hyperlink" Target="https://events.iu.edu/educationiub/all/categories/Career%20development" TargetMode="External"/><Relationship Id="rId41" Type="http://schemas.openxmlformats.org/officeDocument/2006/relationships/header" Target="header2.xml"/><Relationship Id="rId54" Type="http://schemas.openxmlformats.org/officeDocument/2006/relationships/diagramData" Target="diagrams/data1.xml"/><Relationship Id="rId62" Type="http://schemas.openxmlformats.org/officeDocument/2006/relationships/hyperlink" Target="https://www.forbes.com/sites/dailymuse/2012/04/20/5-illegal-interview-questions-and-how-to-dodge-them/" TargetMode="External"/><Relationship Id="rId70" Type="http://schemas.openxmlformats.org/officeDocument/2006/relationships/hyperlink" Target="https://www.indeed.com/" TargetMode="External"/><Relationship Id="rId75" Type="http://schemas.openxmlformats.org/officeDocument/2006/relationships/hyperlink" Target="http://www.ciee.org/teach" TargetMode="External"/><Relationship Id="rId83" Type="http://schemas.openxmlformats.org/officeDocument/2006/relationships/hyperlink" Target="http://www.tesol.org" TargetMode="External"/><Relationship Id="rId88" Type="http://schemas.openxmlformats.org/officeDocument/2006/relationships/hyperlink" Target="http://www.worldteach.org" TargetMode="External"/><Relationship Id="rId91" Type="http://schemas.openxmlformats.org/officeDocument/2006/relationships/hyperlink" Target="https://education.indiana.edu/about/measures-of-success/index.html"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8.jpg"/><Relationship Id="rId36" Type="http://schemas.openxmlformats.org/officeDocument/2006/relationships/image" Target="media/image11.png"/><Relationship Id="rId49" Type="http://schemas.openxmlformats.org/officeDocument/2006/relationships/hyperlink" Target="https://www.myiu.org/my-profile/alumni-directory" TargetMode="External"/><Relationship Id="rId57" Type="http://schemas.openxmlformats.org/officeDocument/2006/relationships/diagramColors" Target="diagrams/colors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4.xml"/><Relationship Id="rId52" Type="http://schemas.openxmlformats.org/officeDocument/2006/relationships/image" Target="media/image18.png"/><Relationship Id="rId60" Type="http://schemas.openxmlformats.org/officeDocument/2006/relationships/image" Target="media/image27.png"/><Relationship Id="rId65" Type="http://schemas.openxmlformats.org/officeDocument/2006/relationships/hyperlink" Target="https://indiana.joinhandshake.com/" TargetMode="External"/><Relationship Id="rId73" Type="http://schemas.openxmlformats.org/officeDocument/2006/relationships/hyperlink" Target="http://www.guidestar.org/" TargetMode="External"/><Relationship Id="rId78" Type="http://schemas.openxmlformats.org/officeDocument/2006/relationships/hyperlink" Target="http://www.goinglobal.com/" TargetMode="External"/><Relationship Id="rId81" Type="http://schemas.openxmlformats.org/officeDocument/2006/relationships/hyperlink" Target="http://www.peacecorps.gov" TargetMode="External"/><Relationship Id="rId86" Type="http://schemas.openxmlformats.org/officeDocument/2006/relationships/hyperlink" Target="http://www.transitionsabroad.com" TargetMode="External"/><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dcareer@indiana.edu" TargetMode="External"/><Relationship Id="rId18" Type="http://schemas.openxmlformats.org/officeDocument/2006/relationships/hyperlink" Target="https://support.joinhandshake.com/hc/en-us/articles/219133257-Request-an-Appointment-with-your-Career-Center" TargetMode="External"/><Relationship Id="rId39" Type="http://schemas.openxmlformats.org/officeDocument/2006/relationships/header" Target="header1.xml"/><Relationship Id="rId34" Type="http://schemas.openxmlformats.org/officeDocument/2006/relationships/hyperlink" Target="mailto:msmith@mccsc.edu" TargetMode="External"/><Relationship Id="rId50" Type="http://schemas.openxmlformats.org/officeDocument/2006/relationships/image" Target="media/image16.jpg"/><Relationship Id="rId55" Type="http://schemas.openxmlformats.org/officeDocument/2006/relationships/diagramLayout" Target="diagrams/layout1.xml"/><Relationship Id="rId76" Type="http://schemas.openxmlformats.org/officeDocument/2006/relationships/hyperlink" Target="https://www.dodea.edu/Offices/HR/index.cfm"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linkedin.com/jobs/" TargetMode="External"/><Relationship Id="rId92" Type="http://schemas.openxmlformats.org/officeDocument/2006/relationships/hyperlink" Target="https://education.indiana.edu/programs/graduate/index.html" TargetMode="External"/><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image" Target="media/image6.jpeg"/><Relationship Id="rId40" Type="http://schemas.openxmlformats.org/officeDocument/2006/relationships/footer" Target="footer1.xml"/><Relationship Id="rId45" Type="http://schemas.openxmlformats.org/officeDocument/2006/relationships/image" Target="media/image14.png"/><Relationship Id="rId66" Type="http://schemas.openxmlformats.org/officeDocument/2006/relationships/hyperlink" Target="https://studentemployment.cdc.indiana.edu/part-time-jobs/fraudulent-jobs.html" TargetMode="External"/><Relationship Id="rId87" Type="http://schemas.openxmlformats.org/officeDocument/2006/relationships/hyperlink" Target="file:///C:\Users\abosk\Downloads\teachoverseas.uni.edu" TargetMode="External"/><Relationship Id="rId61" Type="http://schemas.openxmlformats.org/officeDocument/2006/relationships/hyperlink" Target="https://ocs.yale.edu/channels/illegal-interview-questions/" TargetMode="External"/><Relationship Id="rId82" Type="http://schemas.openxmlformats.org/officeDocument/2006/relationships/hyperlink" Target="http://www.state.gov/m/a/os" TargetMode="External"/><Relationship Id="rId19" Type="http://schemas.openxmlformats.org/officeDocument/2006/relationships/hyperlink" Target="https://education.indiana.edu/students/careers/interview-day/index.html" TargetMode="External"/><Relationship Id="rId14" Type="http://schemas.openxmlformats.org/officeDocument/2006/relationships/hyperlink" Target="https://edcareers.indiana.edu" TargetMode="External"/><Relationship Id="rId30" Type="http://schemas.openxmlformats.org/officeDocument/2006/relationships/hyperlink" Target="https://indiana.joinhandshake.com/" TargetMode="External"/><Relationship Id="rId35" Type="http://schemas.openxmlformats.org/officeDocument/2006/relationships/hyperlink" Target="mailto:dconner@indiana.edu" TargetMode="External"/><Relationship Id="rId56" Type="http://schemas.openxmlformats.org/officeDocument/2006/relationships/diagramQuickStyle" Target="diagrams/quickStyle1.xml"/><Relationship Id="rId77" Type="http://schemas.openxmlformats.org/officeDocument/2006/relationships/hyperlink" Target="http://www.dipont.com" TargetMode="External"/><Relationship Id="rId8" Type="http://schemas.openxmlformats.org/officeDocument/2006/relationships/webSettings" Target="webSettings.xml"/><Relationship Id="rId51" Type="http://schemas.openxmlformats.org/officeDocument/2006/relationships/image" Target="media/image17.jpg"/><Relationship Id="rId72" Type="http://schemas.openxmlformats.org/officeDocument/2006/relationships/hyperlink" Target="http://www.idealist.org/" TargetMode="External"/><Relationship Id="rId93" Type="http://schemas.openxmlformats.org/officeDocument/2006/relationships/image" Target="media/image31.png"/><Relationship Id="rId98"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5" Type="http://schemas.openxmlformats.org/officeDocument/2006/relationships/image" Target="../media/image24.png"/><Relationship Id="rId4" Type="http://schemas.openxmlformats.org/officeDocument/2006/relationships/image" Target="../media/image23.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5" Type="http://schemas.openxmlformats.org/officeDocument/2006/relationships/image" Target="../media/image24.png"/><Relationship Id="rId4" Type="http://schemas.openxmlformats.org/officeDocument/2006/relationships/image" Target="../media/image2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9336D7-80E9-4C5B-9B4D-07F0DFF8E1B0}"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AD03623B-79F9-4749-9631-F5ABBCB30BB6}">
      <dgm:prSet phldrT="[Text]"/>
      <dgm:spPr/>
      <dgm:t>
        <a:bodyPr/>
        <a:lstStyle/>
        <a:p>
          <a:r>
            <a:rPr lang="en-US"/>
            <a:t>What might the employer ask you about?</a:t>
          </a:r>
        </a:p>
      </dgm:t>
    </dgm:pt>
    <dgm:pt modelId="{2E507F9A-6414-47EE-81D3-3B9E42B95D47}" type="parTrans" cxnId="{CEAF56AE-C992-4AAC-A49D-46D3C4D5C8A9}">
      <dgm:prSet/>
      <dgm:spPr/>
      <dgm:t>
        <a:bodyPr/>
        <a:lstStyle/>
        <a:p>
          <a:endParaRPr lang="en-US"/>
        </a:p>
      </dgm:t>
    </dgm:pt>
    <dgm:pt modelId="{D963E5F0-750E-4623-8FDE-D851B788B075}" type="sibTrans" cxnId="{CEAF56AE-C992-4AAC-A49D-46D3C4D5C8A9}">
      <dgm:prSet/>
      <dgm:spPr/>
      <dgm:t>
        <a:bodyPr/>
        <a:lstStyle/>
        <a:p>
          <a:endParaRPr lang="en-US"/>
        </a:p>
      </dgm:t>
      <dgm:extLst>
        <a:ext uri="{E40237B7-FDA0-4F09-8148-C483321AD2D9}">
          <dgm14:cNvPr xmlns:dgm14="http://schemas.microsoft.com/office/drawing/2010/diagram" id="0" name="" descr="Arrow"/>
        </a:ext>
      </dgm:extLst>
    </dgm:pt>
    <dgm:pt modelId="{9BA6D55A-E080-4039-980D-5A4A780F9962}">
      <dgm:prSet phldrT="[Text]"/>
      <dgm:spPr/>
      <dgm:t>
        <a:bodyPr/>
        <a:lstStyle/>
        <a:p>
          <a:r>
            <a:rPr lang="en-US"/>
            <a:t>Effective problem solving</a:t>
          </a:r>
        </a:p>
      </dgm:t>
    </dgm:pt>
    <dgm:pt modelId="{CBEF6C81-F070-4372-B48B-1E9BBA149E4F}" type="parTrans" cxnId="{948633A9-2D0D-4410-A1E1-D6A1AA4B0732}">
      <dgm:prSet/>
      <dgm:spPr/>
      <dgm:t>
        <a:bodyPr/>
        <a:lstStyle/>
        <a:p>
          <a:endParaRPr lang="en-US"/>
        </a:p>
      </dgm:t>
    </dgm:pt>
    <dgm:pt modelId="{1B0F1C86-7BA9-4CD7-BF96-A2C91FFD3010}" type="sibTrans" cxnId="{948633A9-2D0D-4410-A1E1-D6A1AA4B0732}">
      <dgm:prSet/>
      <dgm:spPr/>
      <dgm:t>
        <a:bodyPr/>
        <a:lstStyle/>
        <a:p>
          <a:endParaRPr lang="en-US"/>
        </a:p>
      </dgm:t>
    </dgm:pt>
    <dgm:pt modelId="{DC92994A-DAF3-466A-87DD-B7CB586EFDBA}">
      <dgm:prSet phldrT="[Text]"/>
      <dgm:spPr/>
      <dgm:t>
        <a:bodyPr/>
        <a:lstStyle/>
        <a:p>
          <a:pPr algn="l"/>
          <a:r>
            <a:rPr lang="en-US"/>
            <a:t>When have you effectively solved an important problem in a professional setting?</a:t>
          </a:r>
        </a:p>
        <a:p>
          <a:pPr algn="l"/>
          <a:endParaRPr lang="en-US"/>
        </a:p>
        <a:p>
          <a:pPr algn="l"/>
          <a:endParaRPr lang="en-US"/>
        </a:p>
      </dgm:t>
    </dgm:pt>
    <dgm:pt modelId="{551C1404-E345-4940-915C-5D83C992E827}" type="parTrans" cxnId="{6F02B710-FCE0-4817-856E-8BC308660833}">
      <dgm:prSet/>
      <dgm:spPr/>
      <dgm:t>
        <a:bodyPr/>
        <a:lstStyle/>
        <a:p>
          <a:endParaRPr lang="en-US"/>
        </a:p>
      </dgm:t>
    </dgm:pt>
    <dgm:pt modelId="{3E9F11E5-540A-4693-B9B9-E0DEAC29AB24}" type="sibTrans" cxnId="{6F02B710-FCE0-4817-856E-8BC308660833}">
      <dgm:prSet/>
      <dgm:spPr/>
      <dgm:t>
        <a:bodyPr/>
        <a:lstStyle/>
        <a:p>
          <a:endParaRPr lang="en-US"/>
        </a:p>
      </dgm:t>
      <dgm:extLst>
        <a:ext uri="{E40237B7-FDA0-4F09-8148-C483321AD2D9}">
          <dgm14:cNvPr xmlns:dgm14="http://schemas.microsoft.com/office/drawing/2010/diagram" id="0" name="" descr="Arrow"/>
        </a:ext>
      </dgm:extLst>
    </dgm:pt>
    <dgm:pt modelId="{43BDDD52-6482-42F1-BFFB-9084DCAA2676}">
      <dgm:prSet phldrT="[Text]"/>
      <dgm:spPr/>
      <dgm:t>
        <a:bodyPr/>
        <a:lstStyle/>
        <a:p>
          <a:r>
            <a:rPr lang="en-US"/>
            <a:t>What are the details of your example?  Keep it concise!</a:t>
          </a:r>
        </a:p>
      </dgm:t>
    </dgm:pt>
    <dgm:pt modelId="{8EF669CA-0B70-4A17-A715-452B3CC085A6}" type="parTrans" cxnId="{D93F6ACA-BB54-43FF-9BC6-5AA029FD6407}">
      <dgm:prSet/>
      <dgm:spPr/>
      <dgm:t>
        <a:bodyPr/>
        <a:lstStyle/>
        <a:p>
          <a:endParaRPr lang="en-US"/>
        </a:p>
      </dgm:t>
    </dgm:pt>
    <dgm:pt modelId="{3066761F-CA9D-4ED5-920A-A148FDEAD694}" type="sibTrans" cxnId="{D93F6ACA-BB54-43FF-9BC6-5AA029FD6407}">
      <dgm:prSet/>
      <dgm:spPr/>
      <dgm:t>
        <a:bodyPr/>
        <a:lstStyle/>
        <a:p>
          <a:endParaRPr lang="en-US"/>
        </a:p>
      </dgm:t>
    </dgm:pt>
    <dgm:pt modelId="{D79F4A52-1530-448E-9822-C763FCD781D4}">
      <dgm:prSet phldrT="[Text]"/>
      <dgm:spPr/>
      <dgm:t>
        <a:bodyPr/>
        <a:lstStyle/>
        <a:p>
          <a:r>
            <a:rPr lang="en-US"/>
            <a:t>Situation/Setting</a:t>
          </a:r>
        </a:p>
      </dgm:t>
    </dgm:pt>
    <dgm:pt modelId="{29DEDAE9-BFE9-4420-B5B9-BB7767E25471}" type="parTrans" cxnId="{D8A0B8C9-73C8-4948-A39B-63D624EB9C22}">
      <dgm:prSet/>
      <dgm:spPr/>
      <dgm:t>
        <a:bodyPr/>
        <a:lstStyle/>
        <a:p>
          <a:endParaRPr lang="en-US"/>
        </a:p>
      </dgm:t>
    </dgm:pt>
    <dgm:pt modelId="{2908C821-06AE-4C8B-AA5B-743FE7D73C99}" type="sibTrans" cxnId="{D8A0B8C9-73C8-4948-A39B-63D624EB9C22}">
      <dgm:prSet/>
      <dgm:spPr/>
      <dgm:t>
        <a:bodyPr/>
        <a:lstStyle/>
        <a:p>
          <a:endParaRPr lang="en-US"/>
        </a:p>
      </dgm:t>
    </dgm:pt>
    <dgm:pt modelId="{0F82000C-C690-4156-A772-7AF7A8D6F8C6}">
      <dgm:prSet phldrT="[Text]"/>
      <dgm:spPr/>
      <dgm:t>
        <a:bodyPr/>
        <a:lstStyle/>
        <a:p>
          <a:r>
            <a:rPr lang="en-US"/>
            <a:t>Action you took</a:t>
          </a:r>
        </a:p>
      </dgm:t>
    </dgm:pt>
    <dgm:pt modelId="{5468CE80-8B1F-429F-B32A-1443B95CDB6E}" type="parTrans" cxnId="{5AF9D470-3C40-4096-A0CB-39559E94DE20}">
      <dgm:prSet/>
      <dgm:spPr/>
      <dgm:t>
        <a:bodyPr/>
        <a:lstStyle/>
        <a:p>
          <a:endParaRPr lang="en-US"/>
        </a:p>
      </dgm:t>
    </dgm:pt>
    <dgm:pt modelId="{AA305A08-5BFB-4314-A150-3FBC2712395A}" type="sibTrans" cxnId="{5AF9D470-3C40-4096-A0CB-39559E94DE20}">
      <dgm:prSet/>
      <dgm:spPr/>
      <dgm:t>
        <a:bodyPr/>
        <a:lstStyle/>
        <a:p>
          <a:endParaRPr lang="en-US"/>
        </a:p>
      </dgm:t>
    </dgm:pt>
    <dgm:pt modelId="{E643022A-67AE-4965-BE8B-01F4A4C9C2CF}">
      <dgm:prSet phldrT="[Text]"/>
      <dgm:spPr/>
      <dgm:t>
        <a:bodyPr/>
        <a:lstStyle/>
        <a:p>
          <a:r>
            <a:rPr lang="en-US"/>
            <a:t>Task/Challenge</a:t>
          </a:r>
        </a:p>
      </dgm:t>
    </dgm:pt>
    <dgm:pt modelId="{AB62E7D3-F60C-421B-A621-F28EA2BFB909}" type="parTrans" cxnId="{3D25642B-3410-4209-8448-406BCA86B557}">
      <dgm:prSet/>
      <dgm:spPr/>
      <dgm:t>
        <a:bodyPr/>
        <a:lstStyle/>
        <a:p>
          <a:endParaRPr lang="en-US"/>
        </a:p>
      </dgm:t>
    </dgm:pt>
    <dgm:pt modelId="{01F6A133-DAF8-4313-A804-5BC16ECDE10D}" type="sibTrans" cxnId="{3D25642B-3410-4209-8448-406BCA86B557}">
      <dgm:prSet/>
      <dgm:spPr/>
      <dgm:t>
        <a:bodyPr/>
        <a:lstStyle/>
        <a:p>
          <a:endParaRPr lang="en-US"/>
        </a:p>
      </dgm:t>
    </dgm:pt>
    <dgm:pt modelId="{E2FD54F7-7439-4499-8A7D-798D0ED0C8E6}">
      <dgm:prSet phldrT="[Text]"/>
      <dgm:spPr/>
      <dgm:t>
        <a:bodyPr/>
        <a:lstStyle/>
        <a:p>
          <a:r>
            <a:rPr lang="en-US"/>
            <a:t>Result/Outcome/Impact</a:t>
          </a:r>
        </a:p>
      </dgm:t>
    </dgm:pt>
    <dgm:pt modelId="{E7A37E77-7D27-4D2E-852F-41ED8A193C0B}" type="parTrans" cxnId="{E31D2805-008D-4EC0-8EEF-82CE94536414}">
      <dgm:prSet/>
      <dgm:spPr/>
      <dgm:t>
        <a:bodyPr/>
        <a:lstStyle/>
        <a:p>
          <a:endParaRPr lang="en-US"/>
        </a:p>
      </dgm:t>
    </dgm:pt>
    <dgm:pt modelId="{6BA3916A-FB80-4FB5-96DF-ACF44D3CB049}" type="sibTrans" cxnId="{E31D2805-008D-4EC0-8EEF-82CE94536414}">
      <dgm:prSet/>
      <dgm:spPr/>
      <dgm:t>
        <a:bodyPr/>
        <a:lstStyle/>
        <a:p>
          <a:endParaRPr lang="en-US"/>
        </a:p>
      </dgm:t>
    </dgm:pt>
    <dgm:pt modelId="{FF2EBB7E-FB46-4051-97A5-EE81D6C09A0B}" type="pres">
      <dgm:prSet presAssocID="{F19336D7-80E9-4C5B-9B4D-07F0DFF8E1B0}" presName="Name0" presStyleCnt="0">
        <dgm:presLayoutVars>
          <dgm:dir/>
          <dgm:resizeHandles val="exact"/>
        </dgm:presLayoutVars>
      </dgm:prSet>
      <dgm:spPr/>
    </dgm:pt>
    <dgm:pt modelId="{C4342FA1-CC26-4D44-9771-A6B9D89E24E9}" type="pres">
      <dgm:prSet presAssocID="{AD03623B-79F9-4749-9631-F5ABBCB30BB6}" presName="composite" presStyleCnt="0"/>
      <dgm:spPr/>
    </dgm:pt>
    <dgm:pt modelId="{936B2F76-D867-4B6D-BCB8-CAD2183B6E1A}" type="pres">
      <dgm:prSet presAssocID="{AD03623B-79F9-4749-9631-F5ABBCB30BB6}" presName="imagSh" presStyleLbl="bgImgPlace1" presStyleIdx="0" presStyleCnt="3" custLinFactNeighborX="28824" custLinFactNeighborY="-42069"/>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Question mark"/>
        </a:ext>
      </dgm:extLst>
    </dgm:pt>
    <dgm:pt modelId="{BE6F359E-FF2D-446D-B783-7C8C2DFF1360}" type="pres">
      <dgm:prSet presAssocID="{AD03623B-79F9-4749-9631-F5ABBCB30BB6}" presName="txNode" presStyleLbl="node1" presStyleIdx="0" presStyleCnt="3" custLinFactNeighborX="16998" custLinFactNeighborY="-4502">
        <dgm:presLayoutVars>
          <dgm:bulletEnabled val="1"/>
        </dgm:presLayoutVars>
      </dgm:prSet>
      <dgm:spPr/>
    </dgm:pt>
    <dgm:pt modelId="{3F0404A6-4659-4CEB-A9B3-E2A19FA884D8}" type="pres">
      <dgm:prSet presAssocID="{D963E5F0-750E-4623-8FDE-D851B788B075}" presName="sibTrans" presStyleLbl="sibTrans2D1" presStyleIdx="0" presStyleCnt="2"/>
      <dgm:spPr/>
    </dgm:pt>
    <dgm:pt modelId="{8D2FEB1B-2ABB-470D-BE1F-C2D62B9C2734}" type="pres">
      <dgm:prSet presAssocID="{D963E5F0-750E-4623-8FDE-D851B788B075}" presName="connTx" presStyleLbl="sibTrans2D1" presStyleIdx="0" presStyleCnt="2"/>
      <dgm:spPr/>
    </dgm:pt>
    <dgm:pt modelId="{4A87ABFE-0188-45E0-A20F-9339B8233AA4}" type="pres">
      <dgm:prSet presAssocID="{DC92994A-DAF3-466A-87DD-B7CB586EFDBA}" presName="composite" presStyleCnt="0"/>
      <dgm:spPr/>
    </dgm:pt>
    <dgm:pt modelId="{AB2E8AD7-EBD6-458C-A9C6-BCE974151B43}" type="pres">
      <dgm:prSet presAssocID="{DC92994A-DAF3-466A-87DD-B7CB586EFDBA}" presName="imagSh" presStyleLbl="bgImgPlace1" presStyleIdx="1" presStyleCnt="3" custLinFactNeighborX="13791" custLinFactNeighborY="-42069"/>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733F3707-E176-4591-BEBD-CF739A3193B8}" type="pres">
      <dgm:prSet presAssocID="{DC92994A-DAF3-466A-87DD-B7CB586EFDBA}" presName="txNode" presStyleLbl="node1" presStyleIdx="1" presStyleCnt="3" custLinFactNeighborX="-3705" custLinFactNeighborY="-4503">
        <dgm:presLayoutVars>
          <dgm:bulletEnabled val="1"/>
        </dgm:presLayoutVars>
      </dgm:prSet>
      <dgm:spPr/>
    </dgm:pt>
    <dgm:pt modelId="{685B990F-8FA8-4EDD-B643-A94D85D358F4}" type="pres">
      <dgm:prSet presAssocID="{3E9F11E5-540A-4693-B9B9-E0DEAC29AB24}" presName="sibTrans" presStyleLbl="sibTrans2D1" presStyleIdx="1" presStyleCnt="2"/>
      <dgm:spPr/>
    </dgm:pt>
    <dgm:pt modelId="{E94E2E57-B0D8-46DD-9424-9AF7FE58FE31}" type="pres">
      <dgm:prSet presAssocID="{3E9F11E5-540A-4693-B9B9-E0DEAC29AB24}" presName="connTx" presStyleLbl="sibTrans2D1" presStyleIdx="1" presStyleCnt="2"/>
      <dgm:spPr/>
    </dgm:pt>
    <dgm:pt modelId="{C19F2F7C-200A-47F9-8DBF-9692C599F8E5}" type="pres">
      <dgm:prSet presAssocID="{43BDDD52-6482-42F1-BFFB-9084DCAA2676}" presName="composite" presStyleCnt="0"/>
      <dgm:spPr/>
    </dgm:pt>
    <dgm:pt modelId="{C71161E1-D271-46C6-BFBC-0E6DE87DA604}" type="pres">
      <dgm:prSet presAssocID="{43BDDD52-6482-42F1-BFFB-9084DCAA2676}" presName="imagSh" presStyleLbl="bgImgPlace1" presStyleIdx="2" presStyleCnt="3" custScaleX="83389" custScaleY="86724" custLinFactNeighborX="712" custLinFactNeighborY="-37572"/>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ightbulb and gear"/>
        </a:ext>
      </dgm:extLst>
    </dgm:pt>
    <dgm:pt modelId="{6BA4EBF8-9108-4642-ABB6-51B5261F5609}" type="pres">
      <dgm:prSet presAssocID="{43BDDD52-6482-42F1-BFFB-9084DCAA2676}" presName="txNode" presStyleLbl="node1" presStyleIdx="2" presStyleCnt="3" custLinFactNeighborX="-13079" custLinFactNeighborY="-2180">
        <dgm:presLayoutVars>
          <dgm:bulletEnabled val="1"/>
        </dgm:presLayoutVars>
      </dgm:prSet>
      <dgm:spPr/>
    </dgm:pt>
  </dgm:ptLst>
  <dgm:cxnLst>
    <dgm:cxn modelId="{B0D50500-74F1-4B9A-8EA5-9AF846775236}" type="presOf" srcId="{AD03623B-79F9-4749-9631-F5ABBCB30BB6}" destId="{BE6F359E-FF2D-446D-B783-7C8C2DFF1360}" srcOrd="0" destOrd="0" presId="urn:microsoft.com/office/officeart/2005/8/layout/hProcess10"/>
    <dgm:cxn modelId="{E31D2805-008D-4EC0-8EEF-82CE94536414}" srcId="{43BDDD52-6482-42F1-BFFB-9084DCAA2676}" destId="{E2FD54F7-7439-4499-8A7D-798D0ED0C8E6}" srcOrd="3" destOrd="0" parTransId="{E7A37E77-7D27-4D2E-852F-41ED8A193C0B}" sibTransId="{6BA3916A-FB80-4FB5-96DF-ACF44D3CB049}"/>
    <dgm:cxn modelId="{83B23508-F687-4B6A-94BD-EFE5A38F4379}" type="presOf" srcId="{9BA6D55A-E080-4039-980D-5A4A780F9962}" destId="{BE6F359E-FF2D-446D-B783-7C8C2DFF1360}" srcOrd="0" destOrd="1" presId="urn:microsoft.com/office/officeart/2005/8/layout/hProcess10"/>
    <dgm:cxn modelId="{0AD2890E-A667-4C45-985D-6A9E3C70D644}" type="presOf" srcId="{3E9F11E5-540A-4693-B9B9-E0DEAC29AB24}" destId="{E94E2E57-B0D8-46DD-9424-9AF7FE58FE31}" srcOrd="1" destOrd="0" presId="urn:microsoft.com/office/officeart/2005/8/layout/hProcess10"/>
    <dgm:cxn modelId="{6F02B710-FCE0-4817-856E-8BC308660833}" srcId="{F19336D7-80E9-4C5B-9B4D-07F0DFF8E1B0}" destId="{DC92994A-DAF3-466A-87DD-B7CB586EFDBA}" srcOrd="1" destOrd="0" parTransId="{551C1404-E345-4940-915C-5D83C992E827}" sibTransId="{3E9F11E5-540A-4693-B9B9-E0DEAC29AB24}"/>
    <dgm:cxn modelId="{C7061714-D804-431D-BCB7-59A1F38AB9A3}" type="presOf" srcId="{F19336D7-80E9-4C5B-9B4D-07F0DFF8E1B0}" destId="{FF2EBB7E-FB46-4051-97A5-EE81D6C09A0B}" srcOrd="0" destOrd="0" presId="urn:microsoft.com/office/officeart/2005/8/layout/hProcess10"/>
    <dgm:cxn modelId="{81937218-13A8-4994-A81D-19C5431888EB}" type="presOf" srcId="{43BDDD52-6482-42F1-BFFB-9084DCAA2676}" destId="{6BA4EBF8-9108-4642-ABB6-51B5261F5609}" srcOrd="0" destOrd="0" presId="urn:microsoft.com/office/officeart/2005/8/layout/hProcess10"/>
    <dgm:cxn modelId="{3D25642B-3410-4209-8448-406BCA86B557}" srcId="{43BDDD52-6482-42F1-BFFB-9084DCAA2676}" destId="{E643022A-67AE-4965-BE8B-01F4A4C9C2CF}" srcOrd="1" destOrd="0" parTransId="{AB62E7D3-F60C-421B-A621-F28EA2BFB909}" sibTransId="{01F6A133-DAF8-4313-A804-5BC16ECDE10D}"/>
    <dgm:cxn modelId="{D7B93838-C1BE-4A1F-A8C6-5C303013BA3D}" type="presOf" srcId="{0F82000C-C690-4156-A772-7AF7A8D6F8C6}" destId="{6BA4EBF8-9108-4642-ABB6-51B5261F5609}" srcOrd="0" destOrd="3" presId="urn:microsoft.com/office/officeart/2005/8/layout/hProcess10"/>
    <dgm:cxn modelId="{684C285E-1767-404F-94C2-1D1FD145D836}" type="presOf" srcId="{E643022A-67AE-4965-BE8B-01F4A4C9C2CF}" destId="{6BA4EBF8-9108-4642-ABB6-51B5261F5609}" srcOrd="0" destOrd="2" presId="urn:microsoft.com/office/officeart/2005/8/layout/hProcess10"/>
    <dgm:cxn modelId="{C73E1760-02E7-4DFB-AED1-1BC597A32A7E}" type="presOf" srcId="{D963E5F0-750E-4623-8FDE-D851B788B075}" destId="{8D2FEB1B-2ABB-470D-BE1F-C2D62B9C2734}" srcOrd="1" destOrd="0" presId="urn:microsoft.com/office/officeart/2005/8/layout/hProcess10"/>
    <dgm:cxn modelId="{0DA87A62-4AF2-4F2E-9E77-0755D427F66C}" type="presOf" srcId="{DC92994A-DAF3-466A-87DD-B7CB586EFDBA}" destId="{733F3707-E176-4591-BEBD-CF739A3193B8}" srcOrd="0" destOrd="0" presId="urn:microsoft.com/office/officeart/2005/8/layout/hProcess10"/>
    <dgm:cxn modelId="{50E33946-72C6-4579-90A2-AC4122434B20}" type="presOf" srcId="{D79F4A52-1530-448E-9822-C763FCD781D4}" destId="{6BA4EBF8-9108-4642-ABB6-51B5261F5609}" srcOrd="0" destOrd="1" presId="urn:microsoft.com/office/officeart/2005/8/layout/hProcess10"/>
    <dgm:cxn modelId="{5AF9D470-3C40-4096-A0CB-39559E94DE20}" srcId="{43BDDD52-6482-42F1-BFFB-9084DCAA2676}" destId="{0F82000C-C690-4156-A772-7AF7A8D6F8C6}" srcOrd="2" destOrd="0" parTransId="{5468CE80-8B1F-429F-B32A-1443B95CDB6E}" sibTransId="{AA305A08-5BFB-4314-A150-3FBC2712395A}"/>
    <dgm:cxn modelId="{38584079-7690-4A11-B45A-9C922549911D}" type="presOf" srcId="{E2FD54F7-7439-4499-8A7D-798D0ED0C8E6}" destId="{6BA4EBF8-9108-4642-ABB6-51B5261F5609}" srcOrd="0" destOrd="4" presId="urn:microsoft.com/office/officeart/2005/8/layout/hProcess10"/>
    <dgm:cxn modelId="{948633A9-2D0D-4410-A1E1-D6A1AA4B0732}" srcId="{AD03623B-79F9-4749-9631-F5ABBCB30BB6}" destId="{9BA6D55A-E080-4039-980D-5A4A780F9962}" srcOrd="0" destOrd="0" parTransId="{CBEF6C81-F070-4372-B48B-1E9BBA149E4F}" sibTransId="{1B0F1C86-7BA9-4CD7-BF96-A2C91FFD3010}"/>
    <dgm:cxn modelId="{CEAF56AE-C992-4AAC-A49D-46D3C4D5C8A9}" srcId="{F19336D7-80E9-4C5B-9B4D-07F0DFF8E1B0}" destId="{AD03623B-79F9-4749-9631-F5ABBCB30BB6}" srcOrd="0" destOrd="0" parTransId="{2E507F9A-6414-47EE-81D3-3B9E42B95D47}" sibTransId="{D963E5F0-750E-4623-8FDE-D851B788B075}"/>
    <dgm:cxn modelId="{D8A0B8C9-73C8-4948-A39B-63D624EB9C22}" srcId="{43BDDD52-6482-42F1-BFFB-9084DCAA2676}" destId="{D79F4A52-1530-448E-9822-C763FCD781D4}" srcOrd="0" destOrd="0" parTransId="{29DEDAE9-BFE9-4420-B5B9-BB7767E25471}" sibTransId="{2908C821-06AE-4C8B-AA5B-743FE7D73C99}"/>
    <dgm:cxn modelId="{D93F6ACA-BB54-43FF-9BC6-5AA029FD6407}" srcId="{F19336D7-80E9-4C5B-9B4D-07F0DFF8E1B0}" destId="{43BDDD52-6482-42F1-BFFB-9084DCAA2676}" srcOrd="2" destOrd="0" parTransId="{8EF669CA-0B70-4A17-A715-452B3CC085A6}" sibTransId="{3066761F-CA9D-4ED5-920A-A148FDEAD694}"/>
    <dgm:cxn modelId="{4461FCDD-A3C7-427A-B83B-E134BE252BC3}" type="presOf" srcId="{3E9F11E5-540A-4693-B9B9-E0DEAC29AB24}" destId="{685B990F-8FA8-4EDD-B643-A94D85D358F4}" srcOrd="0" destOrd="0" presId="urn:microsoft.com/office/officeart/2005/8/layout/hProcess10"/>
    <dgm:cxn modelId="{D213E4E8-3CF9-443A-B168-4073322F071E}" type="presOf" srcId="{D963E5F0-750E-4623-8FDE-D851B788B075}" destId="{3F0404A6-4659-4CEB-A9B3-E2A19FA884D8}" srcOrd="0" destOrd="0" presId="urn:microsoft.com/office/officeart/2005/8/layout/hProcess10"/>
    <dgm:cxn modelId="{D211AB5E-3FCB-4256-A647-B02A7BCEDA7D}" type="presParOf" srcId="{FF2EBB7E-FB46-4051-97A5-EE81D6C09A0B}" destId="{C4342FA1-CC26-4D44-9771-A6B9D89E24E9}" srcOrd="0" destOrd="0" presId="urn:microsoft.com/office/officeart/2005/8/layout/hProcess10"/>
    <dgm:cxn modelId="{CDCF717C-6417-4206-B5F9-25D4C8F5659F}" type="presParOf" srcId="{C4342FA1-CC26-4D44-9771-A6B9D89E24E9}" destId="{936B2F76-D867-4B6D-BCB8-CAD2183B6E1A}" srcOrd="0" destOrd="0" presId="urn:microsoft.com/office/officeart/2005/8/layout/hProcess10"/>
    <dgm:cxn modelId="{FFC9EAD9-5FEA-4F7C-BE43-A396F65F5965}" type="presParOf" srcId="{C4342FA1-CC26-4D44-9771-A6B9D89E24E9}" destId="{BE6F359E-FF2D-446D-B783-7C8C2DFF1360}" srcOrd="1" destOrd="0" presId="urn:microsoft.com/office/officeart/2005/8/layout/hProcess10"/>
    <dgm:cxn modelId="{C87C6CEE-3590-4D76-B543-0186182D8DA4}" type="presParOf" srcId="{FF2EBB7E-FB46-4051-97A5-EE81D6C09A0B}" destId="{3F0404A6-4659-4CEB-A9B3-E2A19FA884D8}" srcOrd="1" destOrd="0" presId="urn:microsoft.com/office/officeart/2005/8/layout/hProcess10"/>
    <dgm:cxn modelId="{01C62A52-A424-4BCE-85CB-E8BD59E2BCFB}" type="presParOf" srcId="{3F0404A6-4659-4CEB-A9B3-E2A19FA884D8}" destId="{8D2FEB1B-2ABB-470D-BE1F-C2D62B9C2734}" srcOrd="0" destOrd="0" presId="urn:microsoft.com/office/officeart/2005/8/layout/hProcess10"/>
    <dgm:cxn modelId="{C1ED2D54-E6E7-4CCE-9FA3-DFF8F2AF2005}" type="presParOf" srcId="{FF2EBB7E-FB46-4051-97A5-EE81D6C09A0B}" destId="{4A87ABFE-0188-45E0-A20F-9339B8233AA4}" srcOrd="2" destOrd="0" presId="urn:microsoft.com/office/officeart/2005/8/layout/hProcess10"/>
    <dgm:cxn modelId="{9B3E7E6E-BA80-4448-9650-D2F2C3F7435E}" type="presParOf" srcId="{4A87ABFE-0188-45E0-A20F-9339B8233AA4}" destId="{AB2E8AD7-EBD6-458C-A9C6-BCE974151B43}" srcOrd="0" destOrd="0" presId="urn:microsoft.com/office/officeart/2005/8/layout/hProcess10"/>
    <dgm:cxn modelId="{4405D3CF-A5A8-46FE-BE56-41872880EDA2}" type="presParOf" srcId="{4A87ABFE-0188-45E0-A20F-9339B8233AA4}" destId="{733F3707-E176-4591-BEBD-CF739A3193B8}" srcOrd="1" destOrd="0" presId="urn:microsoft.com/office/officeart/2005/8/layout/hProcess10"/>
    <dgm:cxn modelId="{5A87AC33-7BB7-4DF6-853D-6BC7D9A254F0}" type="presParOf" srcId="{FF2EBB7E-FB46-4051-97A5-EE81D6C09A0B}" destId="{685B990F-8FA8-4EDD-B643-A94D85D358F4}" srcOrd="3" destOrd="0" presId="urn:microsoft.com/office/officeart/2005/8/layout/hProcess10"/>
    <dgm:cxn modelId="{6B8F5E7E-2CA7-4C7D-8BBE-F5606F8B1B03}" type="presParOf" srcId="{685B990F-8FA8-4EDD-B643-A94D85D358F4}" destId="{E94E2E57-B0D8-46DD-9424-9AF7FE58FE31}" srcOrd="0" destOrd="0" presId="urn:microsoft.com/office/officeart/2005/8/layout/hProcess10"/>
    <dgm:cxn modelId="{5EDF42F6-3451-415C-821C-EC80716BA0A3}" type="presParOf" srcId="{FF2EBB7E-FB46-4051-97A5-EE81D6C09A0B}" destId="{C19F2F7C-200A-47F9-8DBF-9692C599F8E5}" srcOrd="4" destOrd="0" presId="urn:microsoft.com/office/officeart/2005/8/layout/hProcess10"/>
    <dgm:cxn modelId="{4FDFAB66-1777-4568-9CB7-CE8583D93F48}" type="presParOf" srcId="{C19F2F7C-200A-47F9-8DBF-9692C599F8E5}" destId="{C71161E1-D271-46C6-BFBC-0E6DE87DA604}" srcOrd="0" destOrd="0" presId="urn:microsoft.com/office/officeart/2005/8/layout/hProcess10"/>
    <dgm:cxn modelId="{01FDB7C6-C997-4EF2-81BC-E25D00C2A4CF}" type="presParOf" srcId="{C19F2F7C-200A-47F9-8DBF-9692C599F8E5}" destId="{6BA4EBF8-9108-4642-ABB6-51B5261F5609}" srcOrd="1" destOrd="0" presId="urn:microsoft.com/office/officeart/2005/8/layout/hProcess10"/>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B2F76-D867-4B6D-BCB8-CAD2183B6E1A}">
      <dsp:nvSpPr>
        <dsp:cNvPr id="0" name=""/>
        <dsp:cNvSpPr/>
      </dsp:nvSpPr>
      <dsp:spPr>
        <a:xfrm>
          <a:off x="397978" y="77265"/>
          <a:ext cx="1369327" cy="1369327"/>
        </a:xfrm>
        <a:prstGeom prst="roundRect">
          <a:avLst>
            <a:gd name="adj" fmla="val 1000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6F359E-FF2D-446D-B783-7C8C2DFF1360}">
      <dsp:nvSpPr>
        <dsp:cNvPr id="0" name=""/>
        <dsp:cNvSpPr/>
      </dsp:nvSpPr>
      <dsp:spPr>
        <a:xfrm>
          <a:off x="458955" y="1413277"/>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What might the employer ask you about?</a:t>
          </a:r>
        </a:p>
        <a:p>
          <a:pPr marL="57150" lvl="1" indent="-57150" algn="l" defTabSz="400050">
            <a:lnSpc>
              <a:spcPct val="90000"/>
            </a:lnSpc>
            <a:spcBef>
              <a:spcPct val="0"/>
            </a:spcBef>
            <a:spcAft>
              <a:spcPct val="15000"/>
            </a:spcAft>
            <a:buChar char="•"/>
          </a:pPr>
          <a:r>
            <a:rPr lang="en-US" sz="900" kern="1200"/>
            <a:t>Effective problem solving</a:t>
          </a:r>
        </a:p>
      </dsp:txBody>
      <dsp:txXfrm>
        <a:off x="499061" y="1453383"/>
        <a:ext cx="1289115" cy="1289115"/>
      </dsp:txXfrm>
    </dsp:sp>
    <dsp:sp modelId="{3F0404A6-4659-4CEB-A9B3-E2A19FA884D8}">
      <dsp:nvSpPr>
        <dsp:cNvPr id="0" name=""/>
        <dsp:cNvSpPr/>
      </dsp:nvSpPr>
      <dsp:spPr>
        <a:xfrm>
          <a:off x="1959020" y="597414"/>
          <a:ext cx="191714" cy="3290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959020" y="663220"/>
        <a:ext cx="134200" cy="197418"/>
      </dsp:txXfrm>
    </dsp:sp>
    <dsp:sp modelId="{AB2E8AD7-EBD6-458C-A9C6-BCE974151B43}">
      <dsp:nvSpPr>
        <dsp:cNvPr id="0" name=""/>
        <dsp:cNvSpPr/>
      </dsp:nvSpPr>
      <dsp:spPr>
        <a:xfrm>
          <a:off x="2315062" y="77265"/>
          <a:ext cx="1369327" cy="1369327"/>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3F3707-E176-4591-BEBD-CF739A3193B8}">
      <dsp:nvSpPr>
        <dsp:cNvPr id="0" name=""/>
        <dsp:cNvSpPr/>
      </dsp:nvSpPr>
      <dsp:spPr>
        <a:xfrm>
          <a:off x="2298398" y="1413263"/>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When have you effectively solved an important problem in a professional setting?</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2338504" y="1453369"/>
        <a:ext cx="1289115" cy="1289115"/>
      </dsp:txXfrm>
    </dsp:sp>
    <dsp:sp modelId="{685B990F-8FA8-4EDD-B643-A94D85D358F4}">
      <dsp:nvSpPr>
        <dsp:cNvPr id="0" name=""/>
        <dsp:cNvSpPr/>
      </dsp:nvSpPr>
      <dsp:spPr>
        <a:xfrm rot="30300">
          <a:off x="3885465" y="606107"/>
          <a:ext cx="201087" cy="3290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85466" y="671647"/>
        <a:ext cx="140761" cy="197418"/>
      </dsp:txXfrm>
    </dsp:sp>
    <dsp:sp modelId="{C71161E1-D271-46C6-BFBC-0E6DE87DA604}">
      <dsp:nvSpPr>
        <dsp:cNvPr id="0" name=""/>
        <dsp:cNvSpPr/>
      </dsp:nvSpPr>
      <dsp:spPr>
        <a:xfrm>
          <a:off x="4258903" y="184292"/>
          <a:ext cx="1141868" cy="1187535"/>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A4EBF8-9108-4642-ABB6-51B5261F5609}">
      <dsp:nvSpPr>
        <dsp:cNvPr id="0" name=""/>
        <dsp:cNvSpPr/>
      </dsp:nvSpPr>
      <dsp:spPr>
        <a:xfrm>
          <a:off x="4179243" y="1399625"/>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What are the details of your example?  Keep it concise!</a:t>
          </a:r>
        </a:p>
        <a:p>
          <a:pPr marL="57150" lvl="1" indent="-57150" algn="l" defTabSz="400050">
            <a:lnSpc>
              <a:spcPct val="90000"/>
            </a:lnSpc>
            <a:spcBef>
              <a:spcPct val="0"/>
            </a:spcBef>
            <a:spcAft>
              <a:spcPct val="15000"/>
            </a:spcAft>
            <a:buChar char="•"/>
          </a:pPr>
          <a:r>
            <a:rPr lang="en-US" sz="900" kern="1200"/>
            <a:t>Situation/Setting</a:t>
          </a:r>
        </a:p>
        <a:p>
          <a:pPr marL="57150" lvl="1" indent="-57150" algn="l" defTabSz="400050">
            <a:lnSpc>
              <a:spcPct val="90000"/>
            </a:lnSpc>
            <a:spcBef>
              <a:spcPct val="0"/>
            </a:spcBef>
            <a:spcAft>
              <a:spcPct val="15000"/>
            </a:spcAft>
            <a:buChar char="•"/>
          </a:pPr>
          <a:r>
            <a:rPr lang="en-US" sz="900" kern="1200"/>
            <a:t>Task/Challenge</a:t>
          </a:r>
        </a:p>
        <a:p>
          <a:pPr marL="57150" lvl="1" indent="-57150" algn="l" defTabSz="400050">
            <a:lnSpc>
              <a:spcPct val="90000"/>
            </a:lnSpc>
            <a:spcBef>
              <a:spcPct val="0"/>
            </a:spcBef>
            <a:spcAft>
              <a:spcPct val="15000"/>
            </a:spcAft>
            <a:buChar char="•"/>
          </a:pPr>
          <a:r>
            <a:rPr lang="en-US" sz="900" kern="1200"/>
            <a:t>Action you took</a:t>
          </a:r>
        </a:p>
        <a:p>
          <a:pPr marL="57150" lvl="1" indent="-57150" algn="l" defTabSz="400050">
            <a:lnSpc>
              <a:spcPct val="90000"/>
            </a:lnSpc>
            <a:spcBef>
              <a:spcPct val="0"/>
            </a:spcBef>
            <a:spcAft>
              <a:spcPct val="15000"/>
            </a:spcAft>
            <a:buChar char="•"/>
          </a:pPr>
          <a:r>
            <a:rPr lang="en-US" sz="900" kern="1200"/>
            <a:t>Result/Outcome/Impact</a:t>
          </a:r>
        </a:p>
      </dsp:txBody>
      <dsp:txXfrm>
        <a:off x="4219349" y="1439731"/>
        <a:ext cx="1289115" cy="12891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3467cf-5c7b-4578-8e06-ae8640a0eeeb" xsi:nil="true"/>
    <lcf76f155ced4ddcb4097134ff3c332f xmlns="c5a257a9-19a6-4a44-9345-500acaa10fcf">
      <Terms xmlns="http://schemas.microsoft.com/office/infopath/2007/PartnerControls"/>
    </lcf76f155ced4ddcb4097134ff3c332f>
    <SharedWithUsers xmlns="df3467cf-5c7b-4578-8e06-ae8640a0eeeb">
      <UserInfo>
        <DisplayName>Bosk, Andy Gregory</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94B660BE13694F99C4136D15D6CCD9" ma:contentTypeVersion="17" ma:contentTypeDescription="Create a new document." ma:contentTypeScope="" ma:versionID="725e5940d1aa766030986c09d62d8e7a">
  <xsd:schema xmlns:xsd="http://www.w3.org/2001/XMLSchema" xmlns:xs="http://www.w3.org/2001/XMLSchema" xmlns:p="http://schemas.microsoft.com/office/2006/metadata/properties" xmlns:ns2="c5a257a9-19a6-4a44-9345-500acaa10fcf" xmlns:ns3="df3467cf-5c7b-4578-8e06-ae8640a0eeeb" targetNamespace="http://schemas.microsoft.com/office/2006/metadata/properties" ma:root="true" ma:fieldsID="fa5f77c978b62e7349dd383ac881ba5a" ns2:_="" ns3:_="">
    <xsd:import namespace="c5a257a9-19a6-4a44-9345-500acaa10fcf"/>
    <xsd:import namespace="df3467cf-5c7b-4578-8e06-ae8640a0ee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257a9-19a6-4a44-9345-500acaa10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467cf-5c7b-4578-8e06-ae8640a0ee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e0d56d-71a6-4219-af8a-89e2853851f8}" ma:internalName="TaxCatchAll" ma:showField="CatchAllData" ma:web="df3467cf-5c7b-4578-8e06-ae8640a0ee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F356A-6C29-4E3E-AFD8-A18913A25C99}">
  <ds:schemaRefs>
    <ds:schemaRef ds:uri="http://schemas.microsoft.com/office/2006/metadata/properties"/>
    <ds:schemaRef ds:uri="http://schemas.microsoft.com/office/infopath/2007/PartnerControls"/>
    <ds:schemaRef ds:uri="df3467cf-5c7b-4578-8e06-ae8640a0eeeb"/>
    <ds:schemaRef ds:uri="c5a257a9-19a6-4a44-9345-500acaa10fcf"/>
  </ds:schemaRefs>
</ds:datastoreItem>
</file>

<file path=customXml/itemProps2.xml><?xml version="1.0" encoding="utf-8"?>
<ds:datastoreItem xmlns:ds="http://schemas.openxmlformats.org/officeDocument/2006/customXml" ds:itemID="{653EE916-27BC-4BCD-951E-39FD10C92EB5}">
  <ds:schemaRefs>
    <ds:schemaRef ds:uri="http://schemas.microsoft.com/sharepoint/v3/contenttype/forms"/>
  </ds:schemaRefs>
</ds:datastoreItem>
</file>

<file path=customXml/itemProps3.xml><?xml version="1.0" encoding="utf-8"?>
<ds:datastoreItem xmlns:ds="http://schemas.openxmlformats.org/officeDocument/2006/customXml" ds:itemID="{9C3FC029-3C59-44B8-878E-8725596F3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257a9-19a6-4a44-9345-500acaa10fcf"/>
    <ds:schemaRef ds:uri="df3467cf-5c7b-4578-8e06-ae8640a0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A76E3E-0653-4142-A48C-559D8C27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10198</Words>
  <Characters>58135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Bosk, Andy Gregory</dc:creator>
  <cp:keywords/>
  <dc:description/>
  <cp:lastModifiedBy>Levell, Taylor Jade</cp:lastModifiedBy>
  <cp:revision>2</cp:revision>
  <cp:lastPrinted>2022-07-06T20:40:00Z</cp:lastPrinted>
  <dcterms:created xsi:type="dcterms:W3CDTF">2024-02-02T19:10:00Z</dcterms:created>
  <dcterms:modified xsi:type="dcterms:W3CDTF">2024-02-02T19:10:00Z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0x0101001794B660BE13694F99C4136D15D6CCD9</vt:lpwstr>
  </property>
  <property fmtid="{D5CDD505-2E9C-101B-9397-08002B2CF9AE}" pid="3" name="MediaServiceImageTags">
    <vt:lpwstr/>
  </property>
</Properties>
</file>