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69" w:lineRule="auto"/>
      </w:pPr>
      <w:r>
        <w:rPr/>
        <w:t>Graduate</w:t>
      </w:r>
      <w:r>
        <w:rPr>
          <w:spacing w:val="-5"/>
        </w:rPr>
        <w:t> </w:t>
      </w:r>
      <w:r>
        <w:rPr/>
        <w:t>Studies</w:t>
      </w:r>
      <w:r>
        <w:rPr>
          <w:spacing w:val="-5"/>
        </w:rPr>
        <w:t> </w:t>
      </w:r>
      <w:r>
        <w:rPr/>
        <w:t>&amp;</w:t>
      </w:r>
      <w:r>
        <w:rPr>
          <w:spacing w:val="-6"/>
        </w:rPr>
        <w:t> </w:t>
      </w:r>
      <w:r>
        <w:rPr/>
        <w:t>Recruitment</w:t>
      </w:r>
      <w:r>
        <w:rPr>
          <w:spacing w:val="-5"/>
        </w:rPr>
        <w:t> </w:t>
      </w:r>
      <w:r>
        <w:rPr/>
        <w:t>and</w:t>
      </w:r>
      <w:r>
        <w:rPr>
          <w:spacing w:val="-5"/>
        </w:rPr>
        <w:t> </w:t>
      </w:r>
      <w:r>
        <w:rPr/>
        <w:t>Financial</w:t>
      </w:r>
      <w:r>
        <w:rPr>
          <w:spacing w:val="-5"/>
        </w:rPr>
        <w:t> </w:t>
      </w:r>
      <w:r>
        <w:rPr/>
        <w:t>Aid</w:t>
      </w:r>
      <w:r>
        <w:rPr>
          <w:spacing w:val="-5"/>
        </w:rPr>
        <w:t> </w:t>
      </w:r>
      <w:r>
        <w:rPr/>
        <w:t>Committee End of Year Report, 2019-20 academic year</w:t>
      </w:r>
    </w:p>
    <w:p>
      <w:pPr>
        <w:pStyle w:val="BodyText"/>
        <w:spacing w:before="151"/>
        <w:rPr>
          <w:b/>
          <w:sz w:val="20"/>
        </w:rPr>
      </w:pPr>
    </w:p>
    <w:p>
      <w:pPr>
        <w:spacing w:after="0"/>
        <w:rPr>
          <w:sz w:val="20"/>
        </w:rPr>
        <w:sectPr>
          <w:footerReference w:type="default" r:id="rId5"/>
          <w:type w:val="continuous"/>
          <w:pgSz w:w="12240" w:h="15840"/>
          <w:pgMar w:header="0" w:footer="771" w:top="1420" w:bottom="960" w:left="1140" w:right="1200"/>
          <w:pgNumType w:start="1"/>
        </w:sectPr>
      </w:pPr>
    </w:p>
    <w:p>
      <w:pPr>
        <w:pStyle w:val="BodyText"/>
        <w:spacing w:line="352" w:lineRule="auto" w:before="57"/>
        <w:ind w:left="201" w:right="2001"/>
      </w:pPr>
      <w:r>
        <w:rPr>
          <w:u w:val="single"/>
        </w:rPr>
        <w:t>Date:</w:t>
      </w:r>
      <w:r>
        <w:rPr>
          <w:u w:val="none"/>
        </w:rPr>
        <w:t> 4/20/2020 </w:t>
      </w:r>
      <w:r>
        <w:rPr>
          <w:u w:val="single"/>
        </w:rPr>
        <w:t>Committee</w:t>
      </w:r>
      <w:r>
        <w:rPr>
          <w:spacing w:val="-13"/>
          <w:u w:val="single"/>
        </w:rPr>
        <w:t> </w:t>
      </w:r>
      <w:r>
        <w:rPr>
          <w:u w:val="single"/>
        </w:rPr>
        <w:t>Membership:</w:t>
      </w:r>
    </w:p>
    <w:p>
      <w:pPr>
        <w:pStyle w:val="ListParagraph"/>
        <w:numPr>
          <w:ilvl w:val="0"/>
          <w:numId w:val="1"/>
        </w:numPr>
        <w:tabs>
          <w:tab w:pos="561" w:val="left" w:leader="none"/>
        </w:tabs>
        <w:spacing w:line="240" w:lineRule="auto" w:before="139" w:after="0"/>
        <w:ind w:left="561" w:right="0" w:hanging="360"/>
        <w:jc w:val="left"/>
        <w:rPr>
          <w:sz w:val="22"/>
        </w:rPr>
      </w:pPr>
      <w:r>
        <w:rPr>
          <w:sz w:val="22"/>
        </w:rPr>
        <w:t>Sarah</w:t>
      </w:r>
      <w:r>
        <w:rPr>
          <w:spacing w:val="-10"/>
          <w:sz w:val="22"/>
        </w:rPr>
        <w:t> </w:t>
      </w:r>
      <w:r>
        <w:rPr>
          <w:sz w:val="22"/>
        </w:rPr>
        <w:t>Lubienski,</w:t>
      </w:r>
      <w:r>
        <w:rPr>
          <w:spacing w:val="-6"/>
          <w:sz w:val="22"/>
        </w:rPr>
        <w:t> </w:t>
      </w:r>
      <w:r>
        <w:rPr>
          <w:sz w:val="22"/>
        </w:rPr>
        <w:t>Associate</w:t>
      </w:r>
      <w:r>
        <w:rPr>
          <w:spacing w:val="-7"/>
          <w:sz w:val="22"/>
        </w:rPr>
        <w:t> </w:t>
      </w:r>
      <w:r>
        <w:rPr>
          <w:sz w:val="22"/>
        </w:rPr>
        <w:t>Dean</w:t>
      </w:r>
      <w:r>
        <w:rPr>
          <w:spacing w:val="-19"/>
          <w:sz w:val="22"/>
        </w:rPr>
        <w:t> </w:t>
      </w:r>
      <w:r>
        <w:rPr>
          <w:sz w:val="22"/>
        </w:rPr>
        <w:t>(ex-</w:t>
      </w:r>
      <w:r>
        <w:rPr>
          <w:spacing w:val="-2"/>
          <w:sz w:val="22"/>
        </w:rPr>
        <w:t>officio)</w:t>
      </w:r>
    </w:p>
    <w:p>
      <w:pPr>
        <w:pStyle w:val="ListParagraph"/>
        <w:numPr>
          <w:ilvl w:val="0"/>
          <w:numId w:val="1"/>
        </w:numPr>
        <w:tabs>
          <w:tab w:pos="561" w:val="left" w:leader="none"/>
        </w:tabs>
        <w:spacing w:line="240" w:lineRule="auto" w:before="17" w:after="0"/>
        <w:ind w:left="561" w:right="0" w:hanging="360"/>
        <w:jc w:val="left"/>
        <w:rPr>
          <w:sz w:val="22"/>
        </w:rPr>
      </w:pPr>
      <w:r>
        <w:rPr>
          <w:sz w:val="22"/>
        </w:rPr>
        <w:t>Vic</w:t>
      </w:r>
      <w:r>
        <w:rPr>
          <w:spacing w:val="-5"/>
          <w:sz w:val="22"/>
        </w:rPr>
        <w:t> </w:t>
      </w:r>
      <w:r>
        <w:rPr>
          <w:sz w:val="22"/>
        </w:rPr>
        <w:t>Borden,</w:t>
      </w:r>
      <w:r>
        <w:rPr>
          <w:spacing w:val="-4"/>
          <w:sz w:val="22"/>
        </w:rPr>
        <w:t> ELPS</w:t>
      </w:r>
    </w:p>
    <w:p>
      <w:pPr>
        <w:pStyle w:val="ListParagraph"/>
        <w:numPr>
          <w:ilvl w:val="0"/>
          <w:numId w:val="1"/>
        </w:numPr>
        <w:tabs>
          <w:tab w:pos="561" w:val="left" w:leader="none"/>
        </w:tabs>
        <w:spacing w:line="240" w:lineRule="auto" w:before="18" w:after="0"/>
        <w:ind w:left="561" w:right="0" w:hanging="360"/>
        <w:jc w:val="left"/>
        <w:rPr>
          <w:sz w:val="22"/>
        </w:rPr>
      </w:pPr>
      <w:r>
        <w:rPr>
          <w:sz w:val="22"/>
        </w:rPr>
        <w:t>Leslie</w:t>
      </w:r>
      <w:r>
        <w:rPr>
          <w:spacing w:val="-8"/>
          <w:sz w:val="22"/>
        </w:rPr>
        <w:t> </w:t>
      </w:r>
      <w:r>
        <w:rPr>
          <w:sz w:val="22"/>
        </w:rPr>
        <w:t>Chrapliwy,</w:t>
      </w:r>
      <w:r>
        <w:rPr>
          <w:spacing w:val="-6"/>
          <w:sz w:val="22"/>
        </w:rPr>
        <w:t> </w:t>
      </w:r>
      <w:r>
        <w:rPr>
          <w:spacing w:val="-4"/>
          <w:sz w:val="22"/>
        </w:rPr>
        <w:t>Staff</w:t>
      </w:r>
    </w:p>
    <w:p>
      <w:pPr>
        <w:pStyle w:val="ListParagraph"/>
        <w:numPr>
          <w:ilvl w:val="0"/>
          <w:numId w:val="1"/>
        </w:numPr>
        <w:tabs>
          <w:tab w:pos="561" w:val="left" w:leader="none"/>
        </w:tabs>
        <w:spacing w:line="240" w:lineRule="auto" w:before="0" w:after="0"/>
        <w:ind w:left="561" w:right="0" w:hanging="362"/>
        <w:jc w:val="left"/>
        <w:rPr>
          <w:sz w:val="22"/>
        </w:rPr>
      </w:pPr>
      <w:r>
        <w:rPr>
          <w:sz w:val="22"/>
        </w:rPr>
        <w:t>Rebecca</w:t>
      </w:r>
      <w:r>
        <w:rPr>
          <w:spacing w:val="-6"/>
          <w:sz w:val="22"/>
        </w:rPr>
        <w:t> </w:t>
      </w:r>
      <w:r>
        <w:rPr>
          <w:sz w:val="22"/>
        </w:rPr>
        <w:t>Martinez,</w:t>
      </w:r>
      <w:r>
        <w:rPr>
          <w:spacing w:val="-4"/>
          <w:sz w:val="22"/>
        </w:rPr>
        <w:t> </w:t>
      </w:r>
      <w:r>
        <w:rPr>
          <w:spacing w:val="-5"/>
          <w:sz w:val="22"/>
        </w:rPr>
        <w:t>CEP</w:t>
      </w:r>
    </w:p>
    <w:p>
      <w:pPr>
        <w:pStyle w:val="ListParagraph"/>
        <w:numPr>
          <w:ilvl w:val="0"/>
          <w:numId w:val="1"/>
        </w:numPr>
        <w:tabs>
          <w:tab w:pos="561" w:val="left" w:leader="none"/>
        </w:tabs>
        <w:spacing w:line="240" w:lineRule="auto" w:before="20" w:after="0"/>
        <w:ind w:left="561" w:right="0" w:hanging="362"/>
        <w:jc w:val="left"/>
        <w:rPr>
          <w:sz w:val="22"/>
        </w:rPr>
      </w:pPr>
      <w:r>
        <w:rPr>
          <w:sz w:val="22"/>
        </w:rPr>
        <w:t>Dajanae</w:t>
      </w:r>
      <w:r>
        <w:rPr>
          <w:spacing w:val="-6"/>
          <w:sz w:val="22"/>
        </w:rPr>
        <w:t> </w:t>
      </w:r>
      <w:r>
        <w:rPr>
          <w:sz w:val="22"/>
        </w:rPr>
        <w:t>Palmer,</w:t>
      </w:r>
      <w:r>
        <w:rPr>
          <w:spacing w:val="-6"/>
          <w:sz w:val="22"/>
        </w:rPr>
        <w:t> </w:t>
      </w:r>
      <w:r>
        <w:rPr>
          <w:spacing w:val="-2"/>
          <w:sz w:val="22"/>
        </w:rPr>
        <w:t>Student</w:t>
      </w:r>
    </w:p>
    <w:p>
      <w:pPr>
        <w:spacing w:line="240" w:lineRule="auto" w:before="0"/>
        <w:rPr>
          <w:sz w:val="22"/>
        </w:rPr>
      </w:pPr>
      <w:r>
        <w:rPr/>
        <w:br w:type="column"/>
      </w:r>
      <w:r>
        <w:rPr>
          <w:sz w:val="22"/>
        </w:rPr>
      </w:r>
    </w:p>
    <w:p>
      <w:pPr>
        <w:pStyle w:val="BodyText"/>
      </w:pPr>
    </w:p>
    <w:p>
      <w:pPr>
        <w:pStyle w:val="BodyText"/>
        <w:spacing w:before="55"/>
      </w:pPr>
    </w:p>
    <w:p>
      <w:pPr>
        <w:pStyle w:val="ListParagraph"/>
        <w:numPr>
          <w:ilvl w:val="0"/>
          <w:numId w:val="1"/>
        </w:numPr>
        <w:tabs>
          <w:tab w:pos="561" w:val="left" w:leader="none"/>
        </w:tabs>
        <w:spacing w:line="240" w:lineRule="auto" w:before="0" w:after="0"/>
        <w:ind w:left="561" w:right="0" w:hanging="362"/>
        <w:jc w:val="left"/>
        <w:rPr>
          <w:sz w:val="22"/>
        </w:rPr>
      </w:pPr>
      <w:r>
        <w:rPr>
          <w:sz w:val="22"/>
        </w:rPr>
        <w:t>Hannah</w:t>
      </w:r>
      <w:r>
        <w:rPr>
          <w:spacing w:val="-6"/>
          <w:sz w:val="22"/>
        </w:rPr>
        <w:t> </w:t>
      </w:r>
      <w:r>
        <w:rPr>
          <w:sz w:val="22"/>
        </w:rPr>
        <w:t>Schertz,</w:t>
      </w:r>
      <w:r>
        <w:rPr>
          <w:spacing w:val="-4"/>
          <w:sz w:val="22"/>
        </w:rPr>
        <w:t> </w:t>
      </w:r>
      <w:r>
        <w:rPr>
          <w:spacing w:val="-5"/>
          <w:sz w:val="22"/>
        </w:rPr>
        <w:t>C&amp;I</w:t>
      </w:r>
    </w:p>
    <w:p>
      <w:pPr>
        <w:pStyle w:val="ListParagraph"/>
        <w:numPr>
          <w:ilvl w:val="0"/>
          <w:numId w:val="1"/>
        </w:numPr>
        <w:tabs>
          <w:tab w:pos="561" w:val="left" w:leader="none"/>
        </w:tabs>
        <w:spacing w:line="240" w:lineRule="auto" w:before="1" w:after="0"/>
        <w:ind w:left="561" w:right="0" w:hanging="362"/>
        <w:jc w:val="left"/>
        <w:rPr>
          <w:sz w:val="22"/>
        </w:rPr>
      </w:pPr>
      <w:r>
        <w:rPr>
          <w:sz w:val="22"/>
        </w:rPr>
        <w:t>Marjorie</w:t>
      </w:r>
      <w:r>
        <w:rPr>
          <w:spacing w:val="-6"/>
          <w:sz w:val="22"/>
        </w:rPr>
        <w:t> </w:t>
      </w:r>
      <w:r>
        <w:rPr>
          <w:sz w:val="22"/>
        </w:rPr>
        <w:t>Treff,</w:t>
      </w:r>
      <w:r>
        <w:rPr>
          <w:spacing w:val="-7"/>
          <w:sz w:val="22"/>
        </w:rPr>
        <w:t> </w:t>
      </w:r>
      <w:r>
        <w:rPr>
          <w:sz w:val="22"/>
        </w:rPr>
        <w:t>Chair,</w:t>
      </w:r>
      <w:r>
        <w:rPr>
          <w:spacing w:val="-6"/>
          <w:sz w:val="22"/>
        </w:rPr>
        <w:t> </w:t>
      </w:r>
      <w:r>
        <w:rPr>
          <w:spacing w:val="-5"/>
          <w:sz w:val="22"/>
        </w:rPr>
        <w:t>IST</w:t>
      </w:r>
    </w:p>
    <w:p>
      <w:pPr>
        <w:pStyle w:val="ListParagraph"/>
        <w:numPr>
          <w:ilvl w:val="0"/>
          <w:numId w:val="1"/>
        </w:numPr>
        <w:tabs>
          <w:tab w:pos="561" w:val="left" w:leader="none"/>
        </w:tabs>
        <w:spacing w:line="240" w:lineRule="auto" w:before="19" w:after="0"/>
        <w:ind w:left="561" w:right="0" w:hanging="362"/>
        <w:jc w:val="left"/>
        <w:rPr>
          <w:sz w:val="22"/>
        </w:rPr>
      </w:pPr>
      <w:r>
        <w:rPr>
          <w:sz w:val="22"/>
        </w:rPr>
        <w:t>Andrea</w:t>
      </w:r>
      <w:r>
        <w:rPr>
          <w:spacing w:val="-7"/>
          <w:sz w:val="22"/>
        </w:rPr>
        <w:t> </w:t>
      </w:r>
      <w:r>
        <w:rPr>
          <w:sz w:val="22"/>
        </w:rPr>
        <w:t>Walton,</w:t>
      </w:r>
      <w:r>
        <w:rPr>
          <w:spacing w:val="-5"/>
          <w:sz w:val="22"/>
        </w:rPr>
        <w:t> </w:t>
      </w:r>
      <w:r>
        <w:rPr>
          <w:spacing w:val="-4"/>
          <w:sz w:val="22"/>
        </w:rPr>
        <w:t>ELPS</w:t>
      </w:r>
    </w:p>
    <w:p>
      <w:pPr>
        <w:pStyle w:val="ListParagraph"/>
        <w:numPr>
          <w:ilvl w:val="0"/>
          <w:numId w:val="1"/>
        </w:numPr>
        <w:tabs>
          <w:tab w:pos="561" w:val="left" w:leader="none"/>
        </w:tabs>
        <w:spacing w:line="240" w:lineRule="auto" w:before="18" w:after="0"/>
        <w:ind w:left="561" w:right="0" w:hanging="362"/>
        <w:jc w:val="left"/>
        <w:rPr>
          <w:sz w:val="22"/>
        </w:rPr>
      </w:pPr>
      <w:r>
        <w:rPr>
          <w:sz w:val="22"/>
        </w:rPr>
        <w:t>Quentin</w:t>
      </w:r>
      <w:r>
        <w:rPr>
          <w:spacing w:val="-12"/>
          <w:sz w:val="22"/>
        </w:rPr>
        <w:t> </w:t>
      </w:r>
      <w:r>
        <w:rPr>
          <w:sz w:val="22"/>
        </w:rPr>
        <w:t>Wheeler-Bell,</w:t>
      </w:r>
      <w:r>
        <w:rPr>
          <w:spacing w:val="-7"/>
          <w:sz w:val="22"/>
        </w:rPr>
        <w:t> </w:t>
      </w:r>
      <w:r>
        <w:rPr>
          <w:spacing w:val="-4"/>
          <w:sz w:val="22"/>
        </w:rPr>
        <w:t>ELPS</w:t>
      </w:r>
    </w:p>
    <w:p>
      <w:pPr>
        <w:pStyle w:val="ListParagraph"/>
        <w:numPr>
          <w:ilvl w:val="0"/>
          <w:numId w:val="1"/>
        </w:numPr>
        <w:tabs>
          <w:tab w:pos="561" w:val="left" w:leader="none"/>
        </w:tabs>
        <w:spacing w:line="240" w:lineRule="auto" w:before="17" w:after="0"/>
        <w:ind w:left="561" w:right="0" w:hanging="362"/>
        <w:jc w:val="left"/>
        <w:rPr>
          <w:sz w:val="22"/>
        </w:rPr>
      </w:pPr>
      <w:r>
        <w:rPr>
          <w:sz w:val="22"/>
        </w:rPr>
        <w:t>Karen</w:t>
      </w:r>
      <w:r>
        <w:rPr>
          <w:spacing w:val="-10"/>
          <w:sz w:val="22"/>
        </w:rPr>
        <w:t> </w:t>
      </w:r>
      <w:r>
        <w:rPr>
          <w:sz w:val="22"/>
        </w:rPr>
        <w:t>Wohlwend,</w:t>
      </w:r>
      <w:r>
        <w:rPr>
          <w:spacing w:val="-5"/>
          <w:sz w:val="22"/>
        </w:rPr>
        <w:t> </w:t>
      </w:r>
      <w:r>
        <w:rPr>
          <w:spacing w:val="-4"/>
          <w:sz w:val="22"/>
        </w:rPr>
        <w:t>LCLE</w:t>
      </w:r>
    </w:p>
    <w:p>
      <w:pPr>
        <w:spacing w:after="0" w:line="240" w:lineRule="auto"/>
        <w:jc w:val="left"/>
        <w:rPr>
          <w:sz w:val="22"/>
        </w:rPr>
        <w:sectPr>
          <w:type w:val="continuous"/>
          <w:pgSz w:w="12240" w:h="15840"/>
          <w:pgMar w:header="0" w:footer="771" w:top="1420" w:bottom="960" w:left="1140" w:right="1200"/>
          <w:cols w:num="2" w:equalWidth="0">
            <w:col w:w="4461" w:space="737"/>
            <w:col w:w="4702"/>
          </w:cols>
        </w:sectPr>
      </w:pPr>
    </w:p>
    <w:p>
      <w:pPr>
        <w:pStyle w:val="BodyText"/>
        <w:spacing w:before="20"/>
      </w:pPr>
    </w:p>
    <w:p>
      <w:pPr>
        <w:pStyle w:val="BodyText"/>
        <w:ind w:left="201"/>
      </w:pPr>
      <w:r>
        <w:rPr>
          <w:u w:val="single"/>
        </w:rPr>
        <w:t>Fellowship</w:t>
      </w:r>
      <w:r>
        <w:rPr>
          <w:spacing w:val="-9"/>
          <w:u w:val="single"/>
        </w:rPr>
        <w:t> </w:t>
      </w:r>
      <w:r>
        <w:rPr>
          <w:u w:val="single"/>
        </w:rPr>
        <w:t>Subcommittee</w:t>
      </w:r>
      <w:r>
        <w:rPr>
          <w:spacing w:val="-9"/>
          <w:u w:val="single"/>
        </w:rPr>
        <w:t> </w:t>
      </w:r>
      <w:r>
        <w:rPr>
          <w:spacing w:val="-2"/>
          <w:u w:val="single"/>
        </w:rPr>
        <w:t>Membership:</w:t>
      </w:r>
    </w:p>
    <w:p>
      <w:pPr>
        <w:pStyle w:val="ListParagraph"/>
        <w:numPr>
          <w:ilvl w:val="0"/>
          <w:numId w:val="1"/>
        </w:numPr>
        <w:tabs>
          <w:tab w:pos="561" w:val="left" w:leader="none"/>
        </w:tabs>
        <w:spacing w:line="240" w:lineRule="auto" w:before="139" w:after="0"/>
        <w:ind w:left="561" w:right="0" w:hanging="360"/>
        <w:jc w:val="left"/>
        <w:rPr>
          <w:sz w:val="22"/>
        </w:rPr>
      </w:pPr>
      <w:r>
        <w:rPr>
          <w:sz w:val="22"/>
        </w:rPr>
        <w:t>Beechler:</w:t>
      </w:r>
      <w:r>
        <w:rPr>
          <w:spacing w:val="-6"/>
          <w:sz w:val="22"/>
        </w:rPr>
        <w:t> </w:t>
      </w:r>
      <w:r>
        <w:rPr>
          <w:sz w:val="22"/>
        </w:rPr>
        <w:t>Leslie</w:t>
      </w:r>
      <w:r>
        <w:rPr>
          <w:spacing w:val="-7"/>
          <w:sz w:val="22"/>
        </w:rPr>
        <w:t> </w:t>
      </w:r>
      <w:r>
        <w:rPr>
          <w:sz w:val="22"/>
        </w:rPr>
        <w:t>Chrapliwy,</w:t>
      </w:r>
      <w:r>
        <w:rPr>
          <w:spacing w:val="-7"/>
          <w:sz w:val="22"/>
        </w:rPr>
        <w:t> </w:t>
      </w:r>
      <w:r>
        <w:rPr>
          <w:sz w:val="22"/>
        </w:rPr>
        <w:t>Andrea</w:t>
      </w:r>
      <w:r>
        <w:rPr>
          <w:spacing w:val="-5"/>
          <w:sz w:val="22"/>
        </w:rPr>
        <w:t> </w:t>
      </w:r>
      <w:r>
        <w:rPr>
          <w:sz w:val="22"/>
        </w:rPr>
        <w:t>Walton,</w:t>
      </w:r>
      <w:r>
        <w:rPr>
          <w:spacing w:val="-5"/>
          <w:sz w:val="22"/>
        </w:rPr>
        <w:t> </w:t>
      </w:r>
      <w:r>
        <w:rPr>
          <w:sz w:val="22"/>
        </w:rPr>
        <w:t>Karen</w:t>
      </w:r>
      <w:r>
        <w:rPr>
          <w:spacing w:val="-7"/>
          <w:sz w:val="22"/>
        </w:rPr>
        <w:t> </w:t>
      </w:r>
      <w:r>
        <w:rPr>
          <w:spacing w:val="-2"/>
          <w:sz w:val="22"/>
        </w:rPr>
        <w:t>Wohlwend</w:t>
      </w:r>
    </w:p>
    <w:p>
      <w:pPr>
        <w:pStyle w:val="ListParagraph"/>
        <w:numPr>
          <w:ilvl w:val="0"/>
          <w:numId w:val="1"/>
        </w:numPr>
        <w:tabs>
          <w:tab w:pos="561" w:val="left" w:leader="none"/>
        </w:tabs>
        <w:spacing w:line="240" w:lineRule="auto" w:before="20" w:after="0"/>
        <w:ind w:left="561" w:right="0" w:hanging="360"/>
        <w:jc w:val="left"/>
        <w:rPr>
          <w:sz w:val="22"/>
        </w:rPr>
      </w:pPr>
      <w:r>
        <w:rPr>
          <w:sz w:val="22"/>
        </w:rPr>
        <w:t>Dissertation</w:t>
      </w:r>
      <w:r>
        <w:rPr>
          <w:spacing w:val="-6"/>
          <w:sz w:val="22"/>
        </w:rPr>
        <w:t> </w:t>
      </w:r>
      <w:r>
        <w:rPr>
          <w:sz w:val="22"/>
        </w:rPr>
        <w:t>of</w:t>
      </w:r>
      <w:r>
        <w:rPr>
          <w:spacing w:val="-7"/>
          <w:sz w:val="22"/>
        </w:rPr>
        <w:t> </w:t>
      </w:r>
      <w:r>
        <w:rPr>
          <w:sz w:val="22"/>
        </w:rPr>
        <w:t>the</w:t>
      </w:r>
      <w:r>
        <w:rPr>
          <w:spacing w:val="-6"/>
          <w:sz w:val="22"/>
        </w:rPr>
        <w:t> </w:t>
      </w:r>
      <w:r>
        <w:rPr>
          <w:sz w:val="22"/>
        </w:rPr>
        <w:t>Year:</w:t>
      </w:r>
      <w:r>
        <w:rPr>
          <w:spacing w:val="-4"/>
          <w:sz w:val="22"/>
        </w:rPr>
        <w:t> </w:t>
      </w:r>
      <w:r>
        <w:rPr>
          <w:sz w:val="22"/>
        </w:rPr>
        <w:t>Vic</w:t>
      </w:r>
      <w:r>
        <w:rPr>
          <w:spacing w:val="-5"/>
          <w:sz w:val="22"/>
        </w:rPr>
        <w:t> </w:t>
      </w:r>
      <w:r>
        <w:rPr>
          <w:sz w:val="22"/>
        </w:rPr>
        <w:t>Borden,</w:t>
      </w:r>
      <w:r>
        <w:rPr>
          <w:spacing w:val="-5"/>
          <w:sz w:val="22"/>
        </w:rPr>
        <w:t> </w:t>
      </w:r>
      <w:r>
        <w:rPr>
          <w:sz w:val="22"/>
        </w:rPr>
        <w:t>Rebecca</w:t>
      </w:r>
      <w:r>
        <w:rPr>
          <w:spacing w:val="-6"/>
          <w:sz w:val="22"/>
        </w:rPr>
        <w:t> </w:t>
      </w:r>
      <w:r>
        <w:rPr>
          <w:sz w:val="22"/>
        </w:rPr>
        <w:t>Martinez,</w:t>
      </w:r>
      <w:r>
        <w:rPr>
          <w:spacing w:val="-5"/>
          <w:sz w:val="22"/>
        </w:rPr>
        <w:t> </w:t>
      </w:r>
      <w:r>
        <w:rPr>
          <w:sz w:val="22"/>
        </w:rPr>
        <w:t>Quentin</w:t>
      </w:r>
      <w:r>
        <w:rPr>
          <w:spacing w:val="-5"/>
          <w:sz w:val="22"/>
        </w:rPr>
        <w:t> </w:t>
      </w:r>
      <w:r>
        <w:rPr>
          <w:sz w:val="22"/>
        </w:rPr>
        <w:t>Wheeler-</w:t>
      </w:r>
      <w:r>
        <w:rPr>
          <w:spacing w:val="-4"/>
          <w:sz w:val="22"/>
        </w:rPr>
        <w:t>Bell</w:t>
      </w:r>
    </w:p>
    <w:p>
      <w:pPr>
        <w:pStyle w:val="ListParagraph"/>
        <w:numPr>
          <w:ilvl w:val="0"/>
          <w:numId w:val="1"/>
        </w:numPr>
        <w:tabs>
          <w:tab w:pos="561" w:val="left" w:leader="none"/>
        </w:tabs>
        <w:spacing w:line="240" w:lineRule="auto" w:before="18" w:after="0"/>
        <w:ind w:left="561" w:right="0" w:hanging="360"/>
        <w:jc w:val="left"/>
        <w:rPr>
          <w:sz w:val="22"/>
        </w:rPr>
      </w:pPr>
      <w:r>
        <w:rPr>
          <w:sz w:val="22"/>
        </w:rPr>
        <w:t>Dean’s</w:t>
      </w:r>
      <w:r>
        <w:rPr>
          <w:spacing w:val="-8"/>
          <w:sz w:val="22"/>
        </w:rPr>
        <w:t> </w:t>
      </w:r>
      <w:r>
        <w:rPr>
          <w:sz w:val="22"/>
        </w:rPr>
        <w:t>Fellowship:</w:t>
      </w:r>
      <w:r>
        <w:rPr>
          <w:spacing w:val="-4"/>
          <w:sz w:val="22"/>
        </w:rPr>
        <w:t> </w:t>
      </w:r>
      <w:r>
        <w:rPr>
          <w:sz w:val="22"/>
        </w:rPr>
        <w:t>Hannah</w:t>
      </w:r>
      <w:r>
        <w:rPr>
          <w:spacing w:val="-8"/>
          <w:sz w:val="22"/>
        </w:rPr>
        <w:t> </w:t>
      </w:r>
      <w:r>
        <w:rPr>
          <w:sz w:val="22"/>
        </w:rPr>
        <w:t>Schertz,</w:t>
      </w:r>
      <w:r>
        <w:rPr>
          <w:spacing w:val="-7"/>
          <w:sz w:val="22"/>
        </w:rPr>
        <w:t> </w:t>
      </w:r>
      <w:r>
        <w:rPr>
          <w:sz w:val="22"/>
        </w:rPr>
        <w:t>Marjorie</w:t>
      </w:r>
      <w:r>
        <w:rPr>
          <w:spacing w:val="-7"/>
          <w:sz w:val="22"/>
        </w:rPr>
        <w:t> </w:t>
      </w:r>
      <w:r>
        <w:rPr>
          <w:sz w:val="22"/>
        </w:rPr>
        <w:t>Treff,</w:t>
      </w:r>
      <w:r>
        <w:rPr>
          <w:spacing w:val="-6"/>
          <w:sz w:val="22"/>
        </w:rPr>
        <w:t> </w:t>
      </w:r>
      <w:r>
        <w:rPr>
          <w:sz w:val="22"/>
        </w:rPr>
        <w:t>Karen</w:t>
      </w:r>
      <w:r>
        <w:rPr>
          <w:spacing w:val="-6"/>
          <w:sz w:val="22"/>
        </w:rPr>
        <w:t> </w:t>
      </w:r>
      <w:r>
        <w:rPr>
          <w:spacing w:val="-2"/>
          <w:sz w:val="22"/>
        </w:rPr>
        <w:t>Wohlwend</w:t>
      </w:r>
    </w:p>
    <w:p>
      <w:pPr>
        <w:pStyle w:val="ListParagraph"/>
        <w:numPr>
          <w:ilvl w:val="0"/>
          <w:numId w:val="1"/>
        </w:numPr>
        <w:tabs>
          <w:tab w:pos="561" w:val="left" w:leader="none"/>
        </w:tabs>
        <w:spacing w:line="240" w:lineRule="auto" w:before="17" w:after="0"/>
        <w:ind w:left="561" w:right="0" w:hanging="360"/>
        <w:jc w:val="left"/>
        <w:rPr>
          <w:sz w:val="22"/>
        </w:rPr>
      </w:pPr>
      <w:r>
        <w:rPr>
          <w:sz w:val="22"/>
        </w:rPr>
        <w:t>Malvina:</w:t>
      </w:r>
      <w:r>
        <w:rPr>
          <w:spacing w:val="-7"/>
          <w:sz w:val="22"/>
        </w:rPr>
        <w:t> </w:t>
      </w:r>
      <w:r>
        <w:rPr>
          <w:sz w:val="22"/>
        </w:rPr>
        <w:t>Leslie</w:t>
      </w:r>
      <w:r>
        <w:rPr>
          <w:spacing w:val="-8"/>
          <w:sz w:val="22"/>
        </w:rPr>
        <w:t> </w:t>
      </w:r>
      <w:r>
        <w:rPr>
          <w:sz w:val="22"/>
        </w:rPr>
        <w:t>Chrapliwy,</w:t>
      </w:r>
      <w:r>
        <w:rPr>
          <w:spacing w:val="-10"/>
          <w:sz w:val="22"/>
        </w:rPr>
        <w:t> </w:t>
      </w:r>
      <w:r>
        <w:rPr>
          <w:sz w:val="22"/>
        </w:rPr>
        <w:t>Hannah</w:t>
      </w:r>
      <w:r>
        <w:rPr>
          <w:spacing w:val="-6"/>
          <w:sz w:val="22"/>
        </w:rPr>
        <w:t> </w:t>
      </w:r>
      <w:r>
        <w:rPr>
          <w:sz w:val="22"/>
        </w:rPr>
        <w:t>Schertz,</w:t>
      </w:r>
      <w:r>
        <w:rPr>
          <w:spacing w:val="-6"/>
          <w:sz w:val="22"/>
        </w:rPr>
        <w:t> </w:t>
      </w:r>
      <w:r>
        <w:rPr>
          <w:sz w:val="22"/>
        </w:rPr>
        <w:t>Marjorie</w:t>
      </w:r>
      <w:r>
        <w:rPr>
          <w:spacing w:val="-4"/>
          <w:sz w:val="22"/>
        </w:rPr>
        <w:t> Treff</w:t>
      </w:r>
    </w:p>
    <w:p>
      <w:pPr>
        <w:pStyle w:val="ListParagraph"/>
        <w:numPr>
          <w:ilvl w:val="0"/>
          <w:numId w:val="1"/>
        </w:numPr>
        <w:tabs>
          <w:tab w:pos="561" w:val="left" w:leader="none"/>
        </w:tabs>
        <w:spacing w:line="240" w:lineRule="auto" w:before="20" w:after="0"/>
        <w:ind w:left="561" w:right="0" w:hanging="360"/>
        <w:jc w:val="left"/>
        <w:rPr>
          <w:sz w:val="22"/>
        </w:rPr>
      </w:pPr>
      <w:r>
        <w:rPr>
          <w:sz w:val="22"/>
        </w:rPr>
        <w:t>Fulbright:</w:t>
      </w:r>
      <w:r>
        <w:rPr>
          <w:spacing w:val="-6"/>
          <w:sz w:val="22"/>
        </w:rPr>
        <w:t> </w:t>
      </w:r>
      <w:r>
        <w:rPr>
          <w:sz w:val="22"/>
        </w:rPr>
        <w:t>Vic</w:t>
      </w:r>
      <w:r>
        <w:rPr>
          <w:spacing w:val="-6"/>
          <w:sz w:val="22"/>
        </w:rPr>
        <w:t> </w:t>
      </w:r>
      <w:r>
        <w:rPr>
          <w:sz w:val="22"/>
        </w:rPr>
        <w:t>Borden,</w:t>
      </w:r>
      <w:r>
        <w:rPr>
          <w:spacing w:val="-7"/>
          <w:sz w:val="22"/>
        </w:rPr>
        <w:t> </w:t>
      </w:r>
      <w:r>
        <w:rPr>
          <w:sz w:val="22"/>
        </w:rPr>
        <w:t>Leslie</w:t>
      </w:r>
      <w:r>
        <w:rPr>
          <w:spacing w:val="-5"/>
          <w:sz w:val="22"/>
        </w:rPr>
        <w:t> </w:t>
      </w:r>
      <w:r>
        <w:rPr>
          <w:sz w:val="22"/>
        </w:rPr>
        <w:t>Chrapliwy,</w:t>
      </w:r>
      <w:r>
        <w:rPr>
          <w:spacing w:val="-7"/>
          <w:sz w:val="22"/>
        </w:rPr>
        <w:t> </w:t>
      </w:r>
      <w:r>
        <w:rPr>
          <w:sz w:val="22"/>
        </w:rPr>
        <w:t>Marjorie</w:t>
      </w:r>
      <w:r>
        <w:rPr>
          <w:spacing w:val="-5"/>
          <w:sz w:val="22"/>
        </w:rPr>
        <w:t> </w:t>
      </w:r>
      <w:r>
        <w:rPr>
          <w:spacing w:val="-4"/>
          <w:sz w:val="22"/>
        </w:rPr>
        <w:t>Treff</w:t>
      </w:r>
    </w:p>
    <w:p>
      <w:pPr>
        <w:pStyle w:val="BodyText"/>
        <w:spacing w:before="9"/>
        <w:rPr>
          <w:sz w:val="20"/>
        </w:rPr>
      </w:pPr>
    </w:p>
    <w:p>
      <w:pPr>
        <w:spacing w:after="0"/>
        <w:rPr>
          <w:sz w:val="20"/>
        </w:rPr>
        <w:sectPr>
          <w:type w:val="continuous"/>
          <w:pgSz w:w="12240" w:h="15840"/>
          <w:pgMar w:header="0" w:footer="771" w:top="1420" w:bottom="960" w:left="1140" w:right="1200"/>
        </w:sectPr>
      </w:pPr>
    </w:p>
    <w:p>
      <w:pPr>
        <w:pStyle w:val="BodyText"/>
        <w:spacing w:before="56"/>
        <w:ind w:left="300"/>
      </w:pPr>
      <w:r>
        <w:rPr>
          <w:u w:val="single"/>
        </w:rPr>
        <w:t>Meeting</w:t>
      </w:r>
      <w:r>
        <w:rPr>
          <w:spacing w:val="-5"/>
          <w:u w:val="single"/>
        </w:rPr>
        <w:t> </w:t>
      </w:r>
      <w:r>
        <w:rPr>
          <w:spacing w:val="-2"/>
          <w:u w:val="single"/>
        </w:rPr>
        <w:t>Dates:</w:t>
      </w:r>
    </w:p>
    <w:p>
      <w:pPr>
        <w:pStyle w:val="BodyText"/>
        <w:spacing w:before="1"/>
      </w:pPr>
    </w:p>
    <w:p>
      <w:pPr>
        <w:pStyle w:val="ListParagraph"/>
        <w:numPr>
          <w:ilvl w:val="1"/>
          <w:numId w:val="1"/>
        </w:numPr>
        <w:tabs>
          <w:tab w:pos="1931" w:val="left" w:leader="none"/>
        </w:tabs>
        <w:spacing w:line="240" w:lineRule="auto" w:before="0" w:after="0"/>
        <w:ind w:left="1931" w:right="0" w:hanging="359"/>
        <w:jc w:val="left"/>
        <w:rPr>
          <w:sz w:val="22"/>
        </w:rPr>
      </w:pPr>
      <w:r>
        <w:rPr>
          <w:sz w:val="22"/>
        </w:rPr>
        <w:t>August</w:t>
      </w:r>
      <w:r>
        <w:rPr>
          <w:spacing w:val="-3"/>
          <w:sz w:val="22"/>
        </w:rPr>
        <w:t> </w:t>
      </w:r>
      <w:r>
        <w:rPr>
          <w:sz w:val="22"/>
        </w:rPr>
        <w:t>28,</w:t>
      </w:r>
      <w:r>
        <w:rPr>
          <w:spacing w:val="-2"/>
          <w:sz w:val="22"/>
        </w:rPr>
        <w:t> </w:t>
      </w:r>
      <w:r>
        <w:rPr>
          <w:spacing w:val="-4"/>
          <w:sz w:val="22"/>
        </w:rPr>
        <w:t>2019</w:t>
      </w:r>
    </w:p>
    <w:p>
      <w:pPr>
        <w:pStyle w:val="ListParagraph"/>
        <w:numPr>
          <w:ilvl w:val="1"/>
          <w:numId w:val="1"/>
        </w:numPr>
        <w:tabs>
          <w:tab w:pos="1931" w:val="left" w:leader="none"/>
        </w:tabs>
        <w:spacing w:line="240" w:lineRule="auto" w:before="1" w:after="0"/>
        <w:ind w:left="1931" w:right="0" w:hanging="359"/>
        <w:jc w:val="left"/>
        <w:rPr>
          <w:sz w:val="22"/>
        </w:rPr>
      </w:pPr>
      <w:r>
        <w:rPr>
          <w:sz w:val="22"/>
        </w:rPr>
        <w:t>October</w:t>
      </w:r>
      <w:r>
        <w:rPr>
          <w:spacing w:val="-4"/>
          <w:sz w:val="22"/>
        </w:rPr>
        <w:t> </w:t>
      </w:r>
      <w:r>
        <w:rPr>
          <w:sz w:val="22"/>
        </w:rPr>
        <w:t>1,</w:t>
      </w:r>
      <w:r>
        <w:rPr>
          <w:spacing w:val="-1"/>
          <w:sz w:val="22"/>
        </w:rPr>
        <w:t> </w:t>
      </w:r>
      <w:r>
        <w:rPr>
          <w:spacing w:val="-4"/>
          <w:sz w:val="22"/>
        </w:rPr>
        <w:t>2019</w:t>
      </w:r>
    </w:p>
    <w:p>
      <w:pPr>
        <w:pStyle w:val="ListParagraph"/>
        <w:numPr>
          <w:ilvl w:val="1"/>
          <w:numId w:val="1"/>
        </w:numPr>
        <w:tabs>
          <w:tab w:pos="1931" w:val="left" w:leader="none"/>
        </w:tabs>
        <w:spacing w:line="279" w:lineRule="exact" w:before="0" w:after="0"/>
        <w:ind w:left="1931" w:right="0" w:hanging="359"/>
        <w:jc w:val="left"/>
        <w:rPr>
          <w:sz w:val="22"/>
        </w:rPr>
      </w:pPr>
      <w:r>
        <w:rPr>
          <w:sz w:val="22"/>
        </w:rPr>
        <w:t>November</w:t>
      </w:r>
      <w:r>
        <w:rPr>
          <w:spacing w:val="-5"/>
          <w:sz w:val="22"/>
        </w:rPr>
        <w:t> </w:t>
      </w:r>
      <w:r>
        <w:rPr>
          <w:sz w:val="22"/>
        </w:rPr>
        <w:t>7,</w:t>
      </w:r>
      <w:r>
        <w:rPr>
          <w:spacing w:val="-2"/>
          <w:sz w:val="22"/>
        </w:rPr>
        <w:t> </w:t>
      </w:r>
      <w:r>
        <w:rPr>
          <w:spacing w:val="-4"/>
          <w:sz w:val="22"/>
        </w:rPr>
        <w:t>2019</w:t>
      </w:r>
    </w:p>
    <w:p>
      <w:pPr>
        <w:pStyle w:val="ListParagraph"/>
        <w:numPr>
          <w:ilvl w:val="1"/>
          <w:numId w:val="1"/>
        </w:numPr>
        <w:tabs>
          <w:tab w:pos="1931" w:val="left" w:leader="none"/>
        </w:tabs>
        <w:spacing w:line="279" w:lineRule="exact" w:before="0" w:after="0"/>
        <w:ind w:left="1931" w:right="0" w:hanging="359"/>
        <w:jc w:val="left"/>
        <w:rPr>
          <w:sz w:val="22"/>
        </w:rPr>
      </w:pPr>
      <w:r>
        <w:rPr>
          <w:sz w:val="22"/>
        </w:rPr>
        <w:t>December</w:t>
      </w:r>
      <w:r>
        <w:rPr>
          <w:spacing w:val="-6"/>
          <w:sz w:val="22"/>
        </w:rPr>
        <w:t> </w:t>
      </w:r>
      <w:r>
        <w:rPr>
          <w:sz w:val="22"/>
        </w:rPr>
        <w:t>12,</w:t>
      </w:r>
      <w:r>
        <w:rPr>
          <w:spacing w:val="-5"/>
          <w:sz w:val="22"/>
        </w:rPr>
        <w:t> </w:t>
      </w:r>
      <w:r>
        <w:rPr>
          <w:spacing w:val="-4"/>
          <w:sz w:val="22"/>
        </w:rPr>
        <w:t>2019</w:t>
      </w:r>
    </w:p>
    <w:p>
      <w:pPr>
        <w:spacing w:line="240" w:lineRule="auto" w:before="0"/>
        <w:rPr>
          <w:sz w:val="22"/>
        </w:rPr>
      </w:pPr>
      <w:r>
        <w:rPr/>
        <w:br w:type="column"/>
      </w:r>
      <w:r>
        <w:rPr>
          <w:sz w:val="22"/>
        </w:rPr>
      </w:r>
    </w:p>
    <w:p>
      <w:pPr>
        <w:pStyle w:val="BodyText"/>
        <w:spacing w:before="57"/>
      </w:pPr>
    </w:p>
    <w:p>
      <w:pPr>
        <w:pStyle w:val="ListParagraph"/>
        <w:numPr>
          <w:ilvl w:val="1"/>
          <w:numId w:val="1"/>
        </w:numPr>
        <w:tabs>
          <w:tab w:pos="659" w:val="left" w:leader="none"/>
        </w:tabs>
        <w:spacing w:line="240" w:lineRule="auto" w:before="0" w:after="0"/>
        <w:ind w:left="659" w:right="0" w:hanging="359"/>
        <w:jc w:val="left"/>
        <w:rPr>
          <w:sz w:val="22"/>
        </w:rPr>
      </w:pPr>
      <w:r>
        <w:rPr>
          <w:sz w:val="22"/>
        </w:rPr>
        <w:t>January</w:t>
      </w:r>
      <w:r>
        <w:rPr>
          <w:spacing w:val="-4"/>
          <w:sz w:val="22"/>
        </w:rPr>
        <w:t> </w:t>
      </w:r>
      <w:r>
        <w:rPr>
          <w:sz w:val="22"/>
        </w:rPr>
        <w:t>28,</w:t>
      </w:r>
      <w:r>
        <w:rPr>
          <w:spacing w:val="-3"/>
          <w:sz w:val="22"/>
        </w:rPr>
        <w:t> </w:t>
      </w:r>
      <w:r>
        <w:rPr>
          <w:spacing w:val="-4"/>
          <w:sz w:val="22"/>
        </w:rPr>
        <w:t>2020</w:t>
      </w:r>
    </w:p>
    <w:p>
      <w:pPr>
        <w:pStyle w:val="ListParagraph"/>
        <w:numPr>
          <w:ilvl w:val="1"/>
          <w:numId w:val="1"/>
        </w:numPr>
        <w:tabs>
          <w:tab w:pos="659" w:val="left" w:leader="none"/>
        </w:tabs>
        <w:spacing w:line="240" w:lineRule="auto" w:before="1" w:after="0"/>
        <w:ind w:left="659" w:right="0" w:hanging="359"/>
        <w:jc w:val="left"/>
        <w:rPr>
          <w:sz w:val="22"/>
        </w:rPr>
      </w:pPr>
      <w:r>
        <w:rPr>
          <w:sz w:val="22"/>
        </w:rPr>
        <w:t>February</w:t>
      </w:r>
      <w:r>
        <w:rPr>
          <w:spacing w:val="-6"/>
          <w:sz w:val="22"/>
        </w:rPr>
        <w:t> </w:t>
      </w:r>
      <w:r>
        <w:rPr>
          <w:sz w:val="22"/>
        </w:rPr>
        <w:t>27,</w:t>
      </w:r>
      <w:r>
        <w:rPr>
          <w:spacing w:val="-5"/>
          <w:sz w:val="22"/>
        </w:rPr>
        <w:t> </w:t>
      </w:r>
      <w:r>
        <w:rPr>
          <w:spacing w:val="-4"/>
          <w:sz w:val="22"/>
        </w:rPr>
        <w:t>2020</w:t>
      </w:r>
    </w:p>
    <w:p>
      <w:pPr>
        <w:pStyle w:val="ListParagraph"/>
        <w:numPr>
          <w:ilvl w:val="1"/>
          <w:numId w:val="1"/>
        </w:numPr>
        <w:tabs>
          <w:tab w:pos="659" w:val="left" w:leader="none"/>
        </w:tabs>
        <w:spacing w:line="240" w:lineRule="auto" w:before="0" w:after="0"/>
        <w:ind w:left="659" w:right="0" w:hanging="359"/>
        <w:jc w:val="left"/>
        <w:rPr>
          <w:sz w:val="22"/>
        </w:rPr>
      </w:pPr>
      <w:r>
        <w:rPr>
          <w:sz w:val="22"/>
        </w:rPr>
        <w:t>March</w:t>
      </w:r>
      <w:r>
        <w:rPr>
          <w:spacing w:val="-5"/>
          <w:sz w:val="22"/>
        </w:rPr>
        <w:t> </w:t>
      </w:r>
      <w:r>
        <w:rPr>
          <w:sz w:val="22"/>
        </w:rPr>
        <w:t>19,</w:t>
      </w:r>
      <w:r>
        <w:rPr>
          <w:spacing w:val="-2"/>
          <w:sz w:val="22"/>
        </w:rPr>
        <w:t> </w:t>
      </w:r>
      <w:r>
        <w:rPr>
          <w:spacing w:val="-4"/>
          <w:sz w:val="22"/>
        </w:rPr>
        <w:t>2020</w:t>
      </w:r>
    </w:p>
    <w:p>
      <w:pPr>
        <w:spacing w:after="0" w:line="240" w:lineRule="auto"/>
        <w:jc w:val="left"/>
        <w:rPr>
          <w:sz w:val="22"/>
        </w:rPr>
        <w:sectPr>
          <w:type w:val="continuous"/>
          <w:pgSz w:w="12240" w:h="15840"/>
          <w:pgMar w:header="0" w:footer="771" w:top="1420" w:bottom="960" w:left="1140" w:right="1200"/>
          <w:cols w:num="2" w:equalWidth="0">
            <w:col w:w="3721" w:space="1960"/>
            <w:col w:w="4219"/>
          </w:cols>
        </w:sectPr>
      </w:pPr>
    </w:p>
    <w:p>
      <w:pPr>
        <w:pStyle w:val="BodyText"/>
      </w:pPr>
    </w:p>
    <w:p>
      <w:pPr>
        <w:pStyle w:val="BodyText"/>
        <w:spacing w:before="8"/>
      </w:pPr>
    </w:p>
    <w:p>
      <w:pPr>
        <w:pStyle w:val="BodyText"/>
        <w:ind w:left="191"/>
      </w:pPr>
      <w:r>
        <w:rPr>
          <w:u w:val="single"/>
        </w:rPr>
        <w:t>Goals</w:t>
      </w:r>
      <w:r>
        <w:rPr>
          <w:spacing w:val="-3"/>
          <w:u w:val="single"/>
        </w:rPr>
        <w:t> </w:t>
      </w:r>
      <w:r>
        <w:rPr>
          <w:u w:val="single"/>
        </w:rPr>
        <w:t>and</w:t>
      </w:r>
      <w:r>
        <w:rPr>
          <w:spacing w:val="-2"/>
          <w:u w:val="single"/>
        </w:rPr>
        <w:t> Charges:</w:t>
      </w:r>
    </w:p>
    <w:p>
      <w:pPr>
        <w:pStyle w:val="BodyText"/>
        <w:spacing w:before="34"/>
      </w:pPr>
    </w:p>
    <w:p>
      <w:pPr>
        <w:pStyle w:val="BodyText"/>
        <w:spacing w:line="268" w:lineRule="auto"/>
        <w:ind w:left="187" w:right="254"/>
      </w:pPr>
      <w:r>
        <w:rPr/>
        <w:t>The charge of this committee is to make “. . . recommendations regarding all aspects of graduate study, reviewing</w:t>
      </w:r>
      <w:r>
        <w:rPr>
          <w:spacing w:val="-3"/>
        </w:rPr>
        <w:t> </w:t>
      </w:r>
      <w:r>
        <w:rPr/>
        <w:t>all</w:t>
      </w:r>
      <w:r>
        <w:rPr>
          <w:spacing w:val="-2"/>
        </w:rPr>
        <w:t> </w:t>
      </w:r>
      <w:r>
        <w:rPr/>
        <w:t>graduate</w:t>
      </w:r>
      <w:r>
        <w:rPr>
          <w:spacing w:val="-4"/>
        </w:rPr>
        <w:t> </w:t>
      </w:r>
      <w:r>
        <w:rPr/>
        <w:t>level</w:t>
      </w:r>
      <w:r>
        <w:rPr>
          <w:spacing w:val="-5"/>
        </w:rPr>
        <w:t> </w:t>
      </w:r>
      <w:r>
        <w:rPr/>
        <w:t>course</w:t>
      </w:r>
      <w:r>
        <w:rPr>
          <w:spacing w:val="-1"/>
        </w:rPr>
        <w:t> </w:t>
      </w:r>
      <w:r>
        <w:rPr/>
        <w:t>and</w:t>
      </w:r>
      <w:r>
        <w:rPr>
          <w:spacing w:val="-3"/>
        </w:rPr>
        <w:t> </w:t>
      </w:r>
      <w:r>
        <w:rPr/>
        <w:t>program</w:t>
      </w:r>
      <w:r>
        <w:rPr>
          <w:spacing w:val="-3"/>
        </w:rPr>
        <w:t> </w:t>
      </w:r>
      <w:r>
        <w:rPr/>
        <w:t>changes</w:t>
      </w:r>
      <w:r>
        <w:rPr>
          <w:spacing w:val="-2"/>
        </w:rPr>
        <w:t> </w:t>
      </w:r>
      <w:r>
        <w:rPr/>
        <w:t>and</w:t>
      </w:r>
      <w:r>
        <w:rPr>
          <w:spacing w:val="-3"/>
        </w:rPr>
        <w:t> </w:t>
      </w:r>
      <w:r>
        <w:rPr/>
        <w:t>initiatives,</w:t>
      </w:r>
      <w:r>
        <w:rPr>
          <w:spacing w:val="-4"/>
        </w:rPr>
        <w:t> </w:t>
      </w:r>
      <w:r>
        <w:rPr/>
        <w:t>providing</w:t>
      </w:r>
      <w:r>
        <w:rPr>
          <w:spacing w:val="-3"/>
        </w:rPr>
        <w:t> </w:t>
      </w:r>
      <w:r>
        <w:rPr/>
        <w:t>oversight</w:t>
      </w:r>
      <w:r>
        <w:rPr>
          <w:spacing w:val="-4"/>
        </w:rPr>
        <w:t> </w:t>
      </w:r>
      <w:r>
        <w:rPr/>
        <w:t>of</w:t>
      </w:r>
      <w:r>
        <w:rPr>
          <w:spacing w:val="-5"/>
        </w:rPr>
        <w:t> </w:t>
      </w:r>
      <w:r>
        <w:rPr/>
        <w:t>the</w:t>
      </w:r>
      <w:r>
        <w:rPr>
          <w:spacing w:val="-1"/>
        </w:rPr>
        <w:t> </w:t>
      </w:r>
      <w:r>
        <w:rPr/>
        <w:t>quality of graduate course and program offerings, and advising the Associate Dean for Graduate Studies on matters related to the operation of that office. It shall also provide advice on policies and matters of student recruitment, admissions, fellowships, scholarships and placement.” </w:t>
      </w:r>
      <w:r>
        <w:rPr>
          <w:spacing w:val="-2"/>
        </w:rPr>
        <w:t>(</w:t>
      </w:r>
      <w:hyperlink r:id="rId6">
        <w:r>
          <w:rPr>
            <w:color w:val="0000FF"/>
            <w:spacing w:val="-2"/>
            <w:u w:val="single" w:color="0000FF"/>
          </w:rPr>
          <w:t>https://education.indiana.edu/faculty/governance/policy-council/committees/graduate-studies-</w:t>
        </w:r>
      </w:hyperlink>
      <w:r>
        <w:rPr>
          <w:color w:val="0000FF"/>
          <w:spacing w:val="-2"/>
          <w:u w:val="none"/>
        </w:rPr>
        <w:t> </w:t>
      </w:r>
      <w:hyperlink r:id="rId6">
        <w:r>
          <w:rPr>
            <w:color w:val="0000FF"/>
            <w:spacing w:val="-2"/>
            <w:u w:val="single" w:color="0000FF"/>
          </w:rPr>
          <w:t>recruitment-admissions-financial-aid.html</w:t>
        </w:r>
      </w:hyperlink>
      <w:r>
        <w:rPr>
          <w:spacing w:val="-2"/>
          <w:u w:val="none"/>
        </w:rPr>
        <w:t>)</w:t>
      </w:r>
    </w:p>
    <w:p>
      <w:pPr>
        <w:pStyle w:val="BodyText"/>
        <w:spacing w:before="4"/>
      </w:pPr>
    </w:p>
    <w:p>
      <w:pPr>
        <w:pStyle w:val="BodyText"/>
        <w:spacing w:line="256" w:lineRule="auto" w:before="1"/>
        <w:ind w:left="191" w:right="254"/>
      </w:pPr>
      <w:r>
        <w:rPr/>
        <w:t>Additionally, in pursuit of the strategic plan and vision to “. . . create an equitable and inclusive environment</w:t>
      </w:r>
      <w:r>
        <w:rPr>
          <w:spacing w:val="-2"/>
        </w:rPr>
        <w:t> </w:t>
      </w:r>
      <w:r>
        <w:rPr/>
        <w:t>for</w:t>
      </w:r>
      <w:r>
        <w:rPr>
          <w:spacing w:val="-3"/>
        </w:rPr>
        <w:t> </w:t>
      </w:r>
      <w:r>
        <w:rPr/>
        <w:t>learning,</w:t>
      </w:r>
      <w:r>
        <w:rPr>
          <w:spacing w:val="-3"/>
        </w:rPr>
        <w:t> </w:t>
      </w:r>
      <w:r>
        <w:rPr/>
        <w:t>research,</w:t>
      </w:r>
      <w:r>
        <w:rPr>
          <w:spacing w:val="-5"/>
        </w:rPr>
        <w:t> </w:t>
      </w:r>
      <w:r>
        <w:rPr/>
        <w:t>and</w:t>
      </w:r>
      <w:r>
        <w:rPr>
          <w:spacing w:val="-4"/>
        </w:rPr>
        <w:t> </w:t>
      </w:r>
      <w:r>
        <w:rPr/>
        <w:t>service</w:t>
      </w:r>
      <w:r>
        <w:rPr>
          <w:spacing w:val="-5"/>
        </w:rPr>
        <w:t> </w:t>
      </w:r>
      <w:r>
        <w:rPr/>
        <w:t>by</w:t>
      </w:r>
      <w:r>
        <w:rPr>
          <w:spacing w:val="-2"/>
        </w:rPr>
        <w:t> </w:t>
      </w:r>
      <w:r>
        <w:rPr/>
        <w:t>honoring,</w:t>
      </w:r>
      <w:r>
        <w:rPr>
          <w:spacing w:val="-3"/>
        </w:rPr>
        <w:t> </w:t>
      </w:r>
      <w:r>
        <w:rPr/>
        <w:t>respecting,</w:t>
      </w:r>
      <w:r>
        <w:rPr>
          <w:spacing w:val="-3"/>
        </w:rPr>
        <w:t> </w:t>
      </w:r>
      <w:r>
        <w:rPr/>
        <w:t>and</w:t>
      </w:r>
      <w:r>
        <w:rPr>
          <w:spacing w:val="-4"/>
        </w:rPr>
        <w:t> </w:t>
      </w:r>
      <w:r>
        <w:rPr/>
        <w:t>embracing</w:t>
      </w:r>
      <w:r>
        <w:rPr>
          <w:spacing w:val="-4"/>
        </w:rPr>
        <w:t> </w:t>
      </w:r>
      <w:r>
        <w:rPr/>
        <w:t>diversity</w:t>
      </w:r>
      <w:r>
        <w:rPr>
          <w:spacing w:val="-4"/>
        </w:rPr>
        <w:t> </w:t>
      </w:r>
      <w:r>
        <w:rPr/>
        <w:t>within the School of Education (SoE) and the surrounding communities,” this committee requests information about Diversity, Equity, and Inclusion on our presenter form for every proposal that comes forward.</w:t>
      </w:r>
    </w:p>
    <w:p>
      <w:pPr>
        <w:spacing w:after="0" w:line="256" w:lineRule="auto"/>
        <w:sectPr>
          <w:type w:val="continuous"/>
          <w:pgSz w:w="12240" w:h="15840"/>
          <w:pgMar w:header="0" w:footer="771" w:top="1420" w:bottom="960" w:left="1140" w:right="1200"/>
        </w:sectPr>
      </w:pPr>
    </w:p>
    <w:p>
      <w:pPr>
        <w:pStyle w:val="BodyText"/>
        <w:spacing w:before="38"/>
        <w:ind w:left="201"/>
      </w:pPr>
      <w:r>
        <w:rPr>
          <w:u w:val="single"/>
        </w:rPr>
        <w:t>Completed</w:t>
      </w:r>
      <w:r>
        <w:rPr>
          <w:spacing w:val="-8"/>
          <w:u w:val="single"/>
        </w:rPr>
        <w:t> </w:t>
      </w:r>
      <w:r>
        <w:rPr>
          <w:u w:val="single"/>
        </w:rPr>
        <w:t>Action</w:t>
      </w:r>
      <w:r>
        <w:rPr>
          <w:spacing w:val="-5"/>
          <w:u w:val="single"/>
        </w:rPr>
        <w:t> </w:t>
      </w:r>
      <w:r>
        <w:rPr>
          <w:u w:val="single"/>
        </w:rPr>
        <w:t>from</w:t>
      </w:r>
      <w:r>
        <w:rPr>
          <w:spacing w:val="-6"/>
          <w:u w:val="single"/>
        </w:rPr>
        <w:t> </w:t>
      </w:r>
      <w:r>
        <w:rPr>
          <w:u w:val="single"/>
        </w:rPr>
        <w:t>2018-19</w:t>
      </w:r>
      <w:r>
        <w:rPr>
          <w:spacing w:val="-4"/>
          <w:u w:val="single"/>
        </w:rPr>
        <w:t> </w:t>
      </w:r>
      <w:r>
        <w:rPr>
          <w:u w:val="single"/>
        </w:rPr>
        <w:t>Annual</w:t>
      </w:r>
      <w:r>
        <w:rPr>
          <w:spacing w:val="-4"/>
          <w:u w:val="single"/>
        </w:rPr>
        <w:t> </w:t>
      </w:r>
      <w:r>
        <w:rPr>
          <w:spacing w:val="-2"/>
          <w:u w:val="single"/>
        </w:rPr>
        <w:t>Report:</w:t>
      </w:r>
    </w:p>
    <w:p>
      <w:pPr>
        <w:pStyle w:val="BodyText"/>
        <w:spacing w:before="1"/>
      </w:pPr>
    </w:p>
    <w:p>
      <w:pPr>
        <w:pStyle w:val="ListParagraph"/>
        <w:numPr>
          <w:ilvl w:val="0"/>
          <w:numId w:val="2"/>
        </w:numPr>
        <w:tabs>
          <w:tab w:pos="921" w:val="left" w:leader="none"/>
        </w:tabs>
        <w:spacing w:line="240" w:lineRule="auto" w:before="0" w:after="0"/>
        <w:ind w:left="921" w:right="429" w:hanging="360"/>
        <w:jc w:val="left"/>
        <w:rPr>
          <w:sz w:val="22"/>
        </w:rPr>
      </w:pPr>
      <w:r>
        <w:rPr>
          <w:sz w:val="22"/>
        </w:rPr>
        <w:t>GSC</w:t>
      </w:r>
      <w:r>
        <w:rPr>
          <w:spacing w:val="-2"/>
          <w:sz w:val="22"/>
        </w:rPr>
        <w:t> </w:t>
      </w:r>
      <w:r>
        <w:rPr>
          <w:sz w:val="22"/>
        </w:rPr>
        <w:t>committee</w:t>
      </w:r>
      <w:r>
        <w:rPr>
          <w:spacing w:val="-3"/>
          <w:sz w:val="22"/>
        </w:rPr>
        <w:t> </w:t>
      </w:r>
      <w:r>
        <w:rPr>
          <w:sz w:val="22"/>
        </w:rPr>
        <w:t>members</w:t>
      </w:r>
      <w:r>
        <w:rPr>
          <w:spacing w:val="-2"/>
          <w:sz w:val="22"/>
        </w:rPr>
        <w:t> </w:t>
      </w:r>
      <w:r>
        <w:rPr>
          <w:sz w:val="22"/>
        </w:rPr>
        <w:t>designated</w:t>
      </w:r>
      <w:r>
        <w:rPr>
          <w:spacing w:val="-5"/>
          <w:sz w:val="22"/>
        </w:rPr>
        <w:t> </w:t>
      </w:r>
      <w:r>
        <w:rPr>
          <w:sz w:val="22"/>
        </w:rPr>
        <w:t>one</w:t>
      </w:r>
      <w:r>
        <w:rPr>
          <w:spacing w:val="-2"/>
          <w:sz w:val="22"/>
        </w:rPr>
        <w:t> </w:t>
      </w:r>
      <w:r>
        <w:rPr>
          <w:sz w:val="22"/>
        </w:rPr>
        <w:t>qualified</w:t>
      </w:r>
      <w:r>
        <w:rPr>
          <w:spacing w:val="-3"/>
          <w:sz w:val="22"/>
        </w:rPr>
        <w:t> </w:t>
      </w:r>
      <w:r>
        <w:rPr>
          <w:sz w:val="22"/>
        </w:rPr>
        <w:t>representative</w:t>
      </w:r>
      <w:r>
        <w:rPr>
          <w:spacing w:val="-4"/>
          <w:sz w:val="22"/>
        </w:rPr>
        <w:t> </w:t>
      </w:r>
      <w:r>
        <w:rPr>
          <w:sz w:val="22"/>
        </w:rPr>
        <w:t>to</w:t>
      </w:r>
      <w:r>
        <w:rPr>
          <w:spacing w:val="-2"/>
          <w:sz w:val="22"/>
        </w:rPr>
        <w:t> </w:t>
      </w:r>
      <w:r>
        <w:rPr>
          <w:sz w:val="22"/>
        </w:rPr>
        <w:t>act</w:t>
      </w:r>
      <w:r>
        <w:rPr>
          <w:spacing w:val="-2"/>
          <w:sz w:val="22"/>
        </w:rPr>
        <w:t> </w:t>
      </w:r>
      <w:r>
        <w:rPr>
          <w:sz w:val="22"/>
        </w:rPr>
        <w:t>as</w:t>
      </w:r>
      <w:r>
        <w:rPr>
          <w:spacing w:val="-2"/>
          <w:sz w:val="22"/>
        </w:rPr>
        <w:t> </w:t>
      </w:r>
      <w:r>
        <w:rPr>
          <w:sz w:val="22"/>
        </w:rPr>
        <w:t>an</w:t>
      </w:r>
      <w:r>
        <w:rPr>
          <w:spacing w:val="-5"/>
          <w:sz w:val="22"/>
        </w:rPr>
        <w:t> </w:t>
      </w:r>
      <w:r>
        <w:rPr>
          <w:sz w:val="22"/>
        </w:rPr>
        <w:t>alternate</w:t>
      </w:r>
      <w:r>
        <w:rPr>
          <w:spacing w:val="-3"/>
          <w:sz w:val="22"/>
        </w:rPr>
        <w:t> </w:t>
      </w:r>
      <w:r>
        <w:rPr>
          <w:sz w:val="22"/>
        </w:rPr>
        <w:t>when</w:t>
      </w:r>
      <w:r>
        <w:rPr>
          <w:spacing w:val="-3"/>
          <w:sz w:val="22"/>
        </w:rPr>
        <w:t> </w:t>
      </w:r>
      <w:r>
        <w:rPr>
          <w:sz w:val="22"/>
        </w:rPr>
        <w:t>a regular member of this committee was unable to meet her/his obligations.</w:t>
      </w:r>
    </w:p>
    <w:p>
      <w:pPr>
        <w:pStyle w:val="ListParagraph"/>
        <w:numPr>
          <w:ilvl w:val="0"/>
          <w:numId w:val="2"/>
        </w:numPr>
        <w:tabs>
          <w:tab w:pos="921" w:val="left" w:leader="none"/>
        </w:tabs>
        <w:spacing w:line="237" w:lineRule="auto" w:before="3" w:after="0"/>
        <w:ind w:left="921" w:right="601" w:hanging="360"/>
        <w:jc w:val="left"/>
        <w:rPr>
          <w:sz w:val="22"/>
        </w:rPr>
      </w:pPr>
      <w:r>
        <w:rPr>
          <w:sz w:val="22"/>
        </w:rPr>
        <w:t>Developed</w:t>
      </w:r>
      <w:r>
        <w:rPr>
          <w:spacing w:val="-3"/>
          <w:sz w:val="22"/>
        </w:rPr>
        <w:t> </w:t>
      </w:r>
      <w:r>
        <w:rPr>
          <w:sz w:val="22"/>
        </w:rPr>
        <w:t>and</w:t>
      </w:r>
      <w:r>
        <w:rPr>
          <w:spacing w:val="-3"/>
          <w:sz w:val="22"/>
        </w:rPr>
        <w:t> </w:t>
      </w:r>
      <w:r>
        <w:rPr>
          <w:sz w:val="22"/>
        </w:rPr>
        <w:t>piloted</w:t>
      </w:r>
      <w:r>
        <w:rPr>
          <w:spacing w:val="-3"/>
          <w:sz w:val="22"/>
        </w:rPr>
        <w:t> </w:t>
      </w:r>
      <w:r>
        <w:rPr>
          <w:sz w:val="22"/>
        </w:rPr>
        <w:t>an</w:t>
      </w:r>
      <w:r>
        <w:rPr>
          <w:spacing w:val="-3"/>
          <w:sz w:val="22"/>
        </w:rPr>
        <w:t> </w:t>
      </w:r>
      <w:r>
        <w:rPr>
          <w:sz w:val="22"/>
        </w:rPr>
        <w:t>annual</w:t>
      </w:r>
      <w:r>
        <w:rPr>
          <w:spacing w:val="-2"/>
          <w:sz w:val="22"/>
        </w:rPr>
        <w:t> </w:t>
      </w:r>
      <w:r>
        <w:rPr>
          <w:sz w:val="22"/>
        </w:rPr>
        <w:t>review</w:t>
      </w:r>
      <w:r>
        <w:rPr>
          <w:spacing w:val="-1"/>
          <w:sz w:val="22"/>
        </w:rPr>
        <w:t> </w:t>
      </w:r>
      <w:r>
        <w:rPr>
          <w:sz w:val="22"/>
        </w:rPr>
        <w:t>process</w:t>
      </w:r>
      <w:r>
        <w:rPr>
          <w:spacing w:val="-4"/>
          <w:sz w:val="22"/>
        </w:rPr>
        <w:t> </w:t>
      </w:r>
      <w:r>
        <w:rPr>
          <w:sz w:val="22"/>
        </w:rPr>
        <w:t>designed</w:t>
      </w:r>
      <w:r>
        <w:rPr>
          <w:spacing w:val="-3"/>
          <w:sz w:val="22"/>
        </w:rPr>
        <w:t> </w:t>
      </w:r>
      <w:r>
        <w:rPr>
          <w:sz w:val="22"/>
        </w:rPr>
        <w:t>to</w:t>
      </w:r>
      <w:r>
        <w:rPr>
          <w:spacing w:val="-3"/>
          <w:sz w:val="22"/>
        </w:rPr>
        <w:t> </w:t>
      </w:r>
      <w:r>
        <w:rPr>
          <w:sz w:val="22"/>
        </w:rPr>
        <w:t>track</w:t>
      </w:r>
      <w:r>
        <w:rPr>
          <w:spacing w:val="-1"/>
          <w:sz w:val="22"/>
        </w:rPr>
        <w:t> </w:t>
      </w:r>
      <w:r>
        <w:rPr>
          <w:sz w:val="22"/>
        </w:rPr>
        <w:t>student</w:t>
      </w:r>
      <w:r>
        <w:rPr>
          <w:spacing w:val="-4"/>
          <w:sz w:val="22"/>
        </w:rPr>
        <w:t> </w:t>
      </w:r>
      <w:r>
        <w:rPr>
          <w:sz w:val="22"/>
        </w:rPr>
        <w:t>progress</w:t>
      </w:r>
      <w:r>
        <w:rPr>
          <w:spacing w:val="-2"/>
          <w:sz w:val="22"/>
        </w:rPr>
        <w:t> </w:t>
      </w:r>
      <w:r>
        <w:rPr>
          <w:sz w:val="22"/>
        </w:rPr>
        <w:t>and</w:t>
      </w:r>
      <w:r>
        <w:rPr>
          <w:spacing w:val="-3"/>
          <w:sz w:val="22"/>
        </w:rPr>
        <w:t> </w:t>
      </w:r>
      <w:r>
        <w:rPr>
          <w:sz w:val="22"/>
        </w:rPr>
        <w:t>early intervention for students needing assistance with academic progress.</w:t>
      </w:r>
    </w:p>
    <w:p>
      <w:pPr>
        <w:pStyle w:val="BodyText"/>
        <w:spacing w:before="76"/>
      </w:pPr>
    </w:p>
    <w:p>
      <w:pPr>
        <w:pStyle w:val="BodyText"/>
        <w:ind w:left="201"/>
      </w:pPr>
      <w:r>
        <w:rPr>
          <w:u w:val="single"/>
        </w:rPr>
        <w:t>Actions</w:t>
      </w:r>
      <w:r>
        <w:rPr>
          <w:spacing w:val="-4"/>
          <w:u w:val="single"/>
        </w:rPr>
        <w:t> </w:t>
      </w:r>
      <w:r>
        <w:rPr>
          <w:u w:val="single"/>
        </w:rPr>
        <w:t>and</w:t>
      </w:r>
      <w:r>
        <w:rPr>
          <w:spacing w:val="-7"/>
          <w:u w:val="single"/>
        </w:rPr>
        <w:t> </w:t>
      </w:r>
      <w:r>
        <w:rPr>
          <w:u w:val="single"/>
        </w:rPr>
        <w:t>Outcomes</w:t>
      </w:r>
      <w:r>
        <w:rPr>
          <w:spacing w:val="-4"/>
          <w:u w:val="single"/>
        </w:rPr>
        <w:t> </w:t>
      </w:r>
      <w:r>
        <w:rPr>
          <w:u w:val="single"/>
        </w:rPr>
        <w:t>for</w:t>
      </w:r>
      <w:r>
        <w:rPr>
          <w:spacing w:val="-6"/>
          <w:u w:val="single"/>
        </w:rPr>
        <w:t> </w:t>
      </w:r>
      <w:r>
        <w:rPr>
          <w:u w:val="single"/>
        </w:rPr>
        <w:t>current</w:t>
      </w:r>
      <w:r>
        <w:rPr>
          <w:spacing w:val="-3"/>
          <w:u w:val="single"/>
        </w:rPr>
        <w:t> </w:t>
      </w:r>
      <w:r>
        <w:rPr>
          <w:u w:val="single"/>
        </w:rPr>
        <w:t>academic</w:t>
      </w:r>
      <w:r>
        <w:rPr>
          <w:spacing w:val="-3"/>
          <w:u w:val="single"/>
        </w:rPr>
        <w:t> </w:t>
      </w:r>
      <w:r>
        <w:rPr>
          <w:spacing w:val="-2"/>
          <w:u w:val="single"/>
        </w:rPr>
        <w:t>year:</w:t>
      </w:r>
    </w:p>
    <w:p>
      <w:pPr>
        <w:pStyle w:val="BodyText"/>
        <w:spacing w:before="36"/>
      </w:pPr>
    </w:p>
    <w:p>
      <w:pPr>
        <w:pStyle w:val="ListParagraph"/>
        <w:numPr>
          <w:ilvl w:val="0"/>
          <w:numId w:val="2"/>
        </w:numPr>
        <w:tabs>
          <w:tab w:pos="911" w:val="left" w:leader="none"/>
        </w:tabs>
        <w:spacing w:line="240" w:lineRule="auto" w:before="1" w:after="0"/>
        <w:ind w:left="911" w:right="0" w:hanging="362"/>
        <w:jc w:val="left"/>
        <w:rPr>
          <w:sz w:val="22"/>
        </w:rPr>
      </w:pPr>
      <w:r>
        <w:rPr>
          <w:sz w:val="22"/>
        </w:rPr>
        <w:t>Reviewed</w:t>
      </w:r>
      <w:r>
        <w:rPr>
          <w:spacing w:val="-11"/>
          <w:sz w:val="22"/>
        </w:rPr>
        <w:t> </w:t>
      </w:r>
      <w:r>
        <w:rPr>
          <w:sz w:val="22"/>
        </w:rPr>
        <w:t>School</w:t>
      </w:r>
      <w:r>
        <w:rPr>
          <w:spacing w:val="-6"/>
          <w:sz w:val="22"/>
        </w:rPr>
        <w:t> </w:t>
      </w:r>
      <w:r>
        <w:rPr>
          <w:sz w:val="22"/>
        </w:rPr>
        <w:t>of</w:t>
      </w:r>
      <w:r>
        <w:rPr>
          <w:spacing w:val="-4"/>
          <w:sz w:val="22"/>
        </w:rPr>
        <w:t> </w:t>
      </w:r>
      <w:r>
        <w:rPr>
          <w:sz w:val="22"/>
        </w:rPr>
        <w:t>Education</w:t>
      </w:r>
      <w:r>
        <w:rPr>
          <w:spacing w:val="-4"/>
          <w:sz w:val="22"/>
        </w:rPr>
        <w:t> </w:t>
      </w:r>
      <w:r>
        <w:rPr>
          <w:sz w:val="22"/>
        </w:rPr>
        <w:t>course</w:t>
      </w:r>
      <w:r>
        <w:rPr>
          <w:spacing w:val="-3"/>
          <w:sz w:val="22"/>
        </w:rPr>
        <w:t> </w:t>
      </w:r>
      <w:r>
        <w:rPr>
          <w:sz w:val="22"/>
        </w:rPr>
        <w:t>and</w:t>
      </w:r>
      <w:r>
        <w:rPr>
          <w:spacing w:val="-5"/>
          <w:sz w:val="22"/>
        </w:rPr>
        <w:t> </w:t>
      </w:r>
      <w:r>
        <w:rPr>
          <w:sz w:val="22"/>
        </w:rPr>
        <w:t>program</w:t>
      </w:r>
      <w:r>
        <w:rPr>
          <w:spacing w:val="-3"/>
          <w:sz w:val="22"/>
        </w:rPr>
        <w:t> </w:t>
      </w:r>
      <w:r>
        <w:rPr>
          <w:sz w:val="22"/>
        </w:rPr>
        <w:t>changes</w:t>
      </w:r>
      <w:r>
        <w:rPr>
          <w:spacing w:val="-3"/>
          <w:sz w:val="22"/>
        </w:rPr>
        <w:t> </w:t>
      </w:r>
      <w:r>
        <w:rPr>
          <w:sz w:val="22"/>
        </w:rPr>
        <w:t>and</w:t>
      </w:r>
      <w:r>
        <w:rPr>
          <w:spacing w:val="-13"/>
          <w:sz w:val="22"/>
        </w:rPr>
        <w:t> </w:t>
      </w:r>
      <w:r>
        <w:rPr>
          <w:sz w:val="22"/>
        </w:rPr>
        <w:t>approvals</w:t>
      </w:r>
      <w:r>
        <w:rPr>
          <w:spacing w:val="-5"/>
          <w:sz w:val="22"/>
        </w:rPr>
        <w:t> </w:t>
      </w:r>
      <w:r>
        <w:rPr>
          <w:spacing w:val="-2"/>
          <w:sz w:val="22"/>
        </w:rPr>
        <w:t>including:</w:t>
      </w:r>
    </w:p>
    <w:p>
      <w:pPr>
        <w:pStyle w:val="ListParagraph"/>
        <w:numPr>
          <w:ilvl w:val="1"/>
          <w:numId w:val="2"/>
        </w:numPr>
        <w:tabs>
          <w:tab w:pos="1270" w:val="left" w:leader="none"/>
        </w:tabs>
        <w:spacing w:line="272" w:lineRule="exact" w:before="0" w:after="0"/>
        <w:ind w:left="1270" w:right="0" w:hanging="359"/>
        <w:jc w:val="left"/>
        <w:rPr>
          <w:sz w:val="22"/>
        </w:rPr>
      </w:pPr>
      <w:r>
        <w:rPr>
          <w:sz w:val="22"/>
        </w:rPr>
        <w:t>Eliminated</w:t>
      </w:r>
      <w:r>
        <w:rPr>
          <w:spacing w:val="-9"/>
          <w:sz w:val="22"/>
        </w:rPr>
        <w:t> </w:t>
      </w:r>
      <w:r>
        <w:rPr>
          <w:sz w:val="22"/>
        </w:rPr>
        <w:t>GRE</w:t>
      </w:r>
      <w:r>
        <w:rPr>
          <w:spacing w:val="-6"/>
          <w:sz w:val="22"/>
        </w:rPr>
        <w:t> </w:t>
      </w:r>
      <w:r>
        <w:rPr>
          <w:sz w:val="22"/>
        </w:rPr>
        <w:t>requirement</w:t>
      </w:r>
      <w:r>
        <w:rPr>
          <w:spacing w:val="-3"/>
          <w:sz w:val="22"/>
        </w:rPr>
        <w:t> </w:t>
      </w:r>
      <w:r>
        <w:rPr>
          <w:sz w:val="22"/>
        </w:rPr>
        <w:t>in</w:t>
      </w:r>
      <w:r>
        <w:rPr>
          <w:spacing w:val="-4"/>
          <w:sz w:val="22"/>
        </w:rPr>
        <w:t> </w:t>
      </w:r>
      <w:r>
        <w:rPr>
          <w:sz w:val="22"/>
        </w:rPr>
        <w:t>HESA</w:t>
      </w:r>
      <w:r>
        <w:rPr>
          <w:spacing w:val="-4"/>
          <w:sz w:val="22"/>
        </w:rPr>
        <w:t> </w:t>
      </w:r>
      <w:r>
        <w:rPr>
          <w:sz w:val="22"/>
        </w:rPr>
        <w:t>and</w:t>
      </w:r>
      <w:r>
        <w:rPr>
          <w:spacing w:val="-5"/>
          <w:sz w:val="22"/>
        </w:rPr>
        <w:t> </w:t>
      </w:r>
      <w:r>
        <w:rPr>
          <w:sz w:val="22"/>
        </w:rPr>
        <w:t>all</w:t>
      </w:r>
      <w:r>
        <w:rPr>
          <w:spacing w:val="-4"/>
          <w:sz w:val="22"/>
        </w:rPr>
        <w:t> </w:t>
      </w:r>
      <w:r>
        <w:rPr>
          <w:sz w:val="22"/>
        </w:rPr>
        <w:t>Special</w:t>
      </w:r>
      <w:r>
        <w:rPr>
          <w:spacing w:val="-6"/>
          <w:sz w:val="22"/>
        </w:rPr>
        <w:t> </w:t>
      </w:r>
      <w:r>
        <w:rPr>
          <w:sz w:val="22"/>
        </w:rPr>
        <w:t>Education</w:t>
      </w:r>
      <w:r>
        <w:rPr>
          <w:spacing w:val="-5"/>
          <w:sz w:val="22"/>
        </w:rPr>
        <w:t> </w:t>
      </w:r>
      <w:r>
        <w:rPr>
          <w:sz w:val="22"/>
        </w:rPr>
        <w:t>graduate</w:t>
      </w:r>
      <w:r>
        <w:rPr>
          <w:spacing w:val="-5"/>
          <w:sz w:val="22"/>
        </w:rPr>
        <w:t> </w:t>
      </w:r>
      <w:r>
        <w:rPr>
          <w:spacing w:val="-2"/>
          <w:sz w:val="22"/>
        </w:rPr>
        <w:t>programs</w:t>
      </w:r>
    </w:p>
    <w:p>
      <w:pPr>
        <w:pStyle w:val="ListParagraph"/>
        <w:numPr>
          <w:ilvl w:val="1"/>
          <w:numId w:val="2"/>
        </w:numPr>
        <w:tabs>
          <w:tab w:pos="1270" w:val="left" w:leader="none"/>
        </w:tabs>
        <w:spacing w:line="271" w:lineRule="exact" w:before="0" w:after="0"/>
        <w:ind w:left="1270" w:right="0" w:hanging="359"/>
        <w:jc w:val="left"/>
        <w:rPr>
          <w:sz w:val="22"/>
        </w:rPr>
      </w:pPr>
      <w:r>
        <w:rPr>
          <w:sz w:val="22"/>
        </w:rPr>
        <w:t>Eliminated</w:t>
      </w:r>
      <w:r>
        <w:rPr>
          <w:spacing w:val="-6"/>
          <w:sz w:val="22"/>
        </w:rPr>
        <w:t> </w:t>
      </w:r>
      <w:r>
        <w:rPr>
          <w:sz w:val="22"/>
        </w:rPr>
        <w:t>EdD</w:t>
      </w:r>
      <w:r>
        <w:rPr>
          <w:spacing w:val="-4"/>
          <w:sz w:val="22"/>
        </w:rPr>
        <w:t> </w:t>
      </w:r>
      <w:r>
        <w:rPr>
          <w:sz w:val="22"/>
        </w:rPr>
        <w:t>minor</w:t>
      </w:r>
      <w:r>
        <w:rPr>
          <w:spacing w:val="-3"/>
          <w:sz w:val="22"/>
        </w:rPr>
        <w:t> </w:t>
      </w:r>
      <w:r>
        <w:rPr>
          <w:sz w:val="22"/>
        </w:rPr>
        <w:t>in</w:t>
      </w:r>
      <w:r>
        <w:rPr>
          <w:spacing w:val="-4"/>
          <w:sz w:val="22"/>
        </w:rPr>
        <w:t> </w:t>
      </w:r>
      <w:r>
        <w:rPr>
          <w:sz w:val="22"/>
        </w:rPr>
        <w:t>the</w:t>
      </w:r>
      <w:r>
        <w:rPr>
          <w:spacing w:val="-3"/>
          <w:sz w:val="22"/>
        </w:rPr>
        <w:t> </w:t>
      </w:r>
      <w:r>
        <w:rPr>
          <w:sz w:val="22"/>
        </w:rPr>
        <w:t>following</w:t>
      </w:r>
      <w:r>
        <w:rPr>
          <w:spacing w:val="-3"/>
          <w:sz w:val="22"/>
        </w:rPr>
        <w:t> </w:t>
      </w:r>
      <w:r>
        <w:rPr>
          <w:spacing w:val="-2"/>
          <w:sz w:val="22"/>
        </w:rPr>
        <w:t>programs:</w:t>
      </w:r>
    </w:p>
    <w:p>
      <w:pPr>
        <w:pStyle w:val="ListParagraph"/>
        <w:numPr>
          <w:ilvl w:val="2"/>
          <w:numId w:val="2"/>
        </w:numPr>
        <w:tabs>
          <w:tab w:pos="1631" w:val="left" w:leader="none"/>
        </w:tabs>
        <w:spacing w:line="268" w:lineRule="exact" w:before="0" w:after="0"/>
        <w:ind w:left="1631" w:right="0" w:hanging="360"/>
        <w:jc w:val="left"/>
        <w:rPr>
          <w:sz w:val="22"/>
        </w:rPr>
      </w:pPr>
      <w:r>
        <w:rPr>
          <w:spacing w:val="-4"/>
          <w:sz w:val="22"/>
        </w:rPr>
        <w:t>ELPS</w:t>
      </w:r>
    </w:p>
    <w:p>
      <w:pPr>
        <w:pStyle w:val="ListParagraph"/>
        <w:numPr>
          <w:ilvl w:val="3"/>
          <w:numId w:val="2"/>
        </w:numPr>
        <w:tabs>
          <w:tab w:pos="1991" w:val="left" w:leader="none"/>
        </w:tabs>
        <w:spacing w:line="275" w:lineRule="exact" w:before="3" w:after="0"/>
        <w:ind w:left="1991" w:right="0" w:hanging="359"/>
        <w:jc w:val="left"/>
        <w:rPr>
          <w:sz w:val="22"/>
        </w:rPr>
      </w:pPr>
      <w:r>
        <w:rPr>
          <w:sz w:val="22"/>
        </w:rPr>
        <w:t>MsED</w:t>
      </w:r>
      <w:r>
        <w:rPr>
          <w:spacing w:val="-3"/>
          <w:sz w:val="22"/>
        </w:rPr>
        <w:t> </w:t>
      </w:r>
      <w:r>
        <w:rPr>
          <w:sz w:val="22"/>
        </w:rPr>
        <w:t>in</w:t>
      </w:r>
      <w:r>
        <w:rPr>
          <w:spacing w:val="-4"/>
          <w:sz w:val="22"/>
        </w:rPr>
        <w:t> </w:t>
      </w:r>
      <w:r>
        <w:rPr>
          <w:sz w:val="22"/>
        </w:rPr>
        <w:t>Higher</w:t>
      </w:r>
      <w:r>
        <w:rPr>
          <w:spacing w:val="-3"/>
          <w:sz w:val="22"/>
        </w:rPr>
        <w:t> </w:t>
      </w:r>
      <w:r>
        <w:rPr>
          <w:sz w:val="22"/>
        </w:rPr>
        <w:t>Education</w:t>
      </w:r>
      <w:r>
        <w:rPr>
          <w:spacing w:val="-6"/>
          <w:sz w:val="22"/>
        </w:rPr>
        <w:t> </w:t>
      </w:r>
      <w:r>
        <w:rPr>
          <w:sz w:val="22"/>
        </w:rPr>
        <w:t>and</w:t>
      </w:r>
      <w:r>
        <w:rPr>
          <w:spacing w:val="-4"/>
          <w:sz w:val="22"/>
        </w:rPr>
        <w:t> </w:t>
      </w:r>
      <w:r>
        <w:rPr>
          <w:sz w:val="22"/>
        </w:rPr>
        <w:t>Student</w:t>
      </w:r>
      <w:r>
        <w:rPr>
          <w:spacing w:val="-2"/>
          <w:sz w:val="22"/>
        </w:rPr>
        <w:t> Affairs</w:t>
      </w:r>
    </w:p>
    <w:p>
      <w:pPr>
        <w:pStyle w:val="ListParagraph"/>
        <w:numPr>
          <w:ilvl w:val="3"/>
          <w:numId w:val="2"/>
        </w:numPr>
        <w:tabs>
          <w:tab w:pos="1991" w:val="left" w:leader="none"/>
        </w:tabs>
        <w:spacing w:line="272" w:lineRule="exact" w:before="0" w:after="0"/>
        <w:ind w:left="1991" w:right="0" w:hanging="359"/>
        <w:jc w:val="left"/>
        <w:rPr>
          <w:sz w:val="22"/>
        </w:rPr>
      </w:pPr>
      <w:r>
        <w:rPr>
          <w:sz w:val="22"/>
        </w:rPr>
        <w:t>PhD</w:t>
      </w:r>
      <w:r>
        <w:rPr>
          <w:spacing w:val="-1"/>
          <w:sz w:val="22"/>
        </w:rPr>
        <w:t> </w:t>
      </w:r>
      <w:r>
        <w:rPr>
          <w:sz w:val="22"/>
        </w:rPr>
        <w:t>in</w:t>
      </w:r>
      <w:r>
        <w:rPr>
          <w:spacing w:val="-3"/>
          <w:sz w:val="22"/>
        </w:rPr>
        <w:t> </w:t>
      </w:r>
      <w:r>
        <w:rPr>
          <w:sz w:val="22"/>
        </w:rPr>
        <w:t>Higher</w:t>
      </w:r>
      <w:r>
        <w:rPr>
          <w:spacing w:val="-3"/>
          <w:sz w:val="22"/>
        </w:rPr>
        <w:t> </w:t>
      </w:r>
      <w:r>
        <w:rPr>
          <w:spacing w:val="-2"/>
          <w:sz w:val="22"/>
        </w:rPr>
        <w:t>Education</w:t>
      </w:r>
    </w:p>
    <w:p>
      <w:pPr>
        <w:pStyle w:val="ListParagraph"/>
        <w:numPr>
          <w:ilvl w:val="3"/>
          <w:numId w:val="2"/>
        </w:numPr>
        <w:tabs>
          <w:tab w:pos="1991" w:val="left" w:leader="none"/>
        </w:tabs>
        <w:spacing w:line="272" w:lineRule="exact" w:before="0" w:after="0"/>
        <w:ind w:left="1991" w:right="0" w:hanging="359"/>
        <w:jc w:val="left"/>
        <w:rPr>
          <w:sz w:val="22"/>
        </w:rPr>
      </w:pPr>
      <w:r>
        <w:rPr>
          <w:sz w:val="22"/>
        </w:rPr>
        <w:t>EdD</w:t>
      </w:r>
      <w:r>
        <w:rPr>
          <w:spacing w:val="-2"/>
          <w:sz w:val="22"/>
        </w:rPr>
        <w:t> </w:t>
      </w:r>
      <w:r>
        <w:rPr>
          <w:sz w:val="22"/>
        </w:rPr>
        <w:t>in</w:t>
      </w:r>
      <w:r>
        <w:rPr>
          <w:spacing w:val="-2"/>
          <w:sz w:val="22"/>
        </w:rPr>
        <w:t> </w:t>
      </w:r>
      <w:r>
        <w:rPr>
          <w:sz w:val="22"/>
        </w:rPr>
        <w:t>Higher</w:t>
      </w:r>
      <w:r>
        <w:rPr>
          <w:spacing w:val="-2"/>
          <w:sz w:val="22"/>
        </w:rPr>
        <w:t> Education</w:t>
      </w:r>
    </w:p>
    <w:p>
      <w:pPr>
        <w:pStyle w:val="ListParagraph"/>
        <w:numPr>
          <w:ilvl w:val="3"/>
          <w:numId w:val="2"/>
        </w:numPr>
        <w:tabs>
          <w:tab w:pos="1991" w:val="left" w:leader="none"/>
        </w:tabs>
        <w:spacing w:line="272" w:lineRule="exact" w:before="0" w:after="0"/>
        <w:ind w:left="1991" w:right="0" w:hanging="359"/>
        <w:jc w:val="left"/>
        <w:rPr>
          <w:sz w:val="22"/>
        </w:rPr>
      </w:pPr>
      <w:r>
        <w:rPr>
          <w:sz w:val="22"/>
        </w:rPr>
        <w:t>M.S.Ed.</w:t>
      </w:r>
      <w:r>
        <w:rPr>
          <w:spacing w:val="-3"/>
          <w:sz w:val="22"/>
        </w:rPr>
        <w:t> </w:t>
      </w:r>
      <w:r>
        <w:rPr>
          <w:sz w:val="22"/>
        </w:rPr>
        <w:t>in</w:t>
      </w:r>
      <w:r>
        <w:rPr>
          <w:spacing w:val="-4"/>
          <w:sz w:val="22"/>
        </w:rPr>
        <w:t> </w:t>
      </w:r>
      <w:r>
        <w:rPr>
          <w:sz w:val="22"/>
        </w:rPr>
        <w:t>History</w:t>
      </w:r>
      <w:r>
        <w:rPr>
          <w:spacing w:val="-2"/>
          <w:sz w:val="22"/>
        </w:rPr>
        <w:t> </w:t>
      </w:r>
      <w:r>
        <w:rPr>
          <w:sz w:val="22"/>
        </w:rPr>
        <w:t>and</w:t>
      </w:r>
      <w:r>
        <w:rPr>
          <w:spacing w:val="-6"/>
          <w:sz w:val="22"/>
        </w:rPr>
        <w:t> </w:t>
      </w:r>
      <w:r>
        <w:rPr>
          <w:sz w:val="22"/>
        </w:rPr>
        <w:t>Philosophy</w:t>
      </w:r>
      <w:r>
        <w:rPr>
          <w:spacing w:val="-4"/>
          <w:sz w:val="22"/>
        </w:rPr>
        <w:t> </w:t>
      </w:r>
      <w:r>
        <w:rPr>
          <w:sz w:val="22"/>
        </w:rPr>
        <w:t>of</w:t>
      </w:r>
      <w:r>
        <w:rPr>
          <w:spacing w:val="-2"/>
          <w:sz w:val="22"/>
        </w:rPr>
        <w:t> Education,</w:t>
      </w:r>
    </w:p>
    <w:p>
      <w:pPr>
        <w:pStyle w:val="ListParagraph"/>
        <w:numPr>
          <w:ilvl w:val="3"/>
          <w:numId w:val="2"/>
        </w:numPr>
        <w:tabs>
          <w:tab w:pos="1991" w:val="left" w:leader="none"/>
        </w:tabs>
        <w:spacing w:line="272" w:lineRule="exact" w:before="0" w:after="0"/>
        <w:ind w:left="1991" w:right="0" w:hanging="359"/>
        <w:jc w:val="left"/>
        <w:rPr>
          <w:sz w:val="22"/>
        </w:rPr>
      </w:pPr>
      <w:r>
        <w:rPr>
          <w:sz w:val="22"/>
        </w:rPr>
        <w:t>M.S.Ed.</w:t>
      </w:r>
      <w:r>
        <w:rPr>
          <w:spacing w:val="-6"/>
          <w:sz w:val="22"/>
        </w:rPr>
        <w:t> </w:t>
      </w:r>
      <w:r>
        <w:rPr>
          <w:sz w:val="22"/>
        </w:rPr>
        <w:t>in</w:t>
      </w:r>
      <w:r>
        <w:rPr>
          <w:spacing w:val="-6"/>
          <w:sz w:val="22"/>
        </w:rPr>
        <w:t> </w:t>
      </w:r>
      <w:r>
        <w:rPr>
          <w:sz w:val="22"/>
        </w:rPr>
        <w:t>International</w:t>
      </w:r>
      <w:r>
        <w:rPr>
          <w:spacing w:val="-6"/>
          <w:sz w:val="22"/>
        </w:rPr>
        <w:t> </w:t>
      </w:r>
      <w:r>
        <w:rPr>
          <w:sz w:val="22"/>
        </w:rPr>
        <w:t>and</w:t>
      </w:r>
      <w:r>
        <w:rPr>
          <w:spacing w:val="-6"/>
          <w:sz w:val="22"/>
        </w:rPr>
        <w:t> </w:t>
      </w:r>
      <w:r>
        <w:rPr>
          <w:sz w:val="22"/>
        </w:rPr>
        <w:t>Comparative</w:t>
      </w:r>
      <w:r>
        <w:rPr>
          <w:spacing w:val="-4"/>
          <w:sz w:val="22"/>
        </w:rPr>
        <w:t> </w:t>
      </w:r>
      <w:r>
        <w:rPr>
          <w:spacing w:val="-2"/>
          <w:sz w:val="22"/>
        </w:rPr>
        <w:t>Education</w:t>
      </w:r>
    </w:p>
    <w:p>
      <w:pPr>
        <w:pStyle w:val="ListParagraph"/>
        <w:numPr>
          <w:ilvl w:val="3"/>
          <w:numId w:val="2"/>
        </w:numPr>
        <w:tabs>
          <w:tab w:pos="1991" w:val="left" w:leader="none"/>
        </w:tabs>
        <w:spacing w:line="274" w:lineRule="exact" w:before="0" w:after="0"/>
        <w:ind w:left="1991" w:right="0" w:hanging="359"/>
        <w:jc w:val="left"/>
        <w:rPr>
          <w:sz w:val="22"/>
        </w:rPr>
      </w:pPr>
      <w:r>
        <w:rPr>
          <w:sz w:val="22"/>
        </w:rPr>
        <w:t>M.S.Ed.</w:t>
      </w:r>
      <w:r>
        <w:rPr>
          <w:spacing w:val="-8"/>
          <w:sz w:val="22"/>
        </w:rPr>
        <w:t> </w:t>
      </w:r>
      <w:r>
        <w:rPr>
          <w:sz w:val="22"/>
        </w:rPr>
        <w:t>in</w:t>
      </w:r>
      <w:r>
        <w:rPr>
          <w:spacing w:val="-6"/>
          <w:sz w:val="22"/>
        </w:rPr>
        <w:t> </w:t>
      </w:r>
      <w:r>
        <w:rPr>
          <w:sz w:val="22"/>
        </w:rPr>
        <w:t>International</w:t>
      </w:r>
      <w:r>
        <w:rPr>
          <w:spacing w:val="-6"/>
          <w:sz w:val="22"/>
        </w:rPr>
        <w:t> </w:t>
      </w:r>
      <w:r>
        <w:rPr>
          <w:sz w:val="22"/>
        </w:rPr>
        <w:t>and</w:t>
      </w:r>
      <w:r>
        <w:rPr>
          <w:spacing w:val="-6"/>
          <w:sz w:val="22"/>
        </w:rPr>
        <w:t> </w:t>
      </w:r>
      <w:r>
        <w:rPr>
          <w:sz w:val="22"/>
        </w:rPr>
        <w:t>Comparative</w:t>
      </w:r>
      <w:r>
        <w:rPr>
          <w:spacing w:val="-4"/>
          <w:sz w:val="22"/>
        </w:rPr>
        <w:t> </w:t>
      </w:r>
      <w:r>
        <w:rPr>
          <w:sz w:val="22"/>
        </w:rPr>
        <w:t>Education</w:t>
      </w:r>
      <w:r>
        <w:rPr>
          <w:spacing w:val="-8"/>
          <w:sz w:val="22"/>
        </w:rPr>
        <w:t> </w:t>
      </w:r>
      <w:r>
        <w:rPr>
          <w:spacing w:val="-2"/>
          <w:sz w:val="22"/>
        </w:rPr>
        <w:t>(online)</w:t>
      </w:r>
    </w:p>
    <w:p>
      <w:pPr>
        <w:pStyle w:val="ListParagraph"/>
        <w:numPr>
          <w:ilvl w:val="3"/>
          <w:numId w:val="2"/>
        </w:numPr>
        <w:tabs>
          <w:tab w:pos="1992" w:val="left" w:leader="none"/>
        </w:tabs>
        <w:spacing w:line="232" w:lineRule="auto" w:before="5" w:after="0"/>
        <w:ind w:left="1992" w:right="599" w:hanging="360"/>
        <w:jc w:val="left"/>
        <w:rPr>
          <w:sz w:val="22"/>
        </w:rPr>
      </w:pPr>
      <w:r>
        <w:rPr>
          <w:sz w:val="22"/>
        </w:rPr>
        <w:t>M.S.Ed.</w:t>
      </w:r>
      <w:r>
        <w:rPr>
          <w:spacing w:val="-5"/>
          <w:sz w:val="22"/>
        </w:rPr>
        <w:t> </w:t>
      </w:r>
      <w:r>
        <w:rPr>
          <w:sz w:val="22"/>
        </w:rPr>
        <w:t>in</w:t>
      </w:r>
      <w:r>
        <w:rPr>
          <w:spacing w:val="-6"/>
          <w:sz w:val="22"/>
        </w:rPr>
        <w:t> </w:t>
      </w:r>
      <w:r>
        <w:rPr>
          <w:sz w:val="22"/>
        </w:rPr>
        <w:t>International</w:t>
      </w:r>
      <w:r>
        <w:rPr>
          <w:spacing w:val="-5"/>
          <w:sz w:val="22"/>
        </w:rPr>
        <w:t> </w:t>
      </w:r>
      <w:r>
        <w:rPr>
          <w:sz w:val="22"/>
        </w:rPr>
        <w:t>and</w:t>
      </w:r>
      <w:r>
        <w:rPr>
          <w:spacing w:val="-6"/>
          <w:sz w:val="22"/>
        </w:rPr>
        <w:t> </w:t>
      </w:r>
      <w:r>
        <w:rPr>
          <w:sz w:val="22"/>
        </w:rPr>
        <w:t>Comparative</w:t>
      </w:r>
      <w:r>
        <w:rPr>
          <w:spacing w:val="-4"/>
          <w:sz w:val="22"/>
        </w:rPr>
        <w:t> </w:t>
      </w:r>
      <w:r>
        <w:rPr>
          <w:sz w:val="22"/>
        </w:rPr>
        <w:t>Education-Educational</w:t>
      </w:r>
      <w:r>
        <w:rPr>
          <w:spacing w:val="-8"/>
          <w:sz w:val="22"/>
        </w:rPr>
        <w:t> </w:t>
      </w:r>
      <w:r>
        <w:rPr>
          <w:sz w:val="22"/>
        </w:rPr>
        <w:t>Leadership</w:t>
      </w:r>
      <w:r>
        <w:rPr>
          <w:spacing w:val="-8"/>
          <w:sz w:val="22"/>
        </w:rPr>
        <w:t> </w:t>
      </w:r>
      <w:r>
        <w:rPr>
          <w:sz w:val="22"/>
        </w:rPr>
        <w:t>Track M.S.Ed. in International and Comparative Education-Higher Education Track</w:t>
      </w:r>
    </w:p>
    <w:p>
      <w:pPr>
        <w:pStyle w:val="BodyText"/>
        <w:spacing w:before="6"/>
      </w:pPr>
    </w:p>
    <w:p>
      <w:pPr>
        <w:pStyle w:val="ListParagraph"/>
        <w:numPr>
          <w:ilvl w:val="2"/>
          <w:numId w:val="2"/>
        </w:numPr>
        <w:tabs>
          <w:tab w:pos="1631" w:val="left" w:leader="none"/>
        </w:tabs>
        <w:spacing w:line="240" w:lineRule="auto" w:before="0" w:after="0"/>
        <w:ind w:left="1631" w:right="0" w:hanging="360"/>
        <w:jc w:val="left"/>
        <w:rPr>
          <w:sz w:val="22"/>
        </w:rPr>
      </w:pPr>
      <w:r>
        <w:rPr>
          <w:spacing w:val="-5"/>
          <w:sz w:val="22"/>
        </w:rPr>
        <w:t>CEP</w:t>
      </w:r>
    </w:p>
    <w:p>
      <w:pPr>
        <w:pStyle w:val="ListParagraph"/>
        <w:numPr>
          <w:ilvl w:val="3"/>
          <w:numId w:val="2"/>
        </w:numPr>
        <w:tabs>
          <w:tab w:pos="1991" w:val="left" w:leader="none"/>
        </w:tabs>
        <w:spacing w:line="275" w:lineRule="exact" w:before="3" w:after="0"/>
        <w:ind w:left="1991" w:right="0" w:hanging="359"/>
        <w:jc w:val="left"/>
        <w:rPr>
          <w:sz w:val="22"/>
        </w:rPr>
      </w:pPr>
      <w:r>
        <w:rPr>
          <w:sz w:val="22"/>
        </w:rPr>
        <w:t>M.S.Ed.</w:t>
      </w:r>
      <w:r>
        <w:rPr>
          <w:spacing w:val="-5"/>
          <w:sz w:val="22"/>
        </w:rPr>
        <w:t> </w:t>
      </w:r>
      <w:r>
        <w:rPr>
          <w:sz w:val="22"/>
        </w:rPr>
        <w:t>in</w:t>
      </w:r>
      <w:r>
        <w:rPr>
          <w:spacing w:val="-5"/>
          <w:sz w:val="22"/>
        </w:rPr>
        <w:t> </w:t>
      </w:r>
      <w:r>
        <w:rPr>
          <w:sz w:val="22"/>
        </w:rPr>
        <w:t>Counseling</w:t>
      </w:r>
      <w:r>
        <w:rPr>
          <w:spacing w:val="-5"/>
          <w:sz w:val="22"/>
        </w:rPr>
        <w:t> </w:t>
      </w:r>
      <w:r>
        <w:rPr>
          <w:sz w:val="22"/>
        </w:rPr>
        <w:t>and</w:t>
      </w:r>
      <w:r>
        <w:rPr>
          <w:spacing w:val="-6"/>
          <w:sz w:val="22"/>
        </w:rPr>
        <w:t> </w:t>
      </w:r>
      <w:r>
        <w:rPr>
          <w:sz w:val="22"/>
        </w:rPr>
        <w:t>Counselor</w:t>
      </w:r>
      <w:r>
        <w:rPr>
          <w:spacing w:val="-4"/>
          <w:sz w:val="22"/>
        </w:rPr>
        <w:t> </w:t>
      </w:r>
      <w:r>
        <w:rPr>
          <w:sz w:val="22"/>
        </w:rPr>
        <w:t>Education-</w:t>
      </w:r>
      <w:r>
        <w:rPr>
          <w:spacing w:val="-4"/>
          <w:sz w:val="22"/>
        </w:rPr>
        <w:t> </w:t>
      </w:r>
      <w:r>
        <w:rPr>
          <w:sz w:val="22"/>
        </w:rPr>
        <w:t>School</w:t>
      </w:r>
      <w:r>
        <w:rPr>
          <w:spacing w:val="-4"/>
          <w:sz w:val="22"/>
        </w:rPr>
        <w:t> </w:t>
      </w:r>
      <w:r>
        <w:rPr>
          <w:spacing w:val="-2"/>
          <w:sz w:val="22"/>
        </w:rPr>
        <w:t>Track</w:t>
      </w:r>
    </w:p>
    <w:p>
      <w:pPr>
        <w:pStyle w:val="ListParagraph"/>
        <w:numPr>
          <w:ilvl w:val="3"/>
          <w:numId w:val="2"/>
        </w:numPr>
        <w:tabs>
          <w:tab w:pos="1991" w:val="left" w:leader="none"/>
        </w:tabs>
        <w:spacing w:line="235" w:lineRule="auto" w:before="3" w:after="0"/>
        <w:ind w:left="1991" w:right="430" w:hanging="360"/>
        <w:jc w:val="left"/>
        <w:rPr>
          <w:sz w:val="22"/>
        </w:rPr>
      </w:pPr>
      <w:r>
        <w:rPr>
          <w:sz w:val="22"/>
        </w:rPr>
        <w:t>M.S.Ed. in Mental Health Counseling and Counselor Education- Addictions Track M.S.Ed.</w:t>
      </w:r>
      <w:r>
        <w:rPr>
          <w:spacing w:val="-3"/>
          <w:sz w:val="22"/>
        </w:rPr>
        <w:t> </w:t>
      </w:r>
      <w:r>
        <w:rPr>
          <w:sz w:val="22"/>
        </w:rPr>
        <w:t>in</w:t>
      </w:r>
      <w:r>
        <w:rPr>
          <w:spacing w:val="-4"/>
          <w:sz w:val="22"/>
        </w:rPr>
        <w:t> </w:t>
      </w:r>
      <w:r>
        <w:rPr>
          <w:sz w:val="22"/>
        </w:rPr>
        <w:t>Mental</w:t>
      </w:r>
      <w:r>
        <w:rPr>
          <w:spacing w:val="-3"/>
          <w:sz w:val="22"/>
        </w:rPr>
        <w:t> </w:t>
      </w:r>
      <w:r>
        <w:rPr>
          <w:sz w:val="22"/>
        </w:rPr>
        <w:t>Health</w:t>
      </w:r>
      <w:r>
        <w:rPr>
          <w:spacing w:val="-4"/>
          <w:sz w:val="22"/>
        </w:rPr>
        <w:t> </w:t>
      </w:r>
      <w:r>
        <w:rPr>
          <w:sz w:val="22"/>
        </w:rPr>
        <w:t>Counseling</w:t>
      </w:r>
      <w:r>
        <w:rPr>
          <w:spacing w:val="-4"/>
          <w:sz w:val="22"/>
        </w:rPr>
        <w:t> </w:t>
      </w:r>
      <w:r>
        <w:rPr>
          <w:sz w:val="22"/>
        </w:rPr>
        <w:t>and</w:t>
      </w:r>
      <w:r>
        <w:rPr>
          <w:spacing w:val="-4"/>
          <w:sz w:val="22"/>
        </w:rPr>
        <w:t> </w:t>
      </w:r>
      <w:r>
        <w:rPr>
          <w:sz w:val="22"/>
        </w:rPr>
        <w:t>Counselor</w:t>
      </w:r>
      <w:r>
        <w:rPr>
          <w:spacing w:val="-5"/>
          <w:sz w:val="22"/>
        </w:rPr>
        <w:t> </w:t>
      </w:r>
      <w:r>
        <w:rPr>
          <w:sz w:val="22"/>
        </w:rPr>
        <w:t>Education-</w:t>
      </w:r>
      <w:r>
        <w:rPr>
          <w:spacing w:val="-6"/>
          <w:sz w:val="22"/>
        </w:rPr>
        <w:t> </w:t>
      </w:r>
      <w:r>
        <w:rPr>
          <w:sz w:val="22"/>
        </w:rPr>
        <w:t>Mental</w:t>
      </w:r>
      <w:r>
        <w:rPr>
          <w:spacing w:val="-3"/>
          <w:sz w:val="22"/>
        </w:rPr>
        <w:t> </w:t>
      </w:r>
      <w:r>
        <w:rPr>
          <w:sz w:val="22"/>
        </w:rPr>
        <w:t>Health</w:t>
      </w:r>
      <w:r>
        <w:rPr>
          <w:spacing w:val="-4"/>
          <w:sz w:val="22"/>
        </w:rPr>
        <w:t> </w:t>
      </w:r>
      <w:r>
        <w:rPr>
          <w:sz w:val="22"/>
        </w:rPr>
        <w:t>Track</w:t>
      </w:r>
    </w:p>
    <w:p>
      <w:pPr>
        <w:pStyle w:val="ListParagraph"/>
        <w:numPr>
          <w:ilvl w:val="3"/>
          <w:numId w:val="2"/>
        </w:numPr>
        <w:tabs>
          <w:tab w:pos="1991" w:val="left" w:leader="none"/>
        </w:tabs>
        <w:spacing w:line="240" w:lineRule="auto" w:before="2" w:after="0"/>
        <w:ind w:left="1991" w:right="0" w:hanging="359"/>
        <w:jc w:val="left"/>
        <w:rPr>
          <w:sz w:val="22"/>
        </w:rPr>
      </w:pPr>
      <w:r>
        <w:rPr>
          <w:sz w:val="22"/>
        </w:rPr>
        <w:t>Ed.S.</w:t>
      </w:r>
      <w:r>
        <w:rPr>
          <w:spacing w:val="-2"/>
          <w:sz w:val="22"/>
        </w:rPr>
        <w:t> </w:t>
      </w:r>
      <w:r>
        <w:rPr>
          <w:sz w:val="22"/>
        </w:rPr>
        <w:t>School</w:t>
      </w:r>
      <w:r>
        <w:rPr>
          <w:spacing w:val="-4"/>
          <w:sz w:val="22"/>
        </w:rPr>
        <w:t> </w:t>
      </w:r>
      <w:r>
        <w:rPr>
          <w:spacing w:val="-2"/>
          <w:sz w:val="22"/>
        </w:rPr>
        <w:t>Psychology</w:t>
      </w:r>
    </w:p>
    <w:p>
      <w:pPr>
        <w:pStyle w:val="ListParagraph"/>
        <w:numPr>
          <w:ilvl w:val="2"/>
          <w:numId w:val="2"/>
        </w:numPr>
        <w:tabs>
          <w:tab w:pos="1631" w:val="left" w:leader="none"/>
        </w:tabs>
        <w:spacing w:line="240" w:lineRule="auto" w:before="267" w:after="0"/>
        <w:ind w:left="1631" w:right="0" w:hanging="360"/>
        <w:jc w:val="left"/>
        <w:rPr>
          <w:sz w:val="22"/>
        </w:rPr>
      </w:pPr>
      <w:r>
        <w:rPr>
          <w:spacing w:val="-5"/>
          <w:sz w:val="22"/>
        </w:rPr>
        <w:t>IST</w:t>
      </w:r>
    </w:p>
    <w:p>
      <w:pPr>
        <w:pStyle w:val="ListParagraph"/>
        <w:numPr>
          <w:ilvl w:val="3"/>
          <w:numId w:val="2"/>
        </w:numPr>
        <w:tabs>
          <w:tab w:pos="1991" w:val="left" w:leader="none"/>
        </w:tabs>
        <w:spacing w:line="240" w:lineRule="auto" w:before="3" w:after="0"/>
        <w:ind w:left="1991" w:right="0" w:hanging="359"/>
        <w:jc w:val="left"/>
        <w:rPr>
          <w:sz w:val="22"/>
        </w:rPr>
      </w:pPr>
      <w:r>
        <w:rPr>
          <w:sz w:val="22"/>
        </w:rPr>
        <w:t>Ed.D.</w:t>
      </w:r>
      <w:r>
        <w:rPr>
          <w:spacing w:val="-4"/>
          <w:sz w:val="22"/>
        </w:rPr>
        <w:t> </w:t>
      </w:r>
      <w:r>
        <w:rPr>
          <w:sz w:val="22"/>
        </w:rPr>
        <w:t>in</w:t>
      </w:r>
      <w:r>
        <w:rPr>
          <w:spacing w:val="-5"/>
          <w:sz w:val="22"/>
        </w:rPr>
        <w:t> </w:t>
      </w:r>
      <w:r>
        <w:rPr>
          <w:sz w:val="22"/>
        </w:rPr>
        <w:t>Instructional</w:t>
      </w:r>
      <w:r>
        <w:rPr>
          <w:spacing w:val="-4"/>
          <w:sz w:val="22"/>
        </w:rPr>
        <w:t> </w:t>
      </w:r>
      <w:r>
        <w:rPr>
          <w:sz w:val="22"/>
        </w:rPr>
        <w:t>Systems</w:t>
      </w:r>
      <w:r>
        <w:rPr>
          <w:spacing w:val="-5"/>
          <w:sz w:val="22"/>
        </w:rPr>
        <w:t> </w:t>
      </w:r>
      <w:r>
        <w:rPr>
          <w:spacing w:val="-2"/>
          <w:sz w:val="22"/>
        </w:rPr>
        <w:t>Technology</w:t>
      </w:r>
    </w:p>
    <w:p>
      <w:pPr>
        <w:pStyle w:val="ListParagraph"/>
        <w:numPr>
          <w:ilvl w:val="2"/>
          <w:numId w:val="2"/>
        </w:numPr>
        <w:tabs>
          <w:tab w:pos="1631" w:val="left" w:leader="none"/>
        </w:tabs>
        <w:spacing w:line="240" w:lineRule="auto" w:before="266" w:after="0"/>
        <w:ind w:left="1631" w:right="0" w:hanging="360"/>
        <w:jc w:val="left"/>
        <w:rPr>
          <w:sz w:val="22"/>
        </w:rPr>
      </w:pPr>
      <w:r>
        <w:rPr>
          <w:spacing w:val="-5"/>
          <w:sz w:val="22"/>
        </w:rPr>
        <w:t>C&amp;I</w:t>
      </w:r>
    </w:p>
    <w:p>
      <w:pPr>
        <w:pStyle w:val="ListParagraph"/>
        <w:numPr>
          <w:ilvl w:val="3"/>
          <w:numId w:val="2"/>
        </w:numPr>
        <w:tabs>
          <w:tab w:pos="1991" w:val="left" w:leader="none"/>
        </w:tabs>
        <w:spacing w:line="273" w:lineRule="exact" w:before="6" w:after="0"/>
        <w:ind w:left="1991" w:right="0" w:hanging="359"/>
        <w:jc w:val="left"/>
        <w:rPr>
          <w:sz w:val="22"/>
        </w:rPr>
      </w:pPr>
      <w:r>
        <w:rPr>
          <w:sz w:val="22"/>
        </w:rPr>
        <w:t>Ph.D.</w:t>
      </w:r>
      <w:r>
        <w:rPr>
          <w:spacing w:val="-3"/>
          <w:sz w:val="22"/>
        </w:rPr>
        <w:t> </w:t>
      </w:r>
      <w:r>
        <w:rPr>
          <w:sz w:val="22"/>
        </w:rPr>
        <w:t>In</w:t>
      </w:r>
      <w:r>
        <w:rPr>
          <w:spacing w:val="-3"/>
          <w:sz w:val="22"/>
        </w:rPr>
        <w:t> </w:t>
      </w:r>
      <w:r>
        <w:rPr>
          <w:sz w:val="22"/>
        </w:rPr>
        <w:t>Speical</w:t>
      </w:r>
      <w:r>
        <w:rPr>
          <w:spacing w:val="-4"/>
          <w:sz w:val="22"/>
        </w:rPr>
        <w:t> </w:t>
      </w:r>
      <w:r>
        <w:rPr>
          <w:spacing w:val="-2"/>
          <w:sz w:val="22"/>
        </w:rPr>
        <w:t>Education</w:t>
      </w:r>
    </w:p>
    <w:p>
      <w:pPr>
        <w:pStyle w:val="ListParagraph"/>
        <w:numPr>
          <w:ilvl w:val="3"/>
          <w:numId w:val="2"/>
        </w:numPr>
        <w:tabs>
          <w:tab w:pos="1991" w:val="left" w:leader="none"/>
        </w:tabs>
        <w:spacing w:line="272" w:lineRule="exact" w:before="0" w:after="0"/>
        <w:ind w:left="1991" w:right="0" w:hanging="359"/>
        <w:jc w:val="left"/>
        <w:rPr>
          <w:sz w:val="22"/>
        </w:rPr>
      </w:pPr>
      <w:r>
        <w:rPr>
          <w:sz w:val="22"/>
        </w:rPr>
        <w:t>M.S.Ed.</w:t>
      </w:r>
      <w:r>
        <w:rPr>
          <w:spacing w:val="-4"/>
          <w:sz w:val="22"/>
        </w:rPr>
        <w:t> </w:t>
      </w:r>
      <w:r>
        <w:rPr>
          <w:sz w:val="22"/>
        </w:rPr>
        <w:t>in</w:t>
      </w:r>
      <w:r>
        <w:rPr>
          <w:spacing w:val="-3"/>
          <w:sz w:val="22"/>
        </w:rPr>
        <w:t> </w:t>
      </w:r>
      <w:r>
        <w:rPr>
          <w:sz w:val="22"/>
        </w:rPr>
        <w:t>Special</w:t>
      </w:r>
      <w:r>
        <w:rPr>
          <w:spacing w:val="-3"/>
          <w:sz w:val="22"/>
        </w:rPr>
        <w:t> </w:t>
      </w:r>
      <w:r>
        <w:rPr>
          <w:spacing w:val="-2"/>
          <w:sz w:val="22"/>
        </w:rPr>
        <w:t>Education</w:t>
      </w:r>
    </w:p>
    <w:p>
      <w:pPr>
        <w:pStyle w:val="ListParagraph"/>
        <w:numPr>
          <w:ilvl w:val="3"/>
          <w:numId w:val="2"/>
        </w:numPr>
        <w:tabs>
          <w:tab w:pos="1991" w:val="left" w:leader="none"/>
        </w:tabs>
        <w:spacing w:line="275" w:lineRule="exact" w:before="0" w:after="0"/>
        <w:ind w:left="1991" w:right="0" w:hanging="359"/>
        <w:jc w:val="left"/>
        <w:rPr>
          <w:sz w:val="22"/>
        </w:rPr>
      </w:pPr>
      <w:r>
        <w:rPr>
          <w:sz w:val="22"/>
        </w:rPr>
        <w:t>M.S.Ed.</w:t>
      </w:r>
      <w:r>
        <w:rPr>
          <w:spacing w:val="-5"/>
          <w:sz w:val="22"/>
        </w:rPr>
        <w:t> </w:t>
      </w:r>
      <w:r>
        <w:rPr>
          <w:sz w:val="22"/>
        </w:rPr>
        <w:t>in</w:t>
      </w:r>
      <w:r>
        <w:rPr>
          <w:spacing w:val="-5"/>
          <w:sz w:val="22"/>
        </w:rPr>
        <w:t> </w:t>
      </w:r>
      <w:r>
        <w:rPr>
          <w:sz w:val="22"/>
        </w:rPr>
        <w:t>Special</w:t>
      </w:r>
      <w:r>
        <w:rPr>
          <w:spacing w:val="-4"/>
          <w:sz w:val="22"/>
        </w:rPr>
        <w:t> </w:t>
      </w:r>
      <w:r>
        <w:rPr>
          <w:sz w:val="22"/>
        </w:rPr>
        <w:t>Education</w:t>
      </w:r>
      <w:r>
        <w:rPr>
          <w:spacing w:val="-5"/>
          <w:sz w:val="22"/>
        </w:rPr>
        <w:t> </w:t>
      </w:r>
      <w:r>
        <w:rPr>
          <w:spacing w:val="-2"/>
          <w:sz w:val="22"/>
        </w:rPr>
        <w:t>(online)</w:t>
      </w:r>
    </w:p>
    <w:p>
      <w:pPr>
        <w:pStyle w:val="ListParagraph"/>
        <w:numPr>
          <w:ilvl w:val="0"/>
          <w:numId w:val="2"/>
        </w:numPr>
        <w:tabs>
          <w:tab w:pos="911" w:val="left" w:leader="none"/>
        </w:tabs>
        <w:spacing w:line="240" w:lineRule="auto" w:before="260" w:after="0"/>
        <w:ind w:left="911" w:right="0" w:hanging="360"/>
        <w:jc w:val="left"/>
        <w:rPr>
          <w:sz w:val="22"/>
        </w:rPr>
      </w:pPr>
      <w:r>
        <w:rPr>
          <w:sz w:val="22"/>
        </w:rPr>
        <w:t>Reviewed</w:t>
      </w:r>
      <w:r>
        <w:rPr>
          <w:spacing w:val="-6"/>
          <w:sz w:val="22"/>
        </w:rPr>
        <w:t> </w:t>
      </w:r>
      <w:r>
        <w:rPr>
          <w:sz w:val="22"/>
        </w:rPr>
        <w:t>School</w:t>
      </w:r>
      <w:r>
        <w:rPr>
          <w:spacing w:val="-6"/>
          <w:sz w:val="22"/>
        </w:rPr>
        <w:t> </w:t>
      </w:r>
      <w:r>
        <w:rPr>
          <w:sz w:val="22"/>
        </w:rPr>
        <w:t>of</w:t>
      </w:r>
      <w:r>
        <w:rPr>
          <w:spacing w:val="-3"/>
          <w:sz w:val="22"/>
        </w:rPr>
        <w:t> </w:t>
      </w:r>
      <w:r>
        <w:rPr>
          <w:sz w:val="22"/>
        </w:rPr>
        <w:t>Education</w:t>
      </w:r>
      <w:r>
        <w:rPr>
          <w:spacing w:val="-3"/>
          <w:sz w:val="22"/>
        </w:rPr>
        <w:t> </w:t>
      </w:r>
      <w:r>
        <w:rPr>
          <w:sz w:val="22"/>
        </w:rPr>
        <w:t>policies</w:t>
      </w:r>
      <w:r>
        <w:rPr>
          <w:spacing w:val="-3"/>
          <w:sz w:val="22"/>
        </w:rPr>
        <w:t> </w:t>
      </w:r>
      <w:r>
        <w:rPr>
          <w:sz w:val="22"/>
        </w:rPr>
        <w:t>and</w:t>
      </w:r>
      <w:r>
        <w:rPr>
          <w:spacing w:val="-12"/>
          <w:sz w:val="22"/>
        </w:rPr>
        <w:t> </w:t>
      </w:r>
      <w:r>
        <w:rPr>
          <w:spacing w:val="-2"/>
          <w:sz w:val="22"/>
        </w:rPr>
        <w:t>practices</w:t>
      </w:r>
    </w:p>
    <w:p>
      <w:pPr>
        <w:pStyle w:val="ListParagraph"/>
        <w:numPr>
          <w:ilvl w:val="1"/>
          <w:numId w:val="2"/>
        </w:numPr>
        <w:tabs>
          <w:tab w:pos="1270" w:val="left" w:leader="none"/>
        </w:tabs>
        <w:spacing w:line="272" w:lineRule="exact" w:before="0" w:after="0"/>
        <w:ind w:left="1270" w:right="0" w:hanging="359"/>
        <w:jc w:val="left"/>
        <w:rPr>
          <w:sz w:val="22"/>
        </w:rPr>
      </w:pPr>
      <w:r>
        <w:rPr>
          <w:sz w:val="22"/>
        </w:rPr>
        <w:t>Approved</w:t>
      </w:r>
      <w:r>
        <w:rPr>
          <w:spacing w:val="-8"/>
          <w:sz w:val="22"/>
        </w:rPr>
        <w:t> </w:t>
      </w:r>
      <w:r>
        <w:rPr>
          <w:sz w:val="22"/>
        </w:rPr>
        <w:t>bulletin/policy</w:t>
      </w:r>
      <w:r>
        <w:rPr>
          <w:spacing w:val="-8"/>
          <w:sz w:val="22"/>
        </w:rPr>
        <w:t> </w:t>
      </w:r>
      <w:r>
        <w:rPr>
          <w:sz w:val="22"/>
        </w:rPr>
        <w:t>updates,</w:t>
      </w:r>
      <w:r>
        <w:rPr>
          <w:spacing w:val="-7"/>
          <w:sz w:val="22"/>
        </w:rPr>
        <w:t> </w:t>
      </w:r>
      <w:r>
        <w:rPr>
          <w:spacing w:val="-2"/>
          <w:sz w:val="22"/>
        </w:rPr>
        <w:t>including</w:t>
      </w:r>
    </w:p>
    <w:p>
      <w:pPr>
        <w:pStyle w:val="ListParagraph"/>
        <w:numPr>
          <w:ilvl w:val="0"/>
          <w:numId w:val="3"/>
        </w:numPr>
        <w:tabs>
          <w:tab w:pos="1632" w:val="left" w:leader="none"/>
        </w:tabs>
        <w:spacing w:line="240" w:lineRule="auto" w:before="0" w:after="0"/>
        <w:ind w:left="1632" w:right="449" w:hanging="360"/>
        <w:jc w:val="left"/>
        <w:rPr>
          <w:sz w:val="22"/>
        </w:rPr>
      </w:pPr>
      <w:r>
        <w:rPr>
          <w:sz w:val="22"/>
        </w:rPr>
        <w:t>Created minimum doctoral admission requirements (now framed as “suggested minimums”</w:t>
      </w:r>
      <w:r>
        <w:rPr>
          <w:spacing w:val="-3"/>
          <w:sz w:val="22"/>
        </w:rPr>
        <w:t> </w:t>
      </w:r>
      <w:r>
        <w:rPr>
          <w:sz w:val="22"/>
        </w:rPr>
        <w:t>on</w:t>
      </w:r>
      <w:r>
        <w:rPr>
          <w:spacing w:val="-3"/>
          <w:sz w:val="22"/>
        </w:rPr>
        <w:t> </w:t>
      </w:r>
      <w:r>
        <w:rPr>
          <w:sz w:val="22"/>
        </w:rPr>
        <w:t>our</w:t>
      </w:r>
      <w:r>
        <w:rPr>
          <w:spacing w:val="-4"/>
          <w:sz w:val="22"/>
        </w:rPr>
        <w:t> </w:t>
      </w:r>
      <w:r>
        <w:rPr>
          <w:sz w:val="22"/>
        </w:rPr>
        <w:t>website)</w:t>
      </w:r>
      <w:r>
        <w:rPr>
          <w:spacing w:val="-2"/>
          <w:sz w:val="22"/>
        </w:rPr>
        <w:t> </w:t>
      </w:r>
      <w:r>
        <w:rPr>
          <w:sz w:val="22"/>
        </w:rPr>
        <w:t>for</w:t>
      </w:r>
      <w:r>
        <w:rPr>
          <w:spacing w:val="-4"/>
          <w:sz w:val="22"/>
        </w:rPr>
        <w:t> </w:t>
      </w:r>
      <w:r>
        <w:rPr>
          <w:sz w:val="22"/>
        </w:rPr>
        <w:t>verbal</w:t>
      </w:r>
      <w:r>
        <w:rPr>
          <w:spacing w:val="-5"/>
          <w:sz w:val="22"/>
        </w:rPr>
        <w:t> </w:t>
      </w:r>
      <w:r>
        <w:rPr>
          <w:sz w:val="22"/>
        </w:rPr>
        <w:t>and</w:t>
      </w:r>
      <w:r>
        <w:rPr>
          <w:spacing w:val="-3"/>
          <w:sz w:val="22"/>
        </w:rPr>
        <w:t> </w:t>
      </w:r>
      <w:r>
        <w:rPr>
          <w:sz w:val="22"/>
        </w:rPr>
        <w:t>quantitative</w:t>
      </w:r>
      <w:r>
        <w:rPr>
          <w:spacing w:val="-1"/>
          <w:sz w:val="22"/>
        </w:rPr>
        <w:t> </w:t>
      </w:r>
      <w:r>
        <w:rPr>
          <w:sz w:val="22"/>
        </w:rPr>
        <w:t>GRE</w:t>
      </w:r>
      <w:r>
        <w:rPr>
          <w:spacing w:val="-4"/>
          <w:sz w:val="22"/>
        </w:rPr>
        <w:t> </w:t>
      </w:r>
      <w:r>
        <w:rPr>
          <w:sz w:val="22"/>
        </w:rPr>
        <w:t>scores</w:t>
      </w:r>
      <w:r>
        <w:rPr>
          <w:spacing w:val="-4"/>
          <w:sz w:val="22"/>
        </w:rPr>
        <w:t> </w:t>
      </w:r>
      <w:r>
        <w:rPr>
          <w:sz w:val="22"/>
        </w:rPr>
        <w:t>as</w:t>
      </w:r>
      <w:r>
        <w:rPr>
          <w:spacing w:val="-2"/>
          <w:sz w:val="22"/>
        </w:rPr>
        <w:t> </w:t>
      </w:r>
      <w:r>
        <w:rPr>
          <w:sz w:val="22"/>
        </w:rPr>
        <w:t>separate</w:t>
      </w:r>
      <w:r>
        <w:rPr>
          <w:spacing w:val="-4"/>
          <w:sz w:val="22"/>
        </w:rPr>
        <w:t> </w:t>
      </w:r>
      <w:r>
        <w:rPr>
          <w:sz w:val="22"/>
        </w:rPr>
        <w:t>entities.</w:t>
      </w:r>
    </w:p>
    <w:p>
      <w:pPr>
        <w:pStyle w:val="ListParagraph"/>
        <w:numPr>
          <w:ilvl w:val="0"/>
          <w:numId w:val="3"/>
        </w:numPr>
        <w:tabs>
          <w:tab w:pos="1631" w:val="left" w:leader="none"/>
        </w:tabs>
        <w:spacing w:line="240" w:lineRule="auto" w:before="0" w:after="0"/>
        <w:ind w:left="1631" w:right="115" w:hanging="360"/>
        <w:jc w:val="left"/>
        <w:rPr>
          <w:sz w:val="22"/>
        </w:rPr>
      </w:pPr>
      <w:r>
        <w:rPr>
          <w:sz w:val="22"/>
        </w:rPr>
        <w:t>Updated</w:t>
      </w:r>
      <w:r>
        <w:rPr>
          <w:spacing w:val="-4"/>
          <w:sz w:val="22"/>
        </w:rPr>
        <w:t> </w:t>
      </w:r>
      <w:r>
        <w:rPr>
          <w:sz w:val="22"/>
        </w:rPr>
        <w:t>bulletin</w:t>
      </w:r>
      <w:r>
        <w:rPr>
          <w:spacing w:val="-4"/>
          <w:sz w:val="22"/>
        </w:rPr>
        <w:t> </w:t>
      </w:r>
      <w:r>
        <w:rPr>
          <w:sz w:val="22"/>
        </w:rPr>
        <w:t>language</w:t>
      </w:r>
      <w:r>
        <w:rPr>
          <w:spacing w:val="-4"/>
          <w:sz w:val="22"/>
        </w:rPr>
        <w:t> </w:t>
      </w:r>
      <w:r>
        <w:rPr>
          <w:sz w:val="22"/>
        </w:rPr>
        <w:t>regarding</w:t>
      </w:r>
      <w:r>
        <w:rPr>
          <w:spacing w:val="-4"/>
          <w:sz w:val="22"/>
        </w:rPr>
        <w:t> </w:t>
      </w:r>
      <w:r>
        <w:rPr>
          <w:sz w:val="22"/>
        </w:rPr>
        <w:t>transfer</w:t>
      </w:r>
      <w:r>
        <w:rPr>
          <w:spacing w:val="-5"/>
          <w:sz w:val="22"/>
        </w:rPr>
        <w:t> </w:t>
      </w:r>
      <w:r>
        <w:rPr>
          <w:sz w:val="22"/>
        </w:rPr>
        <w:t>credit</w:t>
      </w:r>
      <w:r>
        <w:rPr>
          <w:spacing w:val="-2"/>
          <w:sz w:val="22"/>
        </w:rPr>
        <w:t> </w:t>
      </w:r>
      <w:r>
        <w:rPr>
          <w:sz w:val="22"/>
        </w:rPr>
        <w:t>hours</w:t>
      </w:r>
      <w:r>
        <w:rPr>
          <w:spacing w:val="-3"/>
          <w:sz w:val="22"/>
        </w:rPr>
        <w:t> </w:t>
      </w:r>
      <w:r>
        <w:rPr>
          <w:sz w:val="22"/>
        </w:rPr>
        <w:t>to</w:t>
      </w:r>
      <w:r>
        <w:rPr>
          <w:spacing w:val="-2"/>
          <w:sz w:val="22"/>
        </w:rPr>
        <w:t> </w:t>
      </w:r>
      <w:r>
        <w:rPr>
          <w:sz w:val="22"/>
        </w:rPr>
        <w:t>allow</w:t>
      </w:r>
      <w:r>
        <w:rPr>
          <w:spacing w:val="-4"/>
          <w:sz w:val="22"/>
        </w:rPr>
        <w:t> </w:t>
      </w:r>
      <w:r>
        <w:rPr>
          <w:sz w:val="22"/>
        </w:rPr>
        <w:t>the</w:t>
      </w:r>
      <w:r>
        <w:rPr>
          <w:spacing w:val="-2"/>
          <w:sz w:val="22"/>
        </w:rPr>
        <w:t> </w:t>
      </w:r>
      <w:r>
        <w:rPr>
          <w:sz w:val="22"/>
        </w:rPr>
        <w:t>appropriate</w:t>
      </w:r>
      <w:r>
        <w:rPr>
          <w:spacing w:val="-2"/>
          <w:sz w:val="22"/>
        </w:rPr>
        <w:t> </w:t>
      </w:r>
      <w:r>
        <w:rPr>
          <w:sz w:val="22"/>
        </w:rPr>
        <w:t>number of transfer course credits (roughly 25% of the total credits required) across the range of School of Education master’s degrees.</w:t>
      </w:r>
    </w:p>
    <w:p>
      <w:pPr>
        <w:pStyle w:val="ListParagraph"/>
        <w:numPr>
          <w:ilvl w:val="0"/>
          <w:numId w:val="2"/>
        </w:numPr>
        <w:tabs>
          <w:tab w:pos="911" w:val="left" w:leader="none"/>
        </w:tabs>
        <w:spacing w:line="240" w:lineRule="auto" w:before="8" w:after="0"/>
        <w:ind w:left="911" w:right="1128" w:hanging="360"/>
        <w:jc w:val="left"/>
        <w:rPr>
          <w:sz w:val="22"/>
        </w:rPr>
      </w:pPr>
      <w:r>
        <w:rPr>
          <w:sz w:val="22"/>
        </w:rPr>
        <w:t>Reviewed</w:t>
      </w:r>
      <w:r>
        <w:rPr>
          <w:spacing w:val="-5"/>
          <w:sz w:val="22"/>
        </w:rPr>
        <w:t> </w:t>
      </w:r>
      <w:r>
        <w:rPr>
          <w:sz w:val="22"/>
        </w:rPr>
        <w:t>nominees</w:t>
      </w:r>
      <w:r>
        <w:rPr>
          <w:spacing w:val="-4"/>
          <w:sz w:val="22"/>
        </w:rPr>
        <w:t> </w:t>
      </w:r>
      <w:r>
        <w:rPr>
          <w:sz w:val="22"/>
        </w:rPr>
        <w:t>and</w:t>
      </w:r>
      <w:r>
        <w:rPr>
          <w:spacing w:val="-3"/>
          <w:sz w:val="22"/>
        </w:rPr>
        <w:t> </w:t>
      </w:r>
      <w:r>
        <w:rPr>
          <w:sz w:val="22"/>
        </w:rPr>
        <w:t>recommended</w:t>
      </w:r>
      <w:r>
        <w:rPr>
          <w:spacing w:val="-3"/>
          <w:sz w:val="22"/>
        </w:rPr>
        <w:t> </w:t>
      </w:r>
      <w:r>
        <w:rPr>
          <w:sz w:val="22"/>
        </w:rPr>
        <w:t>recipients</w:t>
      </w:r>
      <w:r>
        <w:rPr>
          <w:spacing w:val="-4"/>
          <w:sz w:val="22"/>
        </w:rPr>
        <w:t> </w:t>
      </w:r>
      <w:r>
        <w:rPr>
          <w:sz w:val="22"/>
        </w:rPr>
        <w:t>of</w:t>
      </w:r>
      <w:r>
        <w:rPr>
          <w:spacing w:val="-4"/>
          <w:sz w:val="22"/>
        </w:rPr>
        <w:t> </w:t>
      </w:r>
      <w:r>
        <w:rPr>
          <w:sz w:val="22"/>
        </w:rPr>
        <w:t>the</w:t>
      </w:r>
      <w:r>
        <w:rPr>
          <w:spacing w:val="-2"/>
          <w:sz w:val="22"/>
        </w:rPr>
        <w:t> </w:t>
      </w:r>
      <w:r>
        <w:rPr>
          <w:sz w:val="22"/>
        </w:rPr>
        <w:t>Dean’s</w:t>
      </w:r>
      <w:r>
        <w:rPr>
          <w:spacing w:val="-3"/>
          <w:sz w:val="22"/>
        </w:rPr>
        <w:t> </w:t>
      </w:r>
      <w:r>
        <w:rPr>
          <w:sz w:val="22"/>
        </w:rPr>
        <w:t>Fellowship,</w:t>
      </w:r>
      <w:r>
        <w:rPr>
          <w:spacing w:val="-4"/>
          <w:sz w:val="22"/>
        </w:rPr>
        <w:t> </w:t>
      </w:r>
      <w:r>
        <w:rPr>
          <w:sz w:val="22"/>
        </w:rPr>
        <w:t>the</w:t>
      </w:r>
      <w:r>
        <w:rPr>
          <w:spacing w:val="-4"/>
          <w:sz w:val="22"/>
        </w:rPr>
        <w:t> </w:t>
      </w:r>
      <w:r>
        <w:rPr>
          <w:sz w:val="22"/>
        </w:rPr>
        <w:t>McNeill Fellowship, the Proffitt Outstanding Dissertation Fellowship, the Beechler Scholarship, and two Fulbright fellowships.</w:t>
      </w:r>
    </w:p>
    <w:p>
      <w:pPr>
        <w:pStyle w:val="ListParagraph"/>
        <w:numPr>
          <w:ilvl w:val="0"/>
          <w:numId w:val="2"/>
        </w:numPr>
        <w:tabs>
          <w:tab w:pos="911" w:val="left" w:leader="none"/>
        </w:tabs>
        <w:spacing w:line="240" w:lineRule="auto" w:before="13" w:after="0"/>
        <w:ind w:left="911" w:right="1040" w:hanging="360"/>
        <w:jc w:val="left"/>
        <w:rPr>
          <w:sz w:val="22"/>
        </w:rPr>
      </w:pPr>
      <w:r>
        <w:rPr>
          <w:sz w:val="22"/>
        </w:rPr>
        <w:t>Approved</w:t>
      </w:r>
      <w:r>
        <w:rPr>
          <w:spacing w:val="-5"/>
          <w:sz w:val="22"/>
        </w:rPr>
        <w:t> </w:t>
      </w:r>
      <w:r>
        <w:rPr>
          <w:sz w:val="22"/>
        </w:rPr>
        <w:t>a</w:t>
      </w:r>
      <w:r>
        <w:rPr>
          <w:spacing w:val="-2"/>
          <w:sz w:val="22"/>
        </w:rPr>
        <w:t> </w:t>
      </w:r>
      <w:r>
        <w:rPr>
          <w:sz w:val="22"/>
        </w:rPr>
        <w:t>new</w:t>
      </w:r>
      <w:r>
        <w:rPr>
          <w:spacing w:val="-4"/>
          <w:sz w:val="22"/>
        </w:rPr>
        <w:t> </w:t>
      </w:r>
      <w:r>
        <w:rPr>
          <w:sz w:val="22"/>
        </w:rPr>
        <w:t>policy</w:t>
      </w:r>
      <w:r>
        <w:rPr>
          <w:spacing w:val="-1"/>
          <w:sz w:val="22"/>
        </w:rPr>
        <w:t> </w:t>
      </w:r>
      <w:r>
        <w:rPr>
          <w:sz w:val="22"/>
        </w:rPr>
        <w:t>to</w:t>
      </w:r>
      <w:r>
        <w:rPr>
          <w:spacing w:val="-1"/>
          <w:sz w:val="22"/>
        </w:rPr>
        <w:t> </w:t>
      </w:r>
      <w:r>
        <w:rPr>
          <w:sz w:val="22"/>
        </w:rPr>
        <w:t>be</w:t>
      </w:r>
      <w:r>
        <w:rPr>
          <w:spacing w:val="-1"/>
          <w:sz w:val="22"/>
        </w:rPr>
        <w:t> </w:t>
      </w:r>
      <w:r>
        <w:rPr>
          <w:sz w:val="22"/>
        </w:rPr>
        <w:t>placed</w:t>
      </w:r>
      <w:r>
        <w:rPr>
          <w:spacing w:val="-3"/>
          <w:sz w:val="22"/>
        </w:rPr>
        <w:t> </w:t>
      </w:r>
      <w:r>
        <w:rPr>
          <w:sz w:val="22"/>
        </w:rPr>
        <w:t>in</w:t>
      </w:r>
      <w:r>
        <w:rPr>
          <w:spacing w:val="-5"/>
          <w:sz w:val="22"/>
        </w:rPr>
        <w:t> </w:t>
      </w:r>
      <w:r>
        <w:rPr>
          <w:sz w:val="22"/>
        </w:rPr>
        <w:t>our</w:t>
      </w:r>
      <w:r>
        <w:rPr>
          <w:spacing w:val="-2"/>
          <w:sz w:val="22"/>
        </w:rPr>
        <w:t> </w:t>
      </w:r>
      <w:r>
        <w:rPr>
          <w:sz w:val="22"/>
        </w:rPr>
        <w:t>graduate</w:t>
      </w:r>
      <w:r>
        <w:rPr>
          <w:spacing w:val="-1"/>
          <w:sz w:val="22"/>
        </w:rPr>
        <w:t> </w:t>
      </w:r>
      <w:r>
        <w:rPr>
          <w:sz w:val="22"/>
        </w:rPr>
        <w:t>Bulletin</w:t>
      </w:r>
      <w:r>
        <w:rPr>
          <w:spacing w:val="-3"/>
          <w:sz w:val="22"/>
        </w:rPr>
        <w:t> </w:t>
      </w:r>
      <w:r>
        <w:rPr>
          <w:sz w:val="22"/>
        </w:rPr>
        <w:t>regarding</w:t>
      </w:r>
      <w:r>
        <w:rPr>
          <w:spacing w:val="-3"/>
          <w:sz w:val="22"/>
        </w:rPr>
        <w:t> </w:t>
      </w:r>
      <w:r>
        <w:rPr>
          <w:sz w:val="22"/>
        </w:rPr>
        <w:t>graduate</w:t>
      </w:r>
      <w:r>
        <w:rPr>
          <w:spacing w:val="-4"/>
          <w:sz w:val="22"/>
        </w:rPr>
        <w:t> </w:t>
      </w:r>
      <w:r>
        <w:rPr>
          <w:sz w:val="22"/>
        </w:rPr>
        <w:t>students who are suspended for academic or personal misconduct through the Office of Student </w:t>
      </w:r>
      <w:r>
        <w:rPr>
          <w:spacing w:val="-2"/>
          <w:sz w:val="22"/>
        </w:rPr>
        <w:t>Conduct.</w:t>
      </w:r>
    </w:p>
    <w:p>
      <w:pPr>
        <w:spacing w:after="0" w:line="240" w:lineRule="auto"/>
        <w:jc w:val="left"/>
        <w:rPr>
          <w:sz w:val="22"/>
        </w:rPr>
        <w:sectPr>
          <w:pgSz w:w="12240" w:h="15840"/>
          <w:pgMar w:header="0" w:footer="771" w:top="1300" w:bottom="960" w:left="1140" w:right="1200"/>
        </w:sectPr>
      </w:pPr>
    </w:p>
    <w:p>
      <w:pPr>
        <w:pStyle w:val="ListParagraph"/>
        <w:numPr>
          <w:ilvl w:val="0"/>
          <w:numId w:val="2"/>
        </w:numPr>
        <w:tabs>
          <w:tab w:pos="911" w:val="left" w:leader="none"/>
        </w:tabs>
        <w:spacing w:line="240" w:lineRule="auto" w:before="79" w:after="0"/>
        <w:ind w:left="911" w:right="1195" w:hanging="360"/>
        <w:jc w:val="left"/>
        <w:rPr>
          <w:sz w:val="22"/>
        </w:rPr>
      </w:pPr>
      <w:r>
        <w:rPr>
          <w:sz w:val="22"/>
        </w:rPr>
        <w:t>Prior Learning Credit Policy: reinforces current practice that no graduate credit is awarded</w:t>
      </w:r>
      <w:r>
        <w:rPr>
          <w:spacing w:val="-4"/>
          <w:sz w:val="22"/>
        </w:rPr>
        <w:t> </w:t>
      </w:r>
      <w:r>
        <w:rPr>
          <w:sz w:val="22"/>
        </w:rPr>
        <w:t>for</w:t>
      </w:r>
      <w:r>
        <w:rPr>
          <w:spacing w:val="-4"/>
          <w:sz w:val="22"/>
        </w:rPr>
        <w:t> </w:t>
      </w:r>
      <w:r>
        <w:rPr>
          <w:sz w:val="22"/>
        </w:rPr>
        <w:t>prior</w:t>
      </w:r>
      <w:r>
        <w:rPr>
          <w:spacing w:val="-4"/>
          <w:sz w:val="22"/>
        </w:rPr>
        <w:t> </w:t>
      </w:r>
      <w:r>
        <w:rPr>
          <w:sz w:val="22"/>
        </w:rPr>
        <w:t>learning</w:t>
      </w:r>
      <w:r>
        <w:rPr>
          <w:spacing w:val="-6"/>
          <w:sz w:val="22"/>
        </w:rPr>
        <w:t> </w:t>
      </w:r>
      <w:r>
        <w:rPr>
          <w:sz w:val="22"/>
        </w:rPr>
        <w:t>experience</w:t>
      </w:r>
      <w:r>
        <w:rPr>
          <w:spacing w:val="-3"/>
          <w:sz w:val="22"/>
        </w:rPr>
        <w:t> </w:t>
      </w:r>
      <w:r>
        <w:rPr>
          <w:sz w:val="22"/>
        </w:rPr>
        <w:t>(not</w:t>
      </w:r>
      <w:r>
        <w:rPr>
          <w:spacing w:val="-3"/>
          <w:sz w:val="22"/>
        </w:rPr>
        <w:t> </w:t>
      </w:r>
      <w:r>
        <w:rPr>
          <w:sz w:val="22"/>
        </w:rPr>
        <w:t>already</w:t>
      </w:r>
      <w:r>
        <w:rPr>
          <w:spacing w:val="-3"/>
          <w:sz w:val="22"/>
        </w:rPr>
        <w:t> </w:t>
      </w:r>
      <w:r>
        <w:rPr>
          <w:sz w:val="22"/>
        </w:rPr>
        <w:t>processed</w:t>
      </w:r>
      <w:r>
        <w:rPr>
          <w:spacing w:val="-4"/>
          <w:sz w:val="22"/>
        </w:rPr>
        <w:t> </w:t>
      </w:r>
      <w:r>
        <w:rPr>
          <w:sz w:val="22"/>
        </w:rPr>
        <w:t>through</w:t>
      </w:r>
      <w:r>
        <w:rPr>
          <w:spacing w:val="-4"/>
          <w:sz w:val="22"/>
        </w:rPr>
        <w:t> </w:t>
      </w:r>
      <w:r>
        <w:rPr>
          <w:sz w:val="22"/>
        </w:rPr>
        <w:t>transfer</w:t>
      </w:r>
      <w:r>
        <w:rPr>
          <w:spacing w:val="-4"/>
          <w:sz w:val="22"/>
        </w:rPr>
        <w:t> </w:t>
      </w:r>
      <w:r>
        <w:rPr>
          <w:sz w:val="22"/>
        </w:rPr>
        <w:t>credits).</w:t>
      </w:r>
    </w:p>
    <w:p>
      <w:pPr>
        <w:pStyle w:val="BodyText"/>
      </w:pPr>
    </w:p>
    <w:p>
      <w:pPr>
        <w:pStyle w:val="BodyText"/>
        <w:ind w:left="100"/>
      </w:pPr>
      <w:r>
        <w:rPr>
          <w:u w:val="single"/>
        </w:rPr>
        <w:t>Implemented</w:t>
      </w:r>
      <w:r>
        <w:rPr>
          <w:spacing w:val="-4"/>
          <w:u w:val="single"/>
        </w:rPr>
        <w:t> </w:t>
      </w:r>
      <w:r>
        <w:rPr>
          <w:u w:val="single"/>
        </w:rPr>
        <w:t>a</w:t>
      </w:r>
      <w:r>
        <w:rPr>
          <w:spacing w:val="-3"/>
          <w:u w:val="single"/>
        </w:rPr>
        <w:t> </w:t>
      </w:r>
      <w:r>
        <w:rPr>
          <w:u w:val="single"/>
        </w:rPr>
        <w:t>new</w:t>
      </w:r>
      <w:r>
        <w:rPr>
          <w:spacing w:val="-2"/>
          <w:u w:val="single"/>
        </w:rPr>
        <w:t> policy</w:t>
      </w:r>
    </w:p>
    <w:p>
      <w:pPr>
        <w:pStyle w:val="BodyText"/>
        <w:spacing w:before="3"/>
      </w:pPr>
    </w:p>
    <w:p>
      <w:pPr>
        <w:pStyle w:val="ListParagraph"/>
        <w:numPr>
          <w:ilvl w:val="0"/>
          <w:numId w:val="4"/>
        </w:numPr>
        <w:tabs>
          <w:tab w:pos="820" w:val="left" w:leader="none"/>
        </w:tabs>
        <w:spacing w:line="240" w:lineRule="auto" w:before="1" w:after="0"/>
        <w:ind w:left="820" w:right="0" w:hanging="360"/>
        <w:jc w:val="left"/>
        <w:rPr>
          <w:sz w:val="22"/>
        </w:rPr>
      </w:pPr>
      <w:r>
        <w:rPr>
          <w:sz w:val="22"/>
        </w:rPr>
        <w:t>Required</w:t>
      </w:r>
      <w:r>
        <w:rPr>
          <w:spacing w:val="-7"/>
          <w:sz w:val="22"/>
        </w:rPr>
        <w:t> </w:t>
      </w:r>
      <w:r>
        <w:rPr>
          <w:sz w:val="22"/>
        </w:rPr>
        <w:t>Training</w:t>
      </w:r>
      <w:r>
        <w:rPr>
          <w:spacing w:val="-5"/>
          <w:sz w:val="22"/>
        </w:rPr>
        <w:t> </w:t>
      </w:r>
      <w:r>
        <w:rPr>
          <w:sz w:val="22"/>
        </w:rPr>
        <w:t>for</w:t>
      </w:r>
      <w:r>
        <w:rPr>
          <w:spacing w:val="-3"/>
          <w:sz w:val="22"/>
        </w:rPr>
        <w:t> </w:t>
      </w:r>
      <w:r>
        <w:rPr>
          <w:sz w:val="22"/>
        </w:rPr>
        <w:t>Teaching</w:t>
      </w:r>
      <w:r>
        <w:rPr>
          <w:spacing w:val="-5"/>
          <w:sz w:val="22"/>
        </w:rPr>
        <w:t> </w:t>
      </w:r>
      <w:r>
        <w:rPr>
          <w:sz w:val="22"/>
        </w:rPr>
        <w:t>Online</w:t>
      </w:r>
      <w:r>
        <w:rPr>
          <w:spacing w:val="-2"/>
          <w:sz w:val="22"/>
        </w:rPr>
        <w:t> </w:t>
      </w:r>
      <w:r>
        <w:rPr>
          <w:sz w:val="22"/>
        </w:rPr>
        <w:t>in</w:t>
      </w:r>
      <w:r>
        <w:rPr>
          <w:spacing w:val="-5"/>
          <w:sz w:val="22"/>
        </w:rPr>
        <w:t> </w:t>
      </w:r>
      <w:r>
        <w:rPr>
          <w:sz w:val="22"/>
        </w:rPr>
        <w:t>the</w:t>
      </w:r>
      <w:r>
        <w:rPr>
          <w:spacing w:val="-3"/>
          <w:sz w:val="22"/>
        </w:rPr>
        <w:t> </w:t>
      </w:r>
      <w:r>
        <w:rPr>
          <w:sz w:val="22"/>
        </w:rPr>
        <w:t>School</w:t>
      </w:r>
      <w:r>
        <w:rPr>
          <w:spacing w:val="-6"/>
          <w:sz w:val="22"/>
        </w:rPr>
        <w:t> </w:t>
      </w:r>
      <w:r>
        <w:rPr>
          <w:sz w:val="22"/>
        </w:rPr>
        <w:t>of</w:t>
      </w:r>
      <w:r>
        <w:rPr>
          <w:spacing w:val="-3"/>
          <w:sz w:val="22"/>
        </w:rPr>
        <w:t> </w:t>
      </w:r>
      <w:r>
        <w:rPr>
          <w:spacing w:val="-2"/>
          <w:sz w:val="22"/>
        </w:rPr>
        <w:t>Education</w:t>
      </w:r>
    </w:p>
    <w:p>
      <w:pPr>
        <w:pStyle w:val="ListParagraph"/>
        <w:numPr>
          <w:ilvl w:val="1"/>
          <w:numId w:val="4"/>
        </w:numPr>
        <w:tabs>
          <w:tab w:pos="1180" w:val="left" w:leader="none"/>
        </w:tabs>
        <w:spacing w:line="237" w:lineRule="auto" w:before="2" w:after="0"/>
        <w:ind w:left="1180" w:right="342" w:hanging="360"/>
        <w:jc w:val="left"/>
        <w:rPr>
          <w:sz w:val="22"/>
        </w:rPr>
      </w:pPr>
      <w:r>
        <w:rPr>
          <w:sz w:val="22"/>
        </w:rPr>
        <w:t>All faculty, AIs, and</w:t>
      </w:r>
      <w:r>
        <w:rPr>
          <w:spacing w:val="-2"/>
          <w:sz w:val="22"/>
        </w:rPr>
        <w:t> </w:t>
      </w:r>
      <w:r>
        <w:rPr>
          <w:sz w:val="22"/>
        </w:rPr>
        <w:t>other instructors who will teach</w:t>
      </w:r>
      <w:r>
        <w:rPr>
          <w:spacing w:val="-2"/>
          <w:sz w:val="22"/>
        </w:rPr>
        <w:t> </w:t>
      </w:r>
      <w:r>
        <w:rPr>
          <w:sz w:val="22"/>
        </w:rPr>
        <w:t>online courses in</w:t>
      </w:r>
      <w:r>
        <w:rPr>
          <w:spacing w:val="-2"/>
          <w:sz w:val="22"/>
        </w:rPr>
        <w:t> </w:t>
      </w:r>
      <w:r>
        <w:rPr>
          <w:sz w:val="22"/>
        </w:rPr>
        <w:t>the School</w:t>
      </w:r>
      <w:r>
        <w:rPr>
          <w:spacing w:val="-2"/>
          <w:sz w:val="22"/>
        </w:rPr>
        <w:t> </w:t>
      </w:r>
      <w:r>
        <w:rPr>
          <w:sz w:val="22"/>
        </w:rPr>
        <w:t>of Education are</w:t>
      </w:r>
      <w:r>
        <w:rPr>
          <w:spacing w:val="-2"/>
          <w:sz w:val="22"/>
        </w:rPr>
        <w:t> </w:t>
      </w:r>
      <w:r>
        <w:rPr>
          <w:sz w:val="22"/>
        </w:rPr>
        <w:t>required</w:t>
      </w:r>
      <w:r>
        <w:rPr>
          <w:spacing w:val="-5"/>
          <w:sz w:val="22"/>
        </w:rPr>
        <w:t> </w:t>
      </w:r>
      <w:r>
        <w:rPr>
          <w:sz w:val="22"/>
        </w:rPr>
        <w:t>to</w:t>
      </w:r>
      <w:r>
        <w:rPr>
          <w:spacing w:val="-3"/>
          <w:sz w:val="22"/>
        </w:rPr>
        <w:t> </w:t>
      </w:r>
      <w:r>
        <w:rPr>
          <w:sz w:val="22"/>
        </w:rPr>
        <w:t>have</w:t>
      </w:r>
      <w:r>
        <w:rPr>
          <w:spacing w:val="-2"/>
          <w:sz w:val="22"/>
        </w:rPr>
        <w:t> </w:t>
      </w:r>
      <w:r>
        <w:rPr>
          <w:sz w:val="22"/>
        </w:rPr>
        <w:t>10</w:t>
      </w:r>
      <w:r>
        <w:rPr>
          <w:spacing w:val="-2"/>
          <w:sz w:val="22"/>
        </w:rPr>
        <w:t> </w:t>
      </w:r>
      <w:r>
        <w:rPr>
          <w:sz w:val="22"/>
        </w:rPr>
        <w:t>hours</w:t>
      </w:r>
      <w:r>
        <w:rPr>
          <w:spacing w:val="-2"/>
          <w:sz w:val="22"/>
        </w:rPr>
        <w:t> </w:t>
      </w:r>
      <w:r>
        <w:rPr>
          <w:sz w:val="22"/>
        </w:rPr>
        <w:t>of</w:t>
      </w:r>
      <w:r>
        <w:rPr>
          <w:spacing w:val="-5"/>
          <w:sz w:val="22"/>
        </w:rPr>
        <w:t> </w:t>
      </w:r>
      <w:r>
        <w:rPr>
          <w:sz w:val="22"/>
        </w:rPr>
        <w:t>training</w:t>
      </w:r>
      <w:r>
        <w:rPr>
          <w:spacing w:val="-2"/>
          <w:sz w:val="22"/>
        </w:rPr>
        <w:t> </w:t>
      </w:r>
      <w:r>
        <w:rPr>
          <w:sz w:val="22"/>
        </w:rPr>
        <w:t>in</w:t>
      </w:r>
      <w:r>
        <w:rPr>
          <w:spacing w:val="-3"/>
          <w:sz w:val="22"/>
        </w:rPr>
        <w:t> </w:t>
      </w:r>
      <w:r>
        <w:rPr>
          <w:sz w:val="22"/>
        </w:rPr>
        <w:t>online</w:t>
      </w:r>
      <w:r>
        <w:rPr>
          <w:spacing w:val="-2"/>
          <w:sz w:val="22"/>
        </w:rPr>
        <w:t> </w:t>
      </w:r>
      <w:r>
        <w:rPr>
          <w:sz w:val="22"/>
        </w:rPr>
        <w:t>instruction.</w:t>
      </w:r>
      <w:r>
        <w:rPr>
          <w:spacing w:val="-2"/>
          <w:sz w:val="22"/>
        </w:rPr>
        <w:t> </w:t>
      </w:r>
      <w:r>
        <w:rPr>
          <w:sz w:val="22"/>
        </w:rPr>
        <w:t>This</w:t>
      </w:r>
      <w:r>
        <w:rPr>
          <w:spacing w:val="-4"/>
          <w:sz w:val="22"/>
        </w:rPr>
        <w:t> </w:t>
      </w:r>
      <w:r>
        <w:rPr>
          <w:sz w:val="22"/>
        </w:rPr>
        <w:t>requirement</w:t>
      </w:r>
      <w:r>
        <w:rPr>
          <w:spacing w:val="-4"/>
          <w:sz w:val="22"/>
        </w:rPr>
        <w:t> </w:t>
      </w:r>
      <w:r>
        <w:rPr>
          <w:sz w:val="22"/>
        </w:rPr>
        <w:t>improved</w:t>
      </w:r>
      <w:r>
        <w:rPr>
          <w:spacing w:val="-5"/>
          <w:sz w:val="22"/>
        </w:rPr>
        <w:t> </w:t>
      </w:r>
      <w:r>
        <w:rPr>
          <w:sz w:val="22"/>
        </w:rPr>
        <w:t>the school’s U.S. News and World Report ranking. Department Chairs may grant full or partial exemption of the 10-hour requirement for instructors</w:t>
      </w:r>
      <w:r>
        <w:rPr>
          <w:spacing w:val="-3"/>
          <w:sz w:val="22"/>
        </w:rPr>
        <w:t> </w:t>
      </w:r>
      <w:r>
        <w:rPr>
          <w:sz w:val="22"/>
        </w:rPr>
        <w:t>with equivalent training or experience.</w:t>
      </w:r>
    </w:p>
    <w:p>
      <w:pPr>
        <w:pStyle w:val="BodyText"/>
        <w:spacing w:before="2"/>
      </w:pPr>
    </w:p>
    <w:p>
      <w:pPr>
        <w:pStyle w:val="BodyText"/>
        <w:spacing w:before="1"/>
        <w:ind w:left="100"/>
      </w:pPr>
      <w:r>
        <w:rPr>
          <w:u w:val="single"/>
        </w:rPr>
        <w:t>Continuing</w:t>
      </w:r>
      <w:r>
        <w:rPr>
          <w:spacing w:val="-6"/>
          <w:u w:val="single"/>
        </w:rPr>
        <w:t> </w:t>
      </w:r>
      <w:r>
        <w:rPr>
          <w:u w:val="single"/>
        </w:rPr>
        <w:t>efforts</w:t>
      </w:r>
      <w:r>
        <w:rPr>
          <w:spacing w:val="-4"/>
          <w:u w:val="single"/>
        </w:rPr>
        <w:t> </w:t>
      </w:r>
      <w:r>
        <w:rPr>
          <w:u w:val="single"/>
        </w:rPr>
        <w:t>for</w:t>
      </w:r>
      <w:r>
        <w:rPr>
          <w:spacing w:val="-4"/>
          <w:u w:val="single"/>
        </w:rPr>
        <w:t> </w:t>
      </w:r>
      <w:r>
        <w:rPr>
          <w:u w:val="single"/>
        </w:rPr>
        <w:t>next</w:t>
      </w:r>
      <w:r>
        <w:rPr>
          <w:spacing w:val="-6"/>
          <w:u w:val="single"/>
        </w:rPr>
        <w:t> </w:t>
      </w:r>
      <w:r>
        <w:rPr>
          <w:u w:val="single"/>
        </w:rPr>
        <w:t>academic</w:t>
      </w:r>
      <w:r>
        <w:rPr>
          <w:spacing w:val="-4"/>
          <w:u w:val="single"/>
        </w:rPr>
        <w:t> year</w:t>
      </w:r>
    </w:p>
    <w:p>
      <w:pPr>
        <w:pStyle w:val="BodyText"/>
        <w:spacing w:before="10"/>
      </w:pPr>
    </w:p>
    <w:p>
      <w:pPr>
        <w:pStyle w:val="ListParagraph"/>
        <w:numPr>
          <w:ilvl w:val="0"/>
          <w:numId w:val="5"/>
        </w:numPr>
        <w:tabs>
          <w:tab w:pos="911" w:val="left" w:leader="none"/>
        </w:tabs>
        <w:spacing w:line="240" w:lineRule="auto" w:before="0" w:after="0"/>
        <w:ind w:left="911" w:right="1100" w:hanging="360"/>
        <w:jc w:val="left"/>
        <w:rPr>
          <w:sz w:val="22"/>
        </w:rPr>
      </w:pPr>
      <w:r>
        <w:rPr>
          <w:sz w:val="22"/>
        </w:rPr>
        <w:t>Policy Council has charged GSO with developing an OCAP process (the collaborative process</w:t>
      </w:r>
      <w:r>
        <w:rPr>
          <w:spacing w:val="-4"/>
          <w:sz w:val="22"/>
        </w:rPr>
        <w:t> </w:t>
      </w:r>
      <w:r>
        <w:rPr>
          <w:sz w:val="22"/>
        </w:rPr>
        <w:t>for</w:t>
      </w:r>
      <w:r>
        <w:rPr>
          <w:spacing w:val="-4"/>
          <w:sz w:val="22"/>
        </w:rPr>
        <w:t> </w:t>
      </w:r>
      <w:r>
        <w:rPr>
          <w:sz w:val="22"/>
        </w:rPr>
        <w:t>online</w:t>
      </w:r>
      <w:r>
        <w:rPr>
          <w:spacing w:val="-4"/>
          <w:sz w:val="22"/>
        </w:rPr>
        <w:t> </w:t>
      </w:r>
      <w:r>
        <w:rPr>
          <w:sz w:val="22"/>
        </w:rPr>
        <w:t>degrees)</w:t>
      </w:r>
      <w:r>
        <w:rPr>
          <w:spacing w:val="-4"/>
          <w:sz w:val="22"/>
        </w:rPr>
        <w:t> </w:t>
      </w:r>
      <w:r>
        <w:rPr>
          <w:sz w:val="22"/>
        </w:rPr>
        <w:t>for</w:t>
      </w:r>
      <w:r>
        <w:rPr>
          <w:spacing w:val="-4"/>
          <w:sz w:val="22"/>
        </w:rPr>
        <w:t> </w:t>
      </w:r>
      <w:r>
        <w:rPr>
          <w:sz w:val="22"/>
        </w:rPr>
        <w:t>our</w:t>
      </w:r>
      <w:r>
        <w:rPr>
          <w:spacing w:val="-2"/>
          <w:sz w:val="22"/>
        </w:rPr>
        <w:t> </w:t>
      </w:r>
      <w:r>
        <w:rPr>
          <w:sz w:val="22"/>
        </w:rPr>
        <w:t>degree</w:t>
      </w:r>
      <w:r>
        <w:rPr>
          <w:spacing w:val="-1"/>
          <w:sz w:val="22"/>
        </w:rPr>
        <w:t> </w:t>
      </w:r>
      <w:r>
        <w:rPr>
          <w:sz w:val="22"/>
        </w:rPr>
        <w:t>and</w:t>
      </w:r>
      <w:r>
        <w:rPr>
          <w:spacing w:val="-3"/>
          <w:sz w:val="22"/>
        </w:rPr>
        <w:t> </w:t>
      </w:r>
      <w:r>
        <w:rPr>
          <w:sz w:val="22"/>
        </w:rPr>
        <w:t>program</w:t>
      </w:r>
      <w:r>
        <w:rPr>
          <w:spacing w:val="-1"/>
          <w:sz w:val="22"/>
        </w:rPr>
        <w:t> </w:t>
      </w:r>
      <w:r>
        <w:rPr>
          <w:sz w:val="22"/>
        </w:rPr>
        <w:t>proposals.</w:t>
      </w:r>
      <w:r>
        <w:rPr>
          <w:spacing w:val="-5"/>
          <w:sz w:val="22"/>
        </w:rPr>
        <w:t> </w:t>
      </w:r>
      <w:r>
        <w:rPr>
          <w:sz w:val="22"/>
        </w:rPr>
        <w:t>GSO</w:t>
      </w:r>
      <w:r>
        <w:rPr>
          <w:spacing w:val="-2"/>
          <w:sz w:val="22"/>
        </w:rPr>
        <w:t> </w:t>
      </w:r>
      <w:r>
        <w:rPr>
          <w:sz w:val="22"/>
        </w:rPr>
        <w:t>has</w:t>
      </w:r>
      <w:r>
        <w:rPr>
          <w:spacing w:val="-4"/>
          <w:sz w:val="22"/>
        </w:rPr>
        <w:t> </w:t>
      </w:r>
      <w:r>
        <w:rPr>
          <w:sz w:val="22"/>
        </w:rPr>
        <w:t>developed</w:t>
      </w:r>
      <w:r>
        <w:rPr>
          <w:spacing w:val="-3"/>
          <w:sz w:val="22"/>
        </w:rPr>
        <w:t> </w:t>
      </w:r>
      <w:r>
        <w:rPr>
          <w:sz w:val="22"/>
        </w:rPr>
        <w:t>a working draft, and this will be brought through GSC and Policy Council in early Fall.</w:t>
      </w:r>
    </w:p>
    <w:p>
      <w:pPr>
        <w:pStyle w:val="BodyText"/>
        <w:spacing w:before="222"/>
        <w:ind w:left="198"/>
      </w:pPr>
      <w:r>
        <w:rPr/>
        <w:t>I’d</w:t>
      </w:r>
      <w:r>
        <w:rPr>
          <w:spacing w:val="-3"/>
        </w:rPr>
        <w:t> </w:t>
      </w:r>
      <w:r>
        <w:rPr/>
        <w:t>like</w:t>
      </w:r>
      <w:r>
        <w:rPr>
          <w:spacing w:val="-1"/>
        </w:rPr>
        <w:t> </w:t>
      </w:r>
      <w:r>
        <w:rPr/>
        <w:t>to</w:t>
      </w:r>
      <w:r>
        <w:rPr>
          <w:spacing w:val="-3"/>
        </w:rPr>
        <w:t> </w:t>
      </w:r>
      <w:r>
        <w:rPr/>
        <w:t>thank</w:t>
      </w:r>
      <w:r>
        <w:rPr>
          <w:spacing w:val="-1"/>
        </w:rPr>
        <w:t> </w:t>
      </w:r>
      <w:r>
        <w:rPr/>
        <w:t>the</w:t>
      </w:r>
      <w:r>
        <w:rPr>
          <w:spacing w:val="-4"/>
        </w:rPr>
        <w:t> </w:t>
      </w:r>
      <w:r>
        <w:rPr/>
        <w:t>members</w:t>
      </w:r>
      <w:r>
        <w:rPr>
          <w:spacing w:val="-4"/>
        </w:rPr>
        <w:t> </w:t>
      </w:r>
      <w:r>
        <w:rPr/>
        <w:t>of</w:t>
      </w:r>
      <w:r>
        <w:rPr>
          <w:spacing w:val="-2"/>
        </w:rPr>
        <w:t> </w:t>
      </w:r>
      <w:r>
        <w:rPr/>
        <w:t>the</w:t>
      </w:r>
      <w:r>
        <w:rPr>
          <w:spacing w:val="-4"/>
        </w:rPr>
        <w:t> </w:t>
      </w:r>
      <w:r>
        <w:rPr/>
        <w:t>committee,</w:t>
      </w:r>
      <w:r>
        <w:rPr>
          <w:spacing w:val="-4"/>
        </w:rPr>
        <w:t> </w:t>
      </w:r>
      <w:r>
        <w:rPr/>
        <w:t>including</w:t>
      </w:r>
      <w:r>
        <w:rPr>
          <w:spacing w:val="-3"/>
        </w:rPr>
        <w:t> </w:t>
      </w:r>
      <w:r>
        <w:rPr/>
        <w:t>dedicated</w:t>
      </w:r>
      <w:r>
        <w:rPr>
          <w:spacing w:val="-3"/>
        </w:rPr>
        <w:t> </w:t>
      </w:r>
      <w:r>
        <w:rPr/>
        <w:t>staff</w:t>
      </w:r>
      <w:r>
        <w:rPr>
          <w:spacing w:val="-7"/>
        </w:rPr>
        <w:t> </w:t>
      </w:r>
      <w:r>
        <w:rPr/>
        <w:t>members</w:t>
      </w:r>
      <w:r>
        <w:rPr>
          <w:spacing w:val="-1"/>
        </w:rPr>
        <w:t> </w:t>
      </w:r>
      <w:r>
        <w:rPr/>
        <w:t>Kirstin</w:t>
      </w:r>
      <w:r>
        <w:rPr>
          <w:spacing w:val="-3"/>
        </w:rPr>
        <w:t> </w:t>
      </w:r>
      <w:r>
        <w:rPr/>
        <w:t>Helström,</w:t>
      </w:r>
      <w:r>
        <w:rPr>
          <w:spacing w:val="-4"/>
        </w:rPr>
        <w:t> </w:t>
      </w:r>
      <w:r>
        <w:rPr/>
        <w:t>Matt Boots, Leslie Chrapliwy, and Tracey McGookey, who contribute substantially to this committee’s ongoing work and progress, and the continued impact and success of the School of Education.</w:t>
      </w:r>
    </w:p>
    <w:p>
      <w:pPr>
        <w:pStyle w:val="BodyText"/>
        <w:spacing w:before="207"/>
      </w:pPr>
    </w:p>
    <w:p>
      <w:pPr>
        <w:pStyle w:val="BodyText"/>
        <w:ind w:left="201"/>
      </w:pPr>
      <w:r>
        <w:rPr/>
        <w:drawing>
          <wp:anchor distT="0" distB="0" distL="0" distR="0" allowOverlap="1" layoutInCell="1" locked="0" behindDoc="1" simplePos="0" relativeHeight="487503872">
            <wp:simplePos x="0" y="0"/>
            <wp:positionH relativeFrom="page">
              <wp:posOffset>892811</wp:posOffset>
            </wp:positionH>
            <wp:positionV relativeFrom="paragraph">
              <wp:posOffset>114947</wp:posOffset>
            </wp:positionV>
            <wp:extent cx="2430766" cy="1077588"/>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2430766" cy="1077588"/>
                    </a:xfrm>
                    <a:prstGeom prst="rect">
                      <a:avLst/>
                    </a:prstGeom>
                  </pic:spPr>
                </pic:pic>
              </a:graphicData>
            </a:graphic>
          </wp:anchor>
        </w:drawing>
      </w:r>
      <w:r>
        <w:rPr>
          <w:spacing w:val="-2"/>
        </w:rPr>
        <w:t>Respectfully,</w:t>
      </w:r>
    </w:p>
    <w:p>
      <w:pPr>
        <w:pStyle w:val="BodyText"/>
      </w:pPr>
    </w:p>
    <w:p>
      <w:pPr>
        <w:pStyle w:val="BodyText"/>
      </w:pPr>
    </w:p>
    <w:p>
      <w:pPr>
        <w:pStyle w:val="BodyText"/>
      </w:pPr>
    </w:p>
    <w:p>
      <w:pPr>
        <w:pStyle w:val="BodyText"/>
        <w:spacing w:before="174"/>
      </w:pPr>
    </w:p>
    <w:p>
      <w:pPr>
        <w:pStyle w:val="BodyText"/>
        <w:spacing w:line="242" w:lineRule="auto"/>
        <w:ind w:left="201" w:right="5198"/>
      </w:pPr>
      <w:r>
        <w:rPr/>
        <w:t>Marjorie E. Treff, Clinical Associate Professor</w:t>
      </w:r>
      <w:r>
        <w:rPr>
          <w:spacing w:val="40"/>
        </w:rPr>
        <w:t> </w:t>
      </w:r>
      <w:r>
        <w:rPr/>
        <w:t>Adult</w:t>
      </w:r>
      <w:r>
        <w:rPr>
          <w:spacing w:val="-8"/>
        </w:rPr>
        <w:t> </w:t>
      </w:r>
      <w:r>
        <w:rPr/>
        <w:t>Education,</w:t>
      </w:r>
      <w:r>
        <w:rPr>
          <w:spacing w:val="-11"/>
        </w:rPr>
        <w:t> </w:t>
      </w:r>
      <w:r>
        <w:rPr/>
        <w:t>Instructional</w:t>
      </w:r>
      <w:r>
        <w:rPr>
          <w:spacing w:val="-9"/>
        </w:rPr>
        <w:t> </w:t>
      </w:r>
      <w:r>
        <w:rPr/>
        <w:t>Systems</w:t>
      </w:r>
      <w:r>
        <w:rPr>
          <w:spacing w:val="-11"/>
        </w:rPr>
        <w:t> </w:t>
      </w:r>
      <w:r>
        <w:rPr/>
        <w:t>Technology</w:t>
      </w:r>
    </w:p>
    <w:sectPr>
      <w:pgSz w:w="12240" w:h="15840"/>
      <w:pgMar w:header="0" w:footer="771" w:top="1260" w:bottom="960" w:left="11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Wingdings">
    <w:altName w:val="Wingdings"/>
    <w:charset w:val="2"/>
    <w:family w:val="auto"/>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3872">
              <wp:simplePos x="0" y="0"/>
              <wp:positionH relativeFrom="page">
                <wp:posOffset>795021</wp:posOffset>
              </wp:positionH>
              <wp:positionV relativeFrom="page">
                <wp:posOffset>9446697</wp:posOffset>
              </wp:positionV>
              <wp:extent cx="593725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37250" cy="1270"/>
                      </a:xfrm>
                      <a:custGeom>
                        <a:avLst/>
                        <a:gdLst/>
                        <a:ahLst/>
                        <a:cxnLst/>
                        <a:rect l="l" t="t" r="r" b="b"/>
                        <a:pathLst>
                          <a:path w="5937250" h="0">
                            <a:moveTo>
                              <a:pt x="0" y="0"/>
                            </a:moveTo>
                            <a:lnTo>
                              <a:pt x="59372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12608" from="62.600101pt,743.834473pt" to="530.100101pt,743.834473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504384">
              <wp:simplePos x="0" y="0"/>
              <wp:positionH relativeFrom="page">
                <wp:posOffset>775208</wp:posOffset>
              </wp:positionH>
              <wp:positionV relativeFrom="page">
                <wp:posOffset>9484486</wp:posOffset>
              </wp:positionV>
              <wp:extent cx="1352550" cy="1276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52550" cy="127635"/>
                      </a:xfrm>
                      <a:prstGeom prst="rect">
                        <a:avLst/>
                      </a:prstGeom>
                    </wps:spPr>
                    <wps:txbx>
                      <w:txbxContent>
                        <w:p>
                          <w:pPr>
                            <w:spacing w:line="184" w:lineRule="exact" w:before="0"/>
                            <w:ind w:left="20" w:right="0" w:firstLine="0"/>
                            <w:jc w:val="left"/>
                            <w:rPr>
                              <w:sz w:val="16"/>
                            </w:rPr>
                          </w:pPr>
                          <w:r>
                            <w:rPr>
                              <w:sz w:val="16"/>
                            </w:rPr>
                            <w:t>GSC</w:t>
                          </w:r>
                          <w:r>
                            <w:rPr>
                              <w:spacing w:val="-5"/>
                              <w:sz w:val="16"/>
                            </w:rPr>
                            <w:t> </w:t>
                          </w:r>
                          <w:r>
                            <w:rPr>
                              <w:sz w:val="16"/>
                            </w:rPr>
                            <w:t>19-20</w:t>
                          </w:r>
                          <w:r>
                            <w:rPr>
                              <w:spacing w:val="-3"/>
                              <w:sz w:val="16"/>
                            </w:rPr>
                            <w:t> </w:t>
                          </w:r>
                          <w:r>
                            <w:rPr>
                              <w:sz w:val="16"/>
                            </w:rPr>
                            <w:t>Annual</w:t>
                          </w:r>
                          <w:r>
                            <w:rPr>
                              <w:spacing w:val="-5"/>
                              <w:sz w:val="16"/>
                            </w:rPr>
                            <w:t> </w:t>
                          </w:r>
                          <w:r>
                            <w:rPr>
                              <w:sz w:val="16"/>
                            </w:rPr>
                            <w:t>Report</w:t>
                          </w:r>
                          <w:r>
                            <w:rPr>
                              <w:spacing w:val="-4"/>
                              <w:sz w:val="16"/>
                            </w:rPr>
                            <w:t> </w:t>
                          </w:r>
                          <w:r>
                            <w:rPr>
                              <w:sz w:val="16"/>
                            </w:rPr>
                            <w:t>/</w:t>
                          </w:r>
                          <w:r>
                            <w:rPr>
                              <w:spacing w:val="-2"/>
                              <w:sz w:val="16"/>
                            </w:rPr>
                            <w:t> </w:t>
                          </w:r>
                          <w:r>
                            <w:rPr>
                              <w:spacing w:val="-4"/>
                              <w:sz w:val="16"/>
                            </w:rPr>
                            <w:t>Treff</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1.040001pt;margin-top:746.809998pt;width:106.5pt;height:10.050pt;mso-position-horizontal-relative:page;mso-position-vertical-relative:page;z-index:-15812096" type="#_x0000_t202" id="docshape1" filled="false" stroked="false">
              <v:textbox inset="0,0,0,0">
                <w:txbxContent>
                  <w:p>
                    <w:pPr>
                      <w:spacing w:line="184" w:lineRule="exact" w:before="0"/>
                      <w:ind w:left="20" w:right="0" w:firstLine="0"/>
                      <w:jc w:val="left"/>
                      <w:rPr>
                        <w:sz w:val="16"/>
                      </w:rPr>
                    </w:pPr>
                    <w:r>
                      <w:rPr>
                        <w:sz w:val="16"/>
                      </w:rPr>
                      <w:t>GSC</w:t>
                    </w:r>
                    <w:r>
                      <w:rPr>
                        <w:spacing w:val="-5"/>
                        <w:sz w:val="16"/>
                      </w:rPr>
                      <w:t> </w:t>
                    </w:r>
                    <w:r>
                      <w:rPr>
                        <w:sz w:val="16"/>
                      </w:rPr>
                      <w:t>19-20</w:t>
                    </w:r>
                    <w:r>
                      <w:rPr>
                        <w:spacing w:val="-3"/>
                        <w:sz w:val="16"/>
                      </w:rPr>
                      <w:t> </w:t>
                    </w:r>
                    <w:r>
                      <w:rPr>
                        <w:sz w:val="16"/>
                      </w:rPr>
                      <w:t>Annual</w:t>
                    </w:r>
                    <w:r>
                      <w:rPr>
                        <w:spacing w:val="-5"/>
                        <w:sz w:val="16"/>
                      </w:rPr>
                      <w:t> </w:t>
                    </w:r>
                    <w:r>
                      <w:rPr>
                        <w:sz w:val="16"/>
                      </w:rPr>
                      <w:t>Report</w:t>
                    </w:r>
                    <w:r>
                      <w:rPr>
                        <w:spacing w:val="-4"/>
                        <w:sz w:val="16"/>
                      </w:rPr>
                      <w:t> </w:t>
                    </w:r>
                    <w:r>
                      <w:rPr>
                        <w:sz w:val="16"/>
                      </w:rPr>
                      <w:t>/</w:t>
                    </w:r>
                    <w:r>
                      <w:rPr>
                        <w:spacing w:val="-2"/>
                        <w:sz w:val="16"/>
                      </w:rPr>
                      <w:t> </w:t>
                    </w:r>
                    <w:r>
                      <w:rPr>
                        <w:spacing w:val="-4"/>
                        <w:sz w:val="16"/>
                      </w:rPr>
                      <w:t>Treff</w:t>
                    </w:r>
                  </w:p>
                </w:txbxContent>
              </v:textbox>
              <w10:wrap type="none"/>
            </v:shape>
          </w:pict>
        </mc:Fallback>
      </mc:AlternateContent>
    </w:r>
    <w:r>
      <w:rPr/>
      <mc:AlternateContent>
        <mc:Choice Requires="wps">
          <w:drawing>
            <wp:anchor distT="0" distB="0" distL="0" distR="0" allowOverlap="1" layoutInCell="1" locked="0" behindDoc="1" simplePos="0" relativeHeight="487504896">
              <wp:simplePos x="0" y="0"/>
              <wp:positionH relativeFrom="page">
                <wp:posOffset>3605768</wp:posOffset>
              </wp:positionH>
              <wp:positionV relativeFrom="page">
                <wp:posOffset>9484486</wp:posOffset>
              </wp:positionV>
              <wp:extent cx="284480" cy="1276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84480" cy="127635"/>
                      </a:xfrm>
                      <a:prstGeom prst="rect">
                        <a:avLst/>
                      </a:prstGeom>
                    </wps:spPr>
                    <wps:txbx>
                      <w:txbxContent>
                        <w:p>
                          <w:pPr>
                            <w:spacing w:line="184" w:lineRule="exact" w:before="0"/>
                            <w:ind w:left="60" w:right="0" w:firstLine="0"/>
                            <w:jc w:val="left"/>
                            <w:rPr>
                              <w:sz w:val="16"/>
                            </w:rPr>
                          </w:pPr>
                          <w:r>
                            <w:rPr>
                              <w:sz w:val="16"/>
                            </w:rPr>
                            <w:fldChar w:fldCharType="begin"/>
                          </w:r>
                          <w:r>
                            <w:rPr>
                              <w:sz w:val="16"/>
                            </w:rPr>
                            <w:instrText> PAGE </w:instrText>
                          </w:r>
                          <w:r>
                            <w:rPr>
                              <w:sz w:val="16"/>
                            </w:rPr>
                            <w:fldChar w:fldCharType="separate"/>
                          </w:r>
                          <w:r>
                            <w:rPr>
                              <w:sz w:val="16"/>
                            </w:rPr>
                            <w:t>1</w:t>
                          </w:r>
                          <w:r>
                            <w:rPr>
                              <w:sz w:val="16"/>
                            </w:rPr>
                            <w:fldChar w:fldCharType="end"/>
                          </w:r>
                          <w:r>
                            <w:rPr>
                              <w:spacing w:val="-2"/>
                              <w:sz w:val="16"/>
                            </w:rPr>
                            <w:t> </w:t>
                          </w:r>
                          <w:r>
                            <w:rPr>
                              <w:sz w:val="16"/>
                            </w:rPr>
                            <w:t>of</w:t>
                          </w:r>
                          <w:r>
                            <w:rPr>
                              <w:spacing w:val="-2"/>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283.918793pt;margin-top:746.809998pt;width:22.4pt;height:10.050pt;mso-position-horizontal-relative:page;mso-position-vertical-relative:page;z-index:-15811584" type="#_x0000_t202" id="docshape2" filled="false" stroked="false">
              <v:textbox inset="0,0,0,0">
                <w:txbxContent>
                  <w:p>
                    <w:pPr>
                      <w:spacing w:line="184" w:lineRule="exact" w:before="0"/>
                      <w:ind w:left="60" w:right="0" w:firstLine="0"/>
                      <w:jc w:val="left"/>
                      <w:rPr>
                        <w:sz w:val="16"/>
                      </w:rPr>
                    </w:pPr>
                    <w:r>
                      <w:rPr>
                        <w:sz w:val="16"/>
                      </w:rPr>
                      <w:fldChar w:fldCharType="begin"/>
                    </w:r>
                    <w:r>
                      <w:rPr>
                        <w:sz w:val="16"/>
                      </w:rPr>
                      <w:instrText> PAGE </w:instrText>
                    </w:r>
                    <w:r>
                      <w:rPr>
                        <w:sz w:val="16"/>
                      </w:rPr>
                      <w:fldChar w:fldCharType="separate"/>
                    </w:r>
                    <w:r>
                      <w:rPr>
                        <w:sz w:val="16"/>
                      </w:rPr>
                      <w:t>1</w:t>
                    </w:r>
                    <w:r>
                      <w:rPr>
                        <w:sz w:val="16"/>
                      </w:rPr>
                      <w:fldChar w:fldCharType="end"/>
                    </w:r>
                    <w:r>
                      <w:rPr>
                        <w:spacing w:val="-2"/>
                        <w:sz w:val="16"/>
                      </w:rPr>
                      <w:t> </w:t>
                    </w:r>
                    <w:r>
                      <w:rPr>
                        <w:sz w:val="16"/>
                      </w:rPr>
                      <w:t>of</w:t>
                    </w:r>
                    <w:r>
                      <w:rPr>
                        <w:spacing w:val="-2"/>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3</w:t>
                    </w:r>
                    <w:r>
                      <w:rPr>
                        <w:spacing w:val="-10"/>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505408">
              <wp:simplePos x="0" y="0"/>
              <wp:positionH relativeFrom="page">
                <wp:posOffset>6279850</wp:posOffset>
              </wp:positionH>
              <wp:positionV relativeFrom="page">
                <wp:posOffset>9484486</wp:posOffset>
              </wp:positionV>
              <wp:extent cx="466090" cy="1276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66090" cy="127635"/>
                      </a:xfrm>
                      <a:prstGeom prst="rect">
                        <a:avLst/>
                      </a:prstGeom>
                    </wps:spPr>
                    <wps:txbx>
                      <w:txbxContent>
                        <w:p>
                          <w:pPr>
                            <w:spacing w:line="184" w:lineRule="exact" w:before="0"/>
                            <w:ind w:left="20" w:right="0" w:firstLine="0"/>
                            <w:jc w:val="left"/>
                            <w:rPr>
                              <w:sz w:val="16"/>
                            </w:rPr>
                          </w:pPr>
                          <w:r>
                            <w:rPr>
                              <w:spacing w:val="-2"/>
                              <w:sz w:val="16"/>
                            </w:rPr>
                            <w:t>4/20/2020</w:t>
                          </w:r>
                        </w:p>
                      </w:txbxContent>
                    </wps:txbx>
                    <wps:bodyPr wrap="square" lIns="0" tIns="0" rIns="0" bIns="0" rtlCol="0">
                      <a:noAutofit/>
                    </wps:bodyPr>
                  </wps:wsp>
                </a:graphicData>
              </a:graphic>
            </wp:anchor>
          </w:drawing>
        </mc:Choice>
        <mc:Fallback>
          <w:pict>
            <v:shape style="position:absolute;margin-left:494.47641pt;margin-top:746.809998pt;width:36.7pt;height:10.050pt;mso-position-horizontal-relative:page;mso-position-vertical-relative:page;z-index:-15811072" type="#_x0000_t202" id="docshape3" filled="false" stroked="false">
              <v:textbox inset="0,0,0,0">
                <w:txbxContent>
                  <w:p>
                    <w:pPr>
                      <w:spacing w:line="184" w:lineRule="exact" w:before="0"/>
                      <w:ind w:left="20" w:right="0" w:firstLine="0"/>
                      <w:jc w:val="left"/>
                      <w:rPr>
                        <w:sz w:val="16"/>
                      </w:rPr>
                    </w:pPr>
                    <w:r>
                      <w:rPr>
                        <w:spacing w:val="-2"/>
                        <w:sz w:val="16"/>
                      </w:rPr>
                      <w:t>4/20/2020</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12"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818" w:hanging="360"/>
      </w:pPr>
      <w:rPr>
        <w:rFonts w:hint="default"/>
        <w:lang w:val="en-US" w:eastAsia="en-US" w:bidi="ar-SA"/>
      </w:rPr>
    </w:lvl>
    <w:lvl w:ilvl="2">
      <w:start w:val="0"/>
      <w:numFmt w:val="bullet"/>
      <w:lvlText w:val="•"/>
      <w:lvlJc w:val="left"/>
      <w:pPr>
        <w:ind w:left="2716" w:hanging="360"/>
      </w:pPr>
      <w:rPr>
        <w:rFonts w:hint="default"/>
        <w:lang w:val="en-US" w:eastAsia="en-US" w:bidi="ar-SA"/>
      </w:rPr>
    </w:lvl>
    <w:lvl w:ilvl="3">
      <w:start w:val="0"/>
      <w:numFmt w:val="bullet"/>
      <w:lvlText w:val="•"/>
      <w:lvlJc w:val="left"/>
      <w:pPr>
        <w:ind w:left="3614" w:hanging="360"/>
      </w:pPr>
      <w:rPr>
        <w:rFonts w:hint="default"/>
        <w:lang w:val="en-US" w:eastAsia="en-US" w:bidi="ar-SA"/>
      </w:rPr>
    </w:lvl>
    <w:lvl w:ilvl="4">
      <w:start w:val="0"/>
      <w:numFmt w:val="bullet"/>
      <w:lvlText w:val="•"/>
      <w:lvlJc w:val="left"/>
      <w:pPr>
        <w:ind w:left="4512"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308" w:hanging="360"/>
      </w:pPr>
      <w:rPr>
        <w:rFonts w:hint="default"/>
        <w:lang w:val="en-US" w:eastAsia="en-US" w:bidi="ar-SA"/>
      </w:rPr>
    </w:lvl>
    <w:lvl w:ilvl="7">
      <w:start w:val="0"/>
      <w:numFmt w:val="bullet"/>
      <w:lvlText w:val="•"/>
      <w:lvlJc w:val="left"/>
      <w:pPr>
        <w:ind w:left="7206" w:hanging="360"/>
      </w:pPr>
      <w:rPr>
        <w:rFonts w:hint="default"/>
        <w:lang w:val="en-US" w:eastAsia="en-US" w:bidi="ar-SA"/>
      </w:rPr>
    </w:lvl>
    <w:lvl w:ilvl="8">
      <w:start w:val="0"/>
      <w:numFmt w:val="bullet"/>
      <w:lvlText w:val="•"/>
      <w:lvlJc w:val="left"/>
      <w:pPr>
        <w:ind w:left="8104" w:hanging="360"/>
      </w:pPr>
      <w:rPr>
        <w:rFonts w:hint="default"/>
        <w:lang w:val="en-US" w:eastAsia="en-US" w:bidi="ar-SA"/>
      </w:rPr>
    </w:lvl>
  </w:abstractNum>
  <w:abstractNum w:abstractNumId="3">
    <w:multiLevelType w:val="hybridMultilevel"/>
    <w:lvl w:ilvl="0">
      <w:start w:val="0"/>
      <w:numFmt w:val="bullet"/>
      <w:lvlText w:val=""/>
      <w:lvlJc w:val="left"/>
      <w:pPr>
        <w:ind w:left="82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1180" w:hanging="360"/>
      </w:pPr>
      <w:rPr>
        <w:rFonts w:hint="default" w:ascii="Courier New" w:hAnsi="Courier New" w:eastAsia="Courier New" w:cs="Courier New"/>
        <w:b w:val="0"/>
        <w:bCs w:val="0"/>
        <w:i w:val="0"/>
        <w:iCs w:val="0"/>
        <w:spacing w:val="0"/>
        <w:w w:val="99"/>
        <w:sz w:val="22"/>
        <w:szCs w:val="22"/>
        <w:lang w:val="en-US" w:eastAsia="en-US" w:bidi="ar-SA"/>
      </w:rPr>
    </w:lvl>
    <w:lvl w:ilvl="2">
      <w:start w:val="0"/>
      <w:numFmt w:val="bullet"/>
      <w:lvlText w:val="•"/>
      <w:lvlJc w:val="left"/>
      <w:pPr>
        <w:ind w:left="2148" w:hanging="360"/>
      </w:pPr>
      <w:rPr>
        <w:rFonts w:hint="default"/>
        <w:lang w:val="en-US" w:eastAsia="en-US" w:bidi="ar-SA"/>
      </w:rPr>
    </w:lvl>
    <w:lvl w:ilvl="3">
      <w:start w:val="0"/>
      <w:numFmt w:val="bullet"/>
      <w:lvlText w:val="•"/>
      <w:lvlJc w:val="left"/>
      <w:pPr>
        <w:ind w:left="3117" w:hanging="360"/>
      </w:pPr>
      <w:rPr>
        <w:rFonts w:hint="default"/>
        <w:lang w:val="en-US" w:eastAsia="en-US" w:bidi="ar-SA"/>
      </w:rPr>
    </w:lvl>
    <w:lvl w:ilvl="4">
      <w:start w:val="0"/>
      <w:numFmt w:val="bullet"/>
      <w:lvlText w:val="•"/>
      <w:lvlJc w:val="left"/>
      <w:pPr>
        <w:ind w:left="4086" w:hanging="360"/>
      </w:pPr>
      <w:rPr>
        <w:rFonts w:hint="default"/>
        <w:lang w:val="en-US" w:eastAsia="en-US" w:bidi="ar-SA"/>
      </w:rPr>
    </w:lvl>
    <w:lvl w:ilvl="5">
      <w:start w:val="0"/>
      <w:numFmt w:val="bullet"/>
      <w:lvlText w:val="•"/>
      <w:lvlJc w:val="left"/>
      <w:pPr>
        <w:ind w:left="5055" w:hanging="360"/>
      </w:pPr>
      <w:rPr>
        <w:rFonts w:hint="default"/>
        <w:lang w:val="en-US" w:eastAsia="en-US" w:bidi="ar-SA"/>
      </w:rPr>
    </w:lvl>
    <w:lvl w:ilvl="6">
      <w:start w:val="0"/>
      <w:numFmt w:val="bullet"/>
      <w:lvlText w:val="•"/>
      <w:lvlJc w:val="left"/>
      <w:pPr>
        <w:ind w:left="6024" w:hanging="360"/>
      </w:pPr>
      <w:rPr>
        <w:rFonts w:hint="default"/>
        <w:lang w:val="en-US" w:eastAsia="en-US" w:bidi="ar-SA"/>
      </w:rPr>
    </w:lvl>
    <w:lvl w:ilvl="7">
      <w:start w:val="0"/>
      <w:numFmt w:val="bullet"/>
      <w:lvlText w:val="•"/>
      <w:lvlJc w:val="left"/>
      <w:pPr>
        <w:ind w:left="6993" w:hanging="360"/>
      </w:pPr>
      <w:rPr>
        <w:rFonts w:hint="default"/>
        <w:lang w:val="en-US" w:eastAsia="en-US" w:bidi="ar-SA"/>
      </w:rPr>
    </w:lvl>
    <w:lvl w:ilvl="8">
      <w:start w:val="0"/>
      <w:numFmt w:val="bullet"/>
      <w:lvlText w:val="•"/>
      <w:lvlJc w:val="left"/>
      <w:pPr>
        <w:ind w:left="7962" w:hanging="360"/>
      </w:pPr>
      <w:rPr>
        <w:rFonts w:hint="default"/>
        <w:lang w:val="en-US" w:eastAsia="en-US" w:bidi="ar-SA"/>
      </w:rPr>
    </w:lvl>
  </w:abstractNum>
  <w:abstractNum w:abstractNumId="2">
    <w:multiLevelType w:val="hybridMultilevel"/>
    <w:lvl w:ilvl="0">
      <w:start w:val="0"/>
      <w:numFmt w:val="bullet"/>
      <w:lvlText w:val=""/>
      <w:lvlJc w:val="left"/>
      <w:pPr>
        <w:ind w:left="1632" w:hanging="360"/>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2466" w:hanging="360"/>
      </w:pPr>
      <w:rPr>
        <w:rFonts w:hint="default"/>
        <w:lang w:val="en-US" w:eastAsia="en-US" w:bidi="ar-SA"/>
      </w:rPr>
    </w:lvl>
    <w:lvl w:ilvl="2">
      <w:start w:val="0"/>
      <w:numFmt w:val="bullet"/>
      <w:lvlText w:val="•"/>
      <w:lvlJc w:val="left"/>
      <w:pPr>
        <w:ind w:left="3292" w:hanging="360"/>
      </w:pPr>
      <w:rPr>
        <w:rFonts w:hint="default"/>
        <w:lang w:val="en-US" w:eastAsia="en-US" w:bidi="ar-SA"/>
      </w:rPr>
    </w:lvl>
    <w:lvl w:ilvl="3">
      <w:start w:val="0"/>
      <w:numFmt w:val="bullet"/>
      <w:lvlText w:val="•"/>
      <w:lvlJc w:val="left"/>
      <w:pPr>
        <w:ind w:left="4118" w:hanging="360"/>
      </w:pPr>
      <w:rPr>
        <w:rFonts w:hint="default"/>
        <w:lang w:val="en-US" w:eastAsia="en-US" w:bidi="ar-SA"/>
      </w:rPr>
    </w:lvl>
    <w:lvl w:ilvl="4">
      <w:start w:val="0"/>
      <w:numFmt w:val="bullet"/>
      <w:lvlText w:val="•"/>
      <w:lvlJc w:val="left"/>
      <w:pPr>
        <w:ind w:left="494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596" w:hanging="360"/>
      </w:pPr>
      <w:rPr>
        <w:rFonts w:hint="default"/>
        <w:lang w:val="en-US" w:eastAsia="en-US" w:bidi="ar-SA"/>
      </w:rPr>
    </w:lvl>
    <w:lvl w:ilvl="7">
      <w:start w:val="0"/>
      <w:numFmt w:val="bullet"/>
      <w:lvlText w:val="•"/>
      <w:lvlJc w:val="left"/>
      <w:pPr>
        <w:ind w:left="7422" w:hanging="360"/>
      </w:pPr>
      <w:rPr>
        <w:rFonts w:hint="default"/>
        <w:lang w:val="en-US" w:eastAsia="en-US" w:bidi="ar-SA"/>
      </w:rPr>
    </w:lvl>
    <w:lvl w:ilvl="8">
      <w:start w:val="0"/>
      <w:numFmt w:val="bullet"/>
      <w:lvlText w:val="•"/>
      <w:lvlJc w:val="left"/>
      <w:pPr>
        <w:ind w:left="8248" w:hanging="360"/>
      </w:pPr>
      <w:rPr>
        <w:rFonts w:hint="default"/>
        <w:lang w:val="en-US" w:eastAsia="en-US" w:bidi="ar-SA"/>
      </w:rPr>
    </w:lvl>
  </w:abstractNum>
  <w:abstractNum w:abstractNumId="1">
    <w:multiLevelType w:val="hybridMultilevel"/>
    <w:lvl w:ilvl="0">
      <w:start w:val="0"/>
      <w:numFmt w:val="bullet"/>
      <w:lvlText w:val=""/>
      <w:lvlJc w:val="left"/>
      <w:pPr>
        <w:ind w:left="921"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o"/>
      <w:lvlJc w:val="left"/>
      <w:pPr>
        <w:ind w:left="1272" w:hanging="360"/>
      </w:pPr>
      <w:rPr>
        <w:rFonts w:hint="default" w:ascii="Courier New" w:hAnsi="Courier New" w:eastAsia="Courier New" w:cs="Courier New"/>
        <w:b w:val="0"/>
        <w:bCs w:val="0"/>
        <w:i w:val="0"/>
        <w:iCs w:val="0"/>
        <w:spacing w:val="0"/>
        <w:w w:val="99"/>
        <w:sz w:val="22"/>
        <w:szCs w:val="22"/>
        <w:lang w:val="en-US" w:eastAsia="en-US" w:bidi="ar-SA"/>
      </w:rPr>
    </w:lvl>
    <w:lvl w:ilvl="2">
      <w:start w:val="0"/>
      <w:numFmt w:val="bullet"/>
      <w:lvlText w:val="•"/>
      <w:lvlJc w:val="left"/>
      <w:pPr>
        <w:ind w:left="1631" w:hanging="360"/>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o"/>
      <w:lvlJc w:val="left"/>
      <w:pPr>
        <w:ind w:left="1992" w:hanging="360"/>
      </w:pPr>
      <w:rPr>
        <w:rFonts w:hint="default" w:ascii="Courier New" w:hAnsi="Courier New" w:eastAsia="Courier New" w:cs="Courier New"/>
        <w:b w:val="0"/>
        <w:bCs w:val="0"/>
        <w:i w:val="0"/>
        <w:iCs w:val="0"/>
        <w:spacing w:val="0"/>
        <w:w w:val="99"/>
        <w:sz w:val="22"/>
        <w:szCs w:val="22"/>
        <w:lang w:val="en-US" w:eastAsia="en-US" w:bidi="ar-SA"/>
      </w:rPr>
    </w:lvl>
    <w:lvl w:ilvl="4">
      <w:start w:val="0"/>
      <w:numFmt w:val="bullet"/>
      <w:lvlText w:val="•"/>
      <w:lvlJc w:val="left"/>
      <w:pPr>
        <w:ind w:left="3128" w:hanging="360"/>
      </w:pPr>
      <w:rPr>
        <w:rFonts w:hint="default"/>
        <w:lang w:val="en-US" w:eastAsia="en-US" w:bidi="ar-SA"/>
      </w:rPr>
    </w:lvl>
    <w:lvl w:ilvl="5">
      <w:start w:val="0"/>
      <w:numFmt w:val="bullet"/>
      <w:lvlText w:val="•"/>
      <w:lvlJc w:val="left"/>
      <w:pPr>
        <w:ind w:left="4257" w:hanging="360"/>
      </w:pPr>
      <w:rPr>
        <w:rFonts w:hint="default"/>
        <w:lang w:val="en-US" w:eastAsia="en-US" w:bidi="ar-SA"/>
      </w:rPr>
    </w:lvl>
    <w:lvl w:ilvl="6">
      <w:start w:val="0"/>
      <w:numFmt w:val="bullet"/>
      <w:lvlText w:val="•"/>
      <w:lvlJc w:val="left"/>
      <w:pPr>
        <w:ind w:left="5385" w:hanging="360"/>
      </w:pPr>
      <w:rPr>
        <w:rFonts w:hint="default"/>
        <w:lang w:val="en-US" w:eastAsia="en-US" w:bidi="ar-SA"/>
      </w:rPr>
    </w:lvl>
    <w:lvl w:ilvl="7">
      <w:start w:val="0"/>
      <w:numFmt w:val="bullet"/>
      <w:lvlText w:val="•"/>
      <w:lvlJc w:val="left"/>
      <w:pPr>
        <w:ind w:left="6514" w:hanging="360"/>
      </w:pPr>
      <w:rPr>
        <w:rFonts w:hint="default"/>
        <w:lang w:val="en-US" w:eastAsia="en-US" w:bidi="ar-SA"/>
      </w:rPr>
    </w:lvl>
    <w:lvl w:ilvl="8">
      <w:start w:val="0"/>
      <w:numFmt w:val="bullet"/>
      <w:lvlText w:val="•"/>
      <w:lvlJc w:val="left"/>
      <w:pPr>
        <w:ind w:left="7642" w:hanging="360"/>
      </w:pPr>
      <w:rPr>
        <w:rFonts w:hint="default"/>
        <w:lang w:val="en-US" w:eastAsia="en-US" w:bidi="ar-SA"/>
      </w:rPr>
    </w:lvl>
  </w:abstractNum>
  <w:abstractNum w:abstractNumId="0">
    <w:multiLevelType w:val="hybridMultilevel"/>
    <w:lvl w:ilvl="0">
      <w:start w:val="0"/>
      <w:numFmt w:val="bullet"/>
      <w:lvlText w:val=""/>
      <w:lvlJc w:val="left"/>
      <w:pPr>
        <w:ind w:left="561"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932" w:hanging="360"/>
      </w:pPr>
      <w:rPr>
        <w:rFonts w:hint="default" w:ascii="Symbol" w:hAnsi="Symbol" w:eastAsia="Symbol" w:cs="Symbol"/>
        <w:b w:val="0"/>
        <w:bCs w:val="0"/>
        <w:i w:val="0"/>
        <w:iCs w:val="0"/>
        <w:spacing w:val="0"/>
        <w:w w:val="99"/>
        <w:sz w:val="22"/>
        <w:szCs w:val="22"/>
        <w:lang w:val="en-US" w:eastAsia="en-US" w:bidi="ar-SA"/>
      </w:rPr>
    </w:lvl>
    <w:lvl w:ilvl="2">
      <w:start w:val="0"/>
      <w:numFmt w:val="bullet"/>
      <w:lvlText w:val="•"/>
      <w:lvlJc w:val="left"/>
      <w:pPr>
        <w:ind w:left="2137" w:hanging="360"/>
      </w:pPr>
      <w:rPr>
        <w:rFonts w:hint="default"/>
        <w:lang w:val="en-US" w:eastAsia="en-US" w:bidi="ar-SA"/>
      </w:rPr>
    </w:lvl>
    <w:lvl w:ilvl="3">
      <w:start w:val="0"/>
      <w:numFmt w:val="bullet"/>
      <w:lvlText w:val="•"/>
      <w:lvlJc w:val="left"/>
      <w:pPr>
        <w:ind w:left="2335" w:hanging="360"/>
      </w:pPr>
      <w:rPr>
        <w:rFonts w:hint="default"/>
        <w:lang w:val="en-US" w:eastAsia="en-US" w:bidi="ar-SA"/>
      </w:rPr>
    </w:lvl>
    <w:lvl w:ilvl="4">
      <w:start w:val="0"/>
      <w:numFmt w:val="bullet"/>
      <w:lvlText w:val="•"/>
      <w:lvlJc w:val="left"/>
      <w:pPr>
        <w:ind w:left="2533" w:hanging="360"/>
      </w:pPr>
      <w:rPr>
        <w:rFonts w:hint="default"/>
        <w:lang w:val="en-US" w:eastAsia="en-US" w:bidi="ar-SA"/>
      </w:rPr>
    </w:lvl>
    <w:lvl w:ilvl="5">
      <w:start w:val="0"/>
      <w:numFmt w:val="bullet"/>
      <w:lvlText w:val="•"/>
      <w:lvlJc w:val="left"/>
      <w:pPr>
        <w:ind w:left="2731" w:hanging="360"/>
      </w:pPr>
      <w:rPr>
        <w:rFonts w:hint="default"/>
        <w:lang w:val="en-US" w:eastAsia="en-US" w:bidi="ar-SA"/>
      </w:rPr>
    </w:lvl>
    <w:lvl w:ilvl="6">
      <w:start w:val="0"/>
      <w:numFmt w:val="bullet"/>
      <w:lvlText w:val="•"/>
      <w:lvlJc w:val="left"/>
      <w:pPr>
        <w:ind w:left="2929" w:hanging="360"/>
      </w:pPr>
      <w:rPr>
        <w:rFonts w:hint="default"/>
        <w:lang w:val="en-US" w:eastAsia="en-US" w:bidi="ar-SA"/>
      </w:rPr>
    </w:lvl>
    <w:lvl w:ilvl="7">
      <w:start w:val="0"/>
      <w:numFmt w:val="bullet"/>
      <w:lvlText w:val="•"/>
      <w:lvlJc w:val="left"/>
      <w:pPr>
        <w:ind w:left="3127" w:hanging="360"/>
      </w:pPr>
      <w:rPr>
        <w:rFonts w:hint="default"/>
        <w:lang w:val="en-US" w:eastAsia="en-US" w:bidi="ar-SA"/>
      </w:rPr>
    </w:lvl>
    <w:lvl w:ilvl="8">
      <w:start w:val="0"/>
      <w:numFmt w:val="bullet"/>
      <w:lvlText w:val="•"/>
      <w:lvlJc w:val="left"/>
      <w:pPr>
        <w:ind w:left="3324"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17"/>
      <w:ind w:left="1850" w:right="1571" w:hanging="1090"/>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561"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ducation.indiana.edu/faculty/governance/policy-council/committees/graduate-studies-recruitment-admissions-financial-aid.html" TargetMode="Externa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Manager>Marjorie Treff</Manager>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Treff</dc:creator>
  <cp:keywords>Reports</cp:keywords>
  <dc:subject>GSC Annual Report</dc:subject>
  <dcterms:created xsi:type="dcterms:W3CDTF">2024-05-23T14:53:04Z</dcterms:created>
  <dcterms:modified xsi:type="dcterms:W3CDTF">2024-05-23T14:53:04Z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Acrobat PDFMaker 20 for Word</vt:lpwstr>
  </property>
  <property fmtid="{D5CDD505-2E9C-101B-9397-08002B2CF9AE}" pid="4" name="LastSaved">
    <vt:filetime>2024-05-23T00:00:00Z</vt:filetime>
  </property>
  <property fmtid="{D5CDD505-2E9C-101B-9397-08002B2CF9AE}" pid="5" name="Producer">
    <vt:lpwstr>Adobe PDF Library 20.6.74</vt:lpwstr>
  </property>
  <property fmtid="{D5CDD505-2E9C-101B-9397-08002B2CF9AE}" pid="6" name="SourceModified">
    <vt:lpwstr>D:20200420125118</vt:lpwstr>
  </property>
</Properties>
</file>