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Graduate</w:t>
      </w:r>
      <w:r>
        <w:rPr>
          <w:spacing w:val="-16"/>
        </w:rPr>
        <w:t> </w:t>
      </w:r>
      <w:r>
        <w:rPr/>
        <w:t>Studies</w:t>
      </w:r>
      <w:r>
        <w:rPr>
          <w:spacing w:val="-16"/>
        </w:rPr>
        <w:t> </w:t>
      </w:r>
      <w:r>
        <w:rPr/>
        <w:t>Committee End of Year Report</w:t>
      </w:r>
    </w:p>
    <w:p>
      <w:pPr>
        <w:pStyle w:val="BodyText"/>
        <w:spacing w:before="179"/>
        <w:ind w:left="0"/>
        <w:rPr>
          <w:b/>
        </w:rPr>
      </w:pPr>
    </w:p>
    <w:p>
      <w:pPr>
        <w:pStyle w:val="BodyText"/>
      </w:pPr>
      <w:r>
        <w:rPr/>
        <w:t>Academic</w:t>
      </w:r>
      <w:r>
        <w:rPr>
          <w:spacing w:val="-8"/>
        </w:rPr>
        <w:t> </w:t>
      </w:r>
      <w:r>
        <w:rPr/>
        <w:t>year:</w:t>
      </w:r>
      <w:r>
        <w:rPr>
          <w:spacing w:val="-7"/>
        </w:rPr>
        <w:t> </w:t>
      </w:r>
      <w:r>
        <w:rPr/>
        <w:t>2021-</w:t>
      </w:r>
      <w:r>
        <w:rPr>
          <w:spacing w:val="-4"/>
        </w:rPr>
        <w:t>2022</w:t>
      </w:r>
    </w:p>
    <w:p>
      <w:pPr>
        <w:pStyle w:val="BodyText"/>
        <w:spacing w:line="400" w:lineRule="auto" w:before="183"/>
        <w:ind w:right="5745"/>
      </w:pPr>
      <w:r>
        <w:rPr/>
        <w:t>Date</w:t>
      </w:r>
      <w:r>
        <w:rPr>
          <w:spacing w:val="-10"/>
        </w:rPr>
        <w:t> </w:t>
      </w:r>
      <w:r>
        <w:rPr/>
        <w:t>submitted:</w:t>
      </w:r>
      <w:r>
        <w:rPr>
          <w:spacing w:val="-9"/>
        </w:rPr>
        <w:t> </w:t>
      </w:r>
      <w:r>
        <w:rPr/>
        <w:t>April</w:t>
      </w:r>
      <w:r>
        <w:rPr>
          <w:spacing w:val="-9"/>
        </w:rPr>
        <w:t> </w:t>
      </w:r>
      <w:r>
        <w:rPr/>
        <w:t>6,</w:t>
      </w:r>
      <w:r>
        <w:rPr>
          <w:spacing w:val="-10"/>
        </w:rPr>
        <w:t> </w:t>
      </w:r>
      <w:r>
        <w:rPr/>
        <w:t>2022 Committee Membership:</w:t>
      </w:r>
    </w:p>
    <w:p>
      <w:pPr>
        <w:pStyle w:val="BodyText"/>
        <w:spacing w:line="242" w:lineRule="auto" w:before="122"/>
        <w:ind w:left="839"/>
        <w:rPr>
          <w:rFonts w:ascii="Times New Roman"/>
        </w:rPr>
      </w:pPr>
      <w:r>
        <w:rPr>
          <w:rFonts w:ascii="Times New Roman"/>
        </w:rPr>
        <w:t>Chelsea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Brinda/Jennifer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Zaker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(student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representatives),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Leslie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Chrapliwy,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Danielle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DeSawal, Lynn Gilman, Marjorie Manifold, Lucy LePeau, Hannah Schertz (chair), Kyungbin Kwon, Lucinda Carspecken</w:t>
      </w:r>
    </w:p>
    <w:p>
      <w:pPr>
        <w:pStyle w:val="BodyText"/>
        <w:spacing w:before="20"/>
        <w:ind w:left="0"/>
        <w:rPr>
          <w:rFonts w:ascii="Times New Roman"/>
        </w:rPr>
      </w:pPr>
    </w:p>
    <w:p>
      <w:pPr>
        <w:pStyle w:val="BodyText"/>
        <w:ind w:left="119"/>
      </w:pPr>
      <w:r>
        <w:rPr/>
        <w:t>Meeting</w:t>
      </w:r>
      <w:r>
        <w:rPr>
          <w:spacing w:val="-5"/>
        </w:rPr>
        <w:t> </w:t>
      </w:r>
      <w:r>
        <w:rPr>
          <w:spacing w:val="-2"/>
        </w:rPr>
        <w:t>Dates:</w:t>
      </w:r>
    </w:p>
    <w:p>
      <w:pPr>
        <w:pStyle w:val="BodyText"/>
        <w:spacing w:before="181"/>
        <w:ind w:left="839"/>
      </w:pPr>
      <w:r>
        <w:rPr/>
        <w:t>September</w:t>
      </w:r>
      <w:r>
        <w:rPr>
          <w:spacing w:val="-8"/>
        </w:rPr>
        <w:t> </w:t>
      </w:r>
      <w:r>
        <w:rPr/>
        <w:t>7,</w:t>
      </w:r>
      <w:r>
        <w:rPr>
          <w:spacing w:val="-6"/>
        </w:rPr>
        <w:t> </w:t>
      </w:r>
      <w:r>
        <w:rPr/>
        <w:t>2021;</w:t>
      </w:r>
      <w:r>
        <w:rPr>
          <w:spacing w:val="-3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28,</w:t>
      </w:r>
      <w:r>
        <w:rPr>
          <w:spacing w:val="-4"/>
        </w:rPr>
        <w:t> </w:t>
      </w:r>
      <w:r>
        <w:rPr/>
        <w:t>2021;</w:t>
      </w:r>
      <w:r>
        <w:rPr>
          <w:spacing w:val="-4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26,</w:t>
      </w:r>
      <w:r>
        <w:rPr>
          <w:spacing w:val="-4"/>
        </w:rPr>
        <w:t> </w:t>
      </w:r>
      <w:r>
        <w:rPr/>
        <w:t>2021;</w:t>
      </w:r>
      <w:r>
        <w:rPr>
          <w:spacing w:val="-3"/>
        </w:rPr>
        <w:t> </w:t>
      </w:r>
      <w:r>
        <w:rPr/>
        <w:t>November</w:t>
      </w:r>
      <w:r>
        <w:rPr>
          <w:spacing w:val="-6"/>
        </w:rPr>
        <w:t> </w:t>
      </w:r>
      <w:r>
        <w:rPr/>
        <w:t>16,</w:t>
      </w:r>
      <w:r>
        <w:rPr>
          <w:spacing w:val="-6"/>
        </w:rPr>
        <w:t> </w:t>
      </w:r>
      <w:r>
        <w:rPr/>
        <w:t>2021;</w:t>
      </w:r>
      <w:r>
        <w:rPr>
          <w:spacing w:val="-3"/>
        </w:rPr>
        <w:t> </w:t>
      </w:r>
      <w:r>
        <w:rPr/>
        <w:t>February</w:t>
      </w:r>
      <w:r>
        <w:rPr>
          <w:spacing w:val="-4"/>
        </w:rPr>
        <w:t> </w:t>
      </w:r>
      <w:r>
        <w:rPr>
          <w:spacing w:val="-5"/>
        </w:rPr>
        <w:t>8,</w:t>
      </w:r>
    </w:p>
    <w:p>
      <w:pPr>
        <w:pStyle w:val="BodyText"/>
        <w:spacing w:before="22"/>
        <w:ind w:left="839"/>
      </w:pPr>
      <w:r>
        <w:rPr/>
        <w:t>2022;</w:t>
      </w:r>
      <w:r>
        <w:rPr>
          <w:spacing w:val="-5"/>
        </w:rPr>
        <w:t> </w:t>
      </w:r>
      <w:r>
        <w:rPr/>
        <w:t>April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pStyle w:val="BodyText"/>
        <w:spacing w:line="259" w:lineRule="auto" w:before="180"/>
        <w:ind w:hanging="1"/>
      </w:pPr>
      <w:r>
        <w:rPr/>
        <w:t>For</w:t>
      </w:r>
      <w:r>
        <w:rPr>
          <w:spacing w:val="-2"/>
        </w:rPr>
        <w:t> </w:t>
      </w:r>
      <w:r>
        <w:rPr/>
        <w:t>goals,</w:t>
      </w:r>
      <w:r>
        <w:rPr>
          <w:spacing w:val="-2"/>
        </w:rPr>
        <w:t> </w:t>
      </w:r>
      <w:r>
        <w:rPr/>
        <w:t>charges,</w:t>
      </w:r>
      <w:r>
        <w:rPr>
          <w:spacing w:val="-2"/>
        </w:rPr>
        <w:t> </w:t>
      </w:r>
      <w:r>
        <w:rPr/>
        <w:t>actions,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outcomes,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spreadsheet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>
          <w:color w:val="0562C1"/>
          <w:u w:val="single" w:color="0562C1"/>
        </w:rPr>
        <w:t>here</w:t>
      </w:r>
      <w:r>
        <w:rPr>
          <w:u w:val="none"/>
        </w:rPr>
        <w:t>: </w:t>
      </w:r>
      <w:r>
        <w:rPr>
          <w:spacing w:val="-2"/>
          <w:u w:val="none"/>
        </w:rPr>
        <w:t>Done.</w:t>
      </w:r>
    </w:p>
    <w:p>
      <w:pPr>
        <w:pStyle w:val="BodyText"/>
        <w:spacing w:before="159"/>
      </w:pPr>
      <w:r>
        <w:rPr/>
        <w:t>Recommendations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3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83" w:after="0"/>
        <w:ind w:left="840" w:right="0" w:hanging="360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impact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early</w:t>
      </w:r>
      <w:r>
        <w:rPr>
          <w:spacing w:val="-3"/>
          <w:sz w:val="22"/>
        </w:rPr>
        <w:t> </w:t>
      </w:r>
      <w:r>
        <w:rPr>
          <w:sz w:val="22"/>
        </w:rPr>
        <w:t>priority</w:t>
      </w:r>
      <w:r>
        <w:rPr>
          <w:spacing w:val="-3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deadline.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" w:after="0"/>
        <w:ind w:left="840" w:right="0" w:hanging="360"/>
        <w:jc w:val="left"/>
        <w:rPr>
          <w:sz w:val="22"/>
        </w:rPr>
      </w:pPr>
      <w:r>
        <w:rPr>
          <w:sz w:val="22"/>
        </w:rPr>
        <w:t>Finalize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changes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students.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9" w:lineRule="auto" w:before="22" w:after="0"/>
        <w:ind w:left="840" w:right="479" w:hanging="360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-6"/>
          <w:sz w:val="22"/>
        </w:rPr>
        <w:t> </w:t>
      </w:r>
      <w:r>
        <w:rPr>
          <w:sz w:val="22"/>
        </w:rPr>
        <w:t>campus-level</w:t>
      </w:r>
      <w:r>
        <w:rPr>
          <w:spacing w:val="-4"/>
          <w:sz w:val="22"/>
        </w:rPr>
        <w:t> </w:t>
      </w:r>
      <w:r>
        <w:rPr>
          <w:sz w:val="22"/>
        </w:rPr>
        <w:t>leave-of-absence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5"/>
          <w:sz w:val="22"/>
        </w:rPr>
        <w:t> </w:t>
      </w:r>
      <w:r>
        <w:rPr>
          <w:sz w:val="22"/>
        </w:rPr>
        <w:t>guidance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incorporate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SOE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appropriate.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22"/>
        </w:rPr>
      </w:pPr>
      <w:r>
        <w:rPr>
          <w:sz w:val="22"/>
        </w:rPr>
        <w:t>Continue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monitor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OCAP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propose</w:t>
      </w:r>
      <w:r>
        <w:rPr>
          <w:spacing w:val="-5"/>
          <w:sz w:val="22"/>
        </w:rPr>
        <w:t> </w:t>
      </w:r>
      <w:r>
        <w:rPr>
          <w:sz w:val="22"/>
        </w:rPr>
        <w:t>needed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possible.</w:t>
      </w:r>
    </w:p>
    <w:p>
      <w:pPr>
        <w:pStyle w:val="BodyText"/>
        <w:spacing w:before="180"/>
      </w:pPr>
      <w:r>
        <w:rPr/>
        <w:t>Other</w:t>
      </w:r>
      <w:r>
        <w:rPr>
          <w:spacing w:val="-5"/>
        </w:rPr>
        <w:t> </w:t>
      </w:r>
      <w:r>
        <w:rPr/>
        <w:t>comments: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recommendations</w:t>
      </w:r>
      <w:r>
        <w:rPr>
          <w:spacing w:val="-8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revised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Sarah</w:t>
      </w:r>
      <w:r>
        <w:rPr>
          <w:spacing w:val="-7"/>
        </w:rPr>
        <w:t> </w:t>
      </w:r>
      <w:r>
        <w:rPr/>
        <w:t>Lubienski’s</w:t>
      </w:r>
      <w:r>
        <w:rPr>
          <w:spacing w:val="-6"/>
        </w:rPr>
        <w:t> </w:t>
      </w:r>
      <w:r>
        <w:rPr/>
        <w:t>return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sabbatical.</w:t>
      </w:r>
    </w:p>
    <w:sectPr>
      <w:type w:val="continuous"/>
      <w:pgSz w:w="12240" w:h="15840"/>
      <w:pgMar w:top="1820" w:bottom="280" w:left="13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3705" w:right="2570" w:hanging="59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2024-05-23T14:58:42Z</dcterms:created>
  <dcterms:modified xsi:type="dcterms:W3CDTF">2024-05-23T14:58:42Z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  <property fmtid="{D5CDD505-2E9C-101B-9397-08002B2CF9AE}" pid="3" name="Created">
    <vt:filetime>2022-05-04T00:00:00Z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2024-05-23T00:00:00Z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D:20220411152013</vt:lpwstr>
  </property>
</Properties>
</file>