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ind w:left="3614" w:right="807"/>
      </w:pPr>
      <w:bookmarkStart w:name="Learning and Teaching with Technology (L" w:id="1"/>
      <w:bookmarkEnd w:id="1"/>
      <w:r>
        <w:rPr>
          <w:b w:val="0"/>
        </w:rPr>
      </w:r>
      <w:r>
        <w:rPr/>
        <w:t>Learning</w:t>
      </w:r>
      <w:r>
        <w:rPr>
          <w:spacing w:val="-5"/>
        </w:rPr>
        <w:t> </w:t>
      </w:r>
      <w:r>
        <w:rPr/>
        <w:t>and</w:t>
      </w:r>
      <w:r>
        <w:rPr>
          <w:spacing w:val="-6"/>
        </w:rPr>
        <w:t> </w:t>
      </w:r>
      <w:r>
        <w:rPr/>
        <w:t>Teaching</w:t>
      </w:r>
      <w:r>
        <w:rPr>
          <w:spacing w:val="-5"/>
        </w:rPr>
        <w:t> </w:t>
      </w:r>
      <w:r>
        <w:rPr/>
        <w:t>with</w:t>
      </w:r>
      <w:r>
        <w:rPr>
          <w:spacing w:val="-6"/>
        </w:rPr>
        <w:t> </w:t>
      </w:r>
      <w:r>
        <w:rPr/>
        <w:t>Technology</w:t>
      </w:r>
      <w:r>
        <w:rPr>
          <w:spacing w:val="-9"/>
        </w:rPr>
        <w:t> </w:t>
      </w:r>
      <w:r>
        <w:rPr/>
        <w:t>(LTT)</w:t>
      </w:r>
      <w:r>
        <w:rPr>
          <w:spacing w:val="-6"/>
        </w:rPr>
        <w:t> </w:t>
      </w:r>
      <w:r>
        <w:rPr/>
        <w:t>Committee End of Year Report</w:t>
      </w:r>
    </w:p>
    <w:p>
      <w:pPr>
        <w:spacing w:before="0"/>
        <w:ind w:left="120" w:right="0" w:firstLine="0"/>
        <w:jc w:val="left"/>
        <w:rPr>
          <w:sz w:val="24"/>
        </w:rPr>
      </w:pPr>
      <w:r>
        <w:rPr>
          <w:b/>
          <w:sz w:val="24"/>
        </w:rPr>
        <w:t>Academic</w:t>
      </w:r>
      <w:r>
        <w:rPr>
          <w:b/>
          <w:spacing w:val="-3"/>
          <w:sz w:val="24"/>
        </w:rPr>
        <w:t> </w:t>
      </w:r>
      <w:r>
        <w:rPr>
          <w:b/>
          <w:sz w:val="24"/>
        </w:rPr>
        <w:t>year:</w:t>
      </w:r>
      <w:r>
        <w:rPr>
          <w:b/>
          <w:spacing w:val="-2"/>
          <w:sz w:val="24"/>
        </w:rPr>
        <w:t> </w:t>
      </w:r>
      <w:r>
        <w:rPr>
          <w:sz w:val="24"/>
        </w:rPr>
        <w:t>2021-</w:t>
      </w:r>
      <w:r>
        <w:rPr>
          <w:spacing w:val="-4"/>
          <w:sz w:val="24"/>
        </w:rPr>
        <w:t>2022</w:t>
      </w:r>
    </w:p>
    <w:p>
      <w:pPr>
        <w:pStyle w:val="BodyText"/>
      </w:pPr>
    </w:p>
    <w:p>
      <w:pPr>
        <w:spacing w:before="0"/>
        <w:ind w:left="120" w:right="0" w:firstLine="0"/>
        <w:jc w:val="left"/>
        <w:rPr>
          <w:sz w:val="24"/>
        </w:rPr>
      </w:pPr>
      <w:r>
        <w:rPr>
          <w:b/>
          <w:sz w:val="24"/>
        </w:rPr>
        <w:t>Date</w:t>
      </w:r>
      <w:r>
        <w:rPr>
          <w:b/>
          <w:spacing w:val="-3"/>
          <w:sz w:val="24"/>
        </w:rPr>
        <w:t> </w:t>
      </w:r>
      <w:r>
        <w:rPr>
          <w:b/>
          <w:sz w:val="24"/>
        </w:rPr>
        <w:t>submitted:</w:t>
      </w:r>
      <w:r>
        <w:rPr>
          <w:b/>
          <w:spacing w:val="-2"/>
          <w:sz w:val="24"/>
        </w:rPr>
        <w:t> </w:t>
      </w:r>
      <w:r>
        <w:rPr>
          <w:sz w:val="24"/>
        </w:rPr>
        <w:t>April</w:t>
      </w:r>
      <w:r>
        <w:rPr>
          <w:spacing w:val="-2"/>
          <w:sz w:val="24"/>
        </w:rPr>
        <w:t> </w:t>
      </w:r>
      <w:r>
        <w:rPr>
          <w:sz w:val="24"/>
        </w:rPr>
        <w:t>6,</w:t>
      </w:r>
      <w:r>
        <w:rPr>
          <w:spacing w:val="-1"/>
          <w:sz w:val="24"/>
        </w:rPr>
        <w:t> </w:t>
      </w:r>
      <w:r>
        <w:rPr>
          <w:spacing w:val="-4"/>
          <w:sz w:val="24"/>
        </w:rPr>
        <w:t>2022</w:t>
      </w:r>
    </w:p>
    <w:p>
      <w:pPr>
        <w:pStyle w:val="BodyText"/>
      </w:pPr>
    </w:p>
    <w:p>
      <w:pPr>
        <w:pStyle w:val="Heading2"/>
      </w:pPr>
      <w:r>
        <w:rPr/>
        <w:t>Committee</w:t>
      </w:r>
      <w:r>
        <w:rPr>
          <w:spacing w:val="-3"/>
        </w:rPr>
        <w:t> </w:t>
      </w:r>
      <w:r>
        <w:rPr>
          <w:spacing w:val="-2"/>
        </w:rPr>
        <w:t>Membership:</w:t>
      </w:r>
    </w:p>
    <w:p>
      <w:pPr>
        <w:pStyle w:val="ListParagraph"/>
        <w:numPr>
          <w:ilvl w:val="0"/>
          <w:numId w:val="1"/>
        </w:numPr>
        <w:tabs>
          <w:tab w:pos="840" w:val="left" w:leader="none"/>
        </w:tabs>
        <w:spacing w:line="240" w:lineRule="auto" w:before="0" w:after="0"/>
        <w:ind w:left="840" w:right="0" w:hanging="360"/>
        <w:jc w:val="left"/>
        <w:rPr>
          <w:sz w:val="24"/>
        </w:rPr>
      </w:pPr>
      <w:r>
        <w:rPr>
          <w:sz w:val="24"/>
        </w:rPr>
        <w:t>Heather</w:t>
      </w:r>
      <w:r>
        <w:rPr>
          <w:spacing w:val="-4"/>
          <w:sz w:val="24"/>
        </w:rPr>
        <w:t> </w:t>
      </w:r>
      <w:r>
        <w:rPr>
          <w:sz w:val="24"/>
        </w:rPr>
        <w:t>Orniston,</w:t>
      </w:r>
      <w:r>
        <w:rPr>
          <w:spacing w:val="-3"/>
          <w:sz w:val="24"/>
        </w:rPr>
        <w:t> </w:t>
      </w:r>
      <w:r>
        <w:rPr>
          <w:sz w:val="24"/>
        </w:rPr>
        <w:t>CEP,</w:t>
      </w:r>
      <w:r>
        <w:rPr>
          <w:spacing w:val="-2"/>
          <w:sz w:val="24"/>
        </w:rPr>
        <w:t> </w:t>
      </w:r>
      <w:r>
        <w:rPr>
          <w:sz w:val="24"/>
        </w:rPr>
        <w:t>20-</w:t>
      </w:r>
      <w:r>
        <w:rPr>
          <w:spacing w:val="-5"/>
          <w:sz w:val="24"/>
        </w:rPr>
        <w:t>22</w:t>
      </w:r>
    </w:p>
    <w:p>
      <w:pPr>
        <w:pStyle w:val="ListParagraph"/>
        <w:numPr>
          <w:ilvl w:val="0"/>
          <w:numId w:val="1"/>
        </w:numPr>
        <w:tabs>
          <w:tab w:pos="840" w:val="left" w:leader="none"/>
        </w:tabs>
        <w:spacing w:line="240" w:lineRule="auto" w:before="0" w:after="0"/>
        <w:ind w:left="840" w:right="0" w:hanging="360"/>
        <w:jc w:val="left"/>
        <w:rPr>
          <w:sz w:val="24"/>
        </w:rPr>
      </w:pPr>
      <w:r>
        <w:rPr>
          <w:sz w:val="24"/>
        </w:rPr>
        <w:t>Molly</w:t>
      </w:r>
      <w:r>
        <w:rPr>
          <w:spacing w:val="-4"/>
          <w:sz w:val="24"/>
        </w:rPr>
        <w:t> </w:t>
      </w:r>
      <w:r>
        <w:rPr>
          <w:sz w:val="24"/>
        </w:rPr>
        <w:t>Stewart,</w:t>
      </w:r>
      <w:r>
        <w:rPr>
          <w:spacing w:val="-2"/>
          <w:sz w:val="24"/>
        </w:rPr>
        <w:t> </w:t>
      </w:r>
      <w:r>
        <w:rPr>
          <w:sz w:val="24"/>
        </w:rPr>
        <w:t>R&amp;D,</w:t>
      </w:r>
      <w:r>
        <w:rPr>
          <w:spacing w:val="-2"/>
          <w:sz w:val="24"/>
        </w:rPr>
        <w:t> </w:t>
      </w:r>
      <w:r>
        <w:rPr>
          <w:sz w:val="24"/>
        </w:rPr>
        <w:t>20-</w:t>
      </w:r>
      <w:r>
        <w:rPr>
          <w:spacing w:val="-5"/>
          <w:sz w:val="24"/>
        </w:rPr>
        <w:t>23</w:t>
      </w:r>
    </w:p>
    <w:p>
      <w:pPr>
        <w:pStyle w:val="ListParagraph"/>
        <w:numPr>
          <w:ilvl w:val="0"/>
          <w:numId w:val="1"/>
        </w:numPr>
        <w:tabs>
          <w:tab w:pos="840" w:val="left" w:leader="none"/>
        </w:tabs>
        <w:spacing w:line="240" w:lineRule="auto" w:before="0" w:after="0"/>
        <w:ind w:left="840" w:right="0" w:hanging="360"/>
        <w:jc w:val="left"/>
        <w:rPr>
          <w:sz w:val="24"/>
        </w:rPr>
      </w:pPr>
      <w:r>
        <w:rPr>
          <w:sz w:val="24"/>
        </w:rPr>
        <w:t>Karen</w:t>
      </w:r>
      <w:r>
        <w:rPr>
          <w:spacing w:val="-2"/>
          <w:sz w:val="24"/>
        </w:rPr>
        <w:t> </w:t>
      </w:r>
      <w:r>
        <w:rPr>
          <w:sz w:val="24"/>
        </w:rPr>
        <w:t>Wohlwend,</w:t>
      </w:r>
      <w:r>
        <w:rPr>
          <w:spacing w:val="-3"/>
          <w:sz w:val="24"/>
        </w:rPr>
        <w:t> </w:t>
      </w:r>
      <w:r>
        <w:rPr>
          <w:sz w:val="24"/>
        </w:rPr>
        <w:t>C&amp;I,</w:t>
      </w:r>
      <w:r>
        <w:rPr>
          <w:spacing w:val="-1"/>
          <w:sz w:val="24"/>
        </w:rPr>
        <w:t> </w:t>
      </w:r>
      <w:r>
        <w:rPr>
          <w:sz w:val="24"/>
        </w:rPr>
        <w:t>20-</w:t>
      </w:r>
      <w:r>
        <w:rPr>
          <w:spacing w:val="-5"/>
          <w:sz w:val="24"/>
        </w:rPr>
        <w:t>23</w:t>
      </w:r>
    </w:p>
    <w:p>
      <w:pPr>
        <w:pStyle w:val="ListParagraph"/>
        <w:numPr>
          <w:ilvl w:val="0"/>
          <w:numId w:val="1"/>
        </w:numPr>
        <w:tabs>
          <w:tab w:pos="840" w:val="left" w:leader="none"/>
        </w:tabs>
        <w:spacing w:line="240" w:lineRule="auto" w:before="0" w:after="0"/>
        <w:ind w:left="840" w:right="0" w:hanging="360"/>
        <w:jc w:val="left"/>
        <w:rPr>
          <w:sz w:val="24"/>
        </w:rPr>
      </w:pPr>
      <w:r>
        <w:rPr>
          <w:sz w:val="24"/>
        </w:rPr>
        <w:t>Joshua</w:t>
      </w:r>
      <w:r>
        <w:rPr>
          <w:spacing w:val="-3"/>
          <w:sz w:val="24"/>
        </w:rPr>
        <w:t> </w:t>
      </w:r>
      <w:r>
        <w:rPr>
          <w:sz w:val="24"/>
        </w:rPr>
        <w:t>Danish,</w:t>
      </w:r>
      <w:r>
        <w:rPr>
          <w:spacing w:val="-2"/>
          <w:sz w:val="24"/>
        </w:rPr>
        <w:t> </w:t>
      </w:r>
      <w:r>
        <w:rPr>
          <w:sz w:val="24"/>
        </w:rPr>
        <w:t>CEP,</w:t>
      </w:r>
      <w:r>
        <w:rPr>
          <w:spacing w:val="-1"/>
          <w:sz w:val="24"/>
        </w:rPr>
        <w:t> </w:t>
      </w:r>
      <w:r>
        <w:rPr>
          <w:sz w:val="24"/>
        </w:rPr>
        <w:t>21-</w:t>
      </w:r>
      <w:r>
        <w:rPr>
          <w:spacing w:val="-5"/>
          <w:sz w:val="24"/>
        </w:rPr>
        <w:t>23</w:t>
      </w:r>
    </w:p>
    <w:p>
      <w:pPr>
        <w:pStyle w:val="ListParagraph"/>
        <w:numPr>
          <w:ilvl w:val="0"/>
          <w:numId w:val="1"/>
        </w:numPr>
        <w:tabs>
          <w:tab w:pos="840" w:val="left" w:leader="none"/>
        </w:tabs>
        <w:spacing w:line="240" w:lineRule="auto" w:before="0" w:after="0"/>
        <w:ind w:left="840" w:right="0" w:hanging="360"/>
        <w:jc w:val="left"/>
        <w:rPr>
          <w:sz w:val="24"/>
        </w:rPr>
      </w:pPr>
      <w:r>
        <w:rPr>
          <w:sz w:val="24"/>
        </w:rPr>
        <w:t>Jennifer</w:t>
      </w:r>
      <w:r>
        <w:rPr>
          <w:spacing w:val="-4"/>
          <w:sz w:val="24"/>
        </w:rPr>
        <w:t> </w:t>
      </w:r>
      <w:r>
        <w:rPr>
          <w:sz w:val="24"/>
        </w:rPr>
        <w:t>Rippner,</w:t>
      </w:r>
      <w:r>
        <w:rPr>
          <w:spacing w:val="-3"/>
          <w:sz w:val="24"/>
        </w:rPr>
        <w:t> </w:t>
      </w:r>
      <w:r>
        <w:rPr>
          <w:sz w:val="24"/>
        </w:rPr>
        <w:t>ELPS, 21-</w:t>
      </w:r>
      <w:r>
        <w:rPr>
          <w:spacing w:val="-5"/>
          <w:sz w:val="24"/>
        </w:rPr>
        <w:t>24</w:t>
      </w:r>
    </w:p>
    <w:p>
      <w:pPr>
        <w:pStyle w:val="ListParagraph"/>
        <w:numPr>
          <w:ilvl w:val="0"/>
          <w:numId w:val="1"/>
        </w:numPr>
        <w:tabs>
          <w:tab w:pos="840" w:val="left" w:leader="none"/>
        </w:tabs>
        <w:spacing w:line="240" w:lineRule="auto" w:before="0" w:after="0"/>
        <w:ind w:left="840" w:right="0" w:hanging="360"/>
        <w:jc w:val="left"/>
        <w:rPr>
          <w:sz w:val="24"/>
        </w:rPr>
      </w:pPr>
      <w:r>
        <w:rPr>
          <w:sz w:val="24"/>
        </w:rPr>
        <w:t>Curt</w:t>
      </w:r>
      <w:r>
        <w:rPr>
          <w:spacing w:val="-2"/>
          <w:sz w:val="24"/>
        </w:rPr>
        <w:t> </w:t>
      </w:r>
      <w:r>
        <w:rPr>
          <w:sz w:val="24"/>
        </w:rPr>
        <w:t>Bonk,</w:t>
      </w:r>
      <w:r>
        <w:rPr>
          <w:spacing w:val="-2"/>
          <w:sz w:val="24"/>
        </w:rPr>
        <w:t> </w:t>
      </w:r>
      <w:r>
        <w:rPr>
          <w:sz w:val="24"/>
        </w:rPr>
        <w:t>Chair,</w:t>
      </w:r>
      <w:r>
        <w:rPr>
          <w:spacing w:val="-2"/>
          <w:sz w:val="24"/>
        </w:rPr>
        <w:t> </w:t>
      </w:r>
      <w:r>
        <w:rPr>
          <w:sz w:val="24"/>
        </w:rPr>
        <w:t>IST,</w:t>
      </w:r>
      <w:r>
        <w:rPr>
          <w:spacing w:val="-1"/>
          <w:sz w:val="24"/>
        </w:rPr>
        <w:t> </w:t>
      </w:r>
      <w:r>
        <w:rPr>
          <w:sz w:val="24"/>
        </w:rPr>
        <w:t>21-</w:t>
      </w:r>
      <w:r>
        <w:rPr>
          <w:spacing w:val="-5"/>
          <w:sz w:val="24"/>
        </w:rPr>
        <w:t>24</w:t>
      </w:r>
    </w:p>
    <w:p>
      <w:pPr>
        <w:pStyle w:val="ListParagraph"/>
        <w:numPr>
          <w:ilvl w:val="0"/>
          <w:numId w:val="1"/>
        </w:numPr>
        <w:tabs>
          <w:tab w:pos="840" w:val="left" w:leader="none"/>
        </w:tabs>
        <w:spacing w:line="275" w:lineRule="exact" w:before="0" w:after="0"/>
        <w:ind w:left="840" w:right="0" w:hanging="360"/>
        <w:jc w:val="left"/>
        <w:rPr>
          <w:sz w:val="24"/>
        </w:rPr>
      </w:pPr>
      <w:r>
        <w:rPr>
          <w:sz w:val="24"/>
        </w:rPr>
        <w:t>Zixi</w:t>
      </w:r>
      <w:r>
        <w:rPr>
          <w:spacing w:val="-2"/>
          <w:sz w:val="24"/>
        </w:rPr>
        <w:t> </w:t>
      </w:r>
      <w:r>
        <w:rPr>
          <w:sz w:val="24"/>
        </w:rPr>
        <w:t>Li,</w:t>
      </w:r>
      <w:r>
        <w:rPr>
          <w:spacing w:val="-1"/>
          <w:sz w:val="24"/>
        </w:rPr>
        <w:t> </w:t>
      </w:r>
      <w:r>
        <w:rPr>
          <w:sz w:val="24"/>
        </w:rPr>
        <w:t>Student</w:t>
      </w:r>
      <w:r>
        <w:rPr>
          <w:spacing w:val="-2"/>
          <w:sz w:val="24"/>
        </w:rPr>
        <w:t> </w:t>
      </w:r>
      <w:r>
        <w:rPr>
          <w:sz w:val="24"/>
        </w:rPr>
        <w:t>Member,</w:t>
      </w:r>
      <w:r>
        <w:rPr>
          <w:spacing w:val="-1"/>
          <w:sz w:val="24"/>
        </w:rPr>
        <w:t> </w:t>
      </w:r>
      <w:r>
        <w:rPr>
          <w:spacing w:val="-5"/>
          <w:sz w:val="24"/>
        </w:rPr>
        <w:t>IST</w:t>
      </w:r>
    </w:p>
    <w:p>
      <w:pPr>
        <w:pStyle w:val="ListParagraph"/>
        <w:numPr>
          <w:ilvl w:val="0"/>
          <w:numId w:val="1"/>
        </w:numPr>
        <w:tabs>
          <w:tab w:pos="840" w:val="left" w:leader="none"/>
        </w:tabs>
        <w:spacing w:line="275" w:lineRule="exact" w:before="0" w:after="0"/>
        <w:ind w:left="840" w:right="0" w:hanging="360"/>
        <w:jc w:val="left"/>
        <w:rPr>
          <w:sz w:val="24"/>
        </w:rPr>
      </w:pPr>
      <w:r>
        <w:rPr>
          <w:sz w:val="24"/>
        </w:rPr>
        <w:t>Rod</w:t>
      </w:r>
      <w:r>
        <w:rPr>
          <w:spacing w:val="-6"/>
          <w:sz w:val="24"/>
        </w:rPr>
        <w:t> </w:t>
      </w:r>
      <w:r>
        <w:rPr>
          <w:sz w:val="24"/>
        </w:rPr>
        <w:t>Myers,</w:t>
      </w:r>
      <w:r>
        <w:rPr>
          <w:spacing w:val="-1"/>
          <w:sz w:val="24"/>
        </w:rPr>
        <w:t> </w:t>
      </w:r>
      <w:r>
        <w:rPr>
          <w:sz w:val="24"/>
        </w:rPr>
        <w:t>Instructional</w:t>
      </w:r>
      <w:r>
        <w:rPr>
          <w:spacing w:val="-2"/>
          <w:sz w:val="24"/>
        </w:rPr>
        <w:t> </w:t>
      </w:r>
      <w:r>
        <w:rPr>
          <w:sz w:val="24"/>
        </w:rPr>
        <w:t>Consulting,</w:t>
      </w:r>
      <w:r>
        <w:rPr>
          <w:spacing w:val="-3"/>
          <w:sz w:val="24"/>
        </w:rPr>
        <w:t> </w:t>
      </w:r>
      <w:r>
        <w:rPr>
          <w:sz w:val="24"/>
        </w:rPr>
        <w:t>Ex-</w:t>
      </w:r>
      <w:r>
        <w:rPr>
          <w:spacing w:val="-2"/>
          <w:sz w:val="24"/>
        </w:rPr>
        <w:t>Officio</w:t>
      </w:r>
    </w:p>
    <w:p>
      <w:pPr>
        <w:pStyle w:val="ListParagraph"/>
        <w:numPr>
          <w:ilvl w:val="0"/>
          <w:numId w:val="1"/>
        </w:numPr>
        <w:tabs>
          <w:tab w:pos="840" w:val="left" w:leader="none"/>
        </w:tabs>
        <w:spacing w:line="240" w:lineRule="auto" w:before="0" w:after="0"/>
        <w:ind w:left="840" w:right="0" w:hanging="360"/>
        <w:jc w:val="left"/>
        <w:rPr>
          <w:sz w:val="24"/>
        </w:rPr>
      </w:pPr>
      <w:r>
        <w:rPr>
          <w:sz w:val="24"/>
        </w:rPr>
        <w:t>Jesse</w:t>
      </w:r>
      <w:r>
        <w:rPr>
          <w:spacing w:val="-5"/>
          <w:sz w:val="24"/>
        </w:rPr>
        <w:t> </w:t>
      </w:r>
      <w:r>
        <w:rPr>
          <w:sz w:val="24"/>
        </w:rPr>
        <w:t>Oakes,</w:t>
      </w:r>
      <w:r>
        <w:rPr>
          <w:spacing w:val="-2"/>
          <w:sz w:val="24"/>
        </w:rPr>
        <w:t> </w:t>
      </w:r>
      <w:r>
        <w:rPr>
          <w:sz w:val="24"/>
        </w:rPr>
        <w:t>Director,</w:t>
      </w:r>
      <w:r>
        <w:rPr>
          <w:spacing w:val="-2"/>
          <w:sz w:val="24"/>
        </w:rPr>
        <w:t> </w:t>
      </w:r>
      <w:r>
        <w:rPr>
          <w:sz w:val="24"/>
        </w:rPr>
        <w:t>Education</w:t>
      </w:r>
      <w:r>
        <w:rPr>
          <w:spacing w:val="-2"/>
          <w:sz w:val="24"/>
        </w:rPr>
        <w:t> </w:t>
      </w:r>
      <w:r>
        <w:rPr>
          <w:sz w:val="24"/>
        </w:rPr>
        <w:t>Technology</w:t>
      </w:r>
      <w:r>
        <w:rPr>
          <w:spacing w:val="-2"/>
          <w:sz w:val="24"/>
        </w:rPr>
        <w:t> </w:t>
      </w:r>
      <w:r>
        <w:rPr>
          <w:sz w:val="24"/>
        </w:rPr>
        <w:t>Services,</w:t>
      </w:r>
      <w:r>
        <w:rPr>
          <w:spacing w:val="-2"/>
          <w:sz w:val="24"/>
        </w:rPr>
        <w:t> </w:t>
      </w:r>
      <w:r>
        <w:rPr>
          <w:sz w:val="24"/>
        </w:rPr>
        <w:t>Ex-</w:t>
      </w:r>
      <w:r>
        <w:rPr>
          <w:spacing w:val="-2"/>
          <w:sz w:val="24"/>
        </w:rPr>
        <w:t>Officio</w:t>
      </w:r>
    </w:p>
    <w:p>
      <w:pPr>
        <w:pStyle w:val="ListParagraph"/>
        <w:numPr>
          <w:ilvl w:val="0"/>
          <w:numId w:val="1"/>
        </w:numPr>
        <w:tabs>
          <w:tab w:pos="840" w:val="left" w:leader="none"/>
        </w:tabs>
        <w:spacing w:line="240" w:lineRule="auto" w:before="0" w:after="0"/>
        <w:ind w:left="840" w:right="0" w:hanging="360"/>
        <w:jc w:val="left"/>
        <w:rPr>
          <w:sz w:val="24"/>
        </w:rPr>
      </w:pPr>
      <w:r>
        <w:rPr>
          <w:sz w:val="24"/>
        </w:rPr>
        <w:t>Michele</w:t>
      </w:r>
      <w:r>
        <w:rPr>
          <w:spacing w:val="-7"/>
          <w:sz w:val="24"/>
        </w:rPr>
        <w:t> </w:t>
      </w:r>
      <w:r>
        <w:rPr>
          <w:sz w:val="24"/>
        </w:rPr>
        <w:t>Kelmer,</w:t>
      </w:r>
      <w:r>
        <w:rPr>
          <w:spacing w:val="-3"/>
          <w:sz w:val="24"/>
        </w:rPr>
        <w:t> </w:t>
      </w:r>
      <w:r>
        <w:rPr>
          <w:sz w:val="24"/>
        </w:rPr>
        <w:t>UITS,</w:t>
      </w:r>
      <w:r>
        <w:rPr>
          <w:spacing w:val="-1"/>
          <w:sz w:val="24"/>
        </w:rPr>
        <w:t> </w:t>
      </w:r>
      <w:r>
        <w:rPr>
          <w:sz w:val="24"/>
        </w:rPr>
        <w:t>Ex-</w:t>
      </w:r>
      <w:r>
        <w:rPr>
          <w:spacing w:val="-2"/>
          <w:sz w:val="24"/>
        </w:rPr>
        <w:t>Officio</w:t>
      </w:r>
    </w:p>
    <w:p>
      <w:pPr>
        <w:pStyle w:val="BodyText"/>
      </w:pPr>
    </w:p>
    <w:p>
      <w:pPr>
        <w:pStyle w:val="Heading2"/>
        <w:ind w:left="119"/>
      </w:pPr>
      <w:r>
        <w:rPr/>
        <w:t>Meeting</w:t>
      </w:r>
      <w:r>
        <w:rPr>
          <w:spacing w:val="-6"/>
        </w:rPr>
        <w:t> </w:t>
      </w:r>
      <w:r>
        <w:rPr>
          <w:spacing w:val="-2"/>
        </w:rPr>
        <w:t>Dates:</w:t>
      </w:r>
    </w:p>
    <w:p>
      <w:pPr>
        <w:pStyle w:val="BodyText"/>
        <w:ind w:left="119"/>
      </w:pPr>
      <w:r>
        <w:rPr/>
        <w:t>September</w:t>
      </w:r>
      <w:r>
        <w:rPr>
          <w:spacing w:val="-2"/>
        </w:rPr>
        <w:t> </w:t>
      </w:r>
      <w:r>
        <w:rPr/>
        <w:t>1,</w:t>
      </w:r>
      <w:r>
        <w:rPr>
          <w:spacing w:val="-1"/>
        </w:rPr>
        <w:t> </w:t>
      </w:r>
      <w:r>
        <w:rPr/>
        <w:t>October</w:t>
      </w:r>
      <w:r>
        <w:rPr>
          <w:spacing w:val="-2"/>
        </w:rPr>
        <w:t> </w:t>
      </w:r>
      <w:r>
        <w:rPr/>
        <w:t>15,</w:t>
      </w:r>
      <w:r>
        <w:rPr>
          <w:spacing w:val="-1"/>
        </w:rPr>
        <w:t> </w:t>
      </w:r>
      <w:r>
        <w:rPr/>
        <w:t>November</w:t>
      </w:r>
      <w:r>
        <w:rPr>
          <w:spacing w:val="-2"/>
        </w:rPr>
        <w:t> </w:t>
      </w:r>
      <w:r>
        <w:rPr/>
        <w:t>12,</w:t>
      </w:r>
      <w:r>
        <w:rPr>
          <w:spacing w:val="-1"/>
        </w:rPr>
        <w:t> </w:t>
      </w:r>
      <w:r>
        <w:rPr/>
        <w:t>December</w:t>
      </w:r>
      <w:r>
        <w:rPr>
          <w:spacing w:val="-1"/>
        </w:rPr>
        <w:t> </w:t>
      </w:r>
      <w:r>
        <w:rPr/>
        <w:t>10,</w:t>
      </w:r>
      <w:r>
        <w:rPr>
          <w:spacing w:val="-1"/>
        </w:rPr>
        <w:t> </w:t>
      </w:r>
      <w:r>
        <w:rPr/>
        <w:t>January</w:t>
      </w:r>
      <w:r>
        <w:rPr>
          <w:spacing w:val="-1"/>
        </w:rPr>
        <w:t> </w:t>
      </w:r>
      <w:r>
        <w:rPr/>
        <w:t>10,</w:t>
      </w:r>
      <w:r>
        <w:rPr>
          <w:spacing w:val="-1"/>
        </w:rPr>
        <w:t> </w:t>
      </w:r>
      <w:r>
        <w:rPr/>
        <w:t>February</w:t>
      </w:r>
      <w:r>
        <w:rPr>
          <w:spacing w:val="-1"/>
        </w:rPr>
        <w:t> </w:t>
      </w:r>
      <w:r>
        <w:rPr/>
        <w:t>11,</w:t>
      </w:r>
      <w:r>
        <w:rPr>
          <w:spacing w:val="-1"/>
        </w:rPr>
        <w:t> </w:t>
      </w:r>
      <w:r>
        <w:rPr/>
        <w:t>March</w:t>
      </w:r>
      <w:r>
        <w:rPr>
          <w:spacing w:val="-1"/>
        </w:rPr>
        <w:t> </w:t>
      </w:r>
      <w:r>
        <w:rPr/>
        <w:t>11,</w:t>
      </w:r>
      <w:r>
        <w:rPr>
          <w:spacing w:val="2"/>
        </w:rPr>
        <w:t> </w:t>
      </w:r>
      <w:r>
        <w:rPr>
          <w:spacing w:val="-5"/>
        </w:rPr>
        <w:t>and</w:t>
      </w:r>
    </w:p>
    <w:p>
      <w:pPr>
        <w:pStyle w:val="BodyText"/>
        <w:ind w:left="119"/>
      </w:pPr>
      <w:r>
        <w:rPr/>
        <w:t>April</w:t>
      </w:r>
      <w:r>
        <w:rPr>
          <w:spacing w:val="-2"/>
        </w:rPr>
        <w:t> </w:t>
      </w:r>
      <w:r>
        <w:rPr>
          <w:spacing w:val="-10"/>
        </w:rPr>
        <w:t>8</w:t>
      </w:r>
    </w:p>
    <w:p>
      <w:pPr>
        <w:pStyle w:val="BodyText"/>
      </w:pPr>
    </w:p>
    <w:p>
      <w:pPr>
        <w:pStyle w:val="BodyText"/>
        <w:ind w:left="120" w:right="163"/>
      </w:pPr>
      <w:r>
        <w:rPr/>
        <w:t>For</w:t>
      </w:r>
      <w:r>
        <w:rPr>
          <w:spacing w:val="-4"/>
        </w:rPr>
        <w:t> </w:t>
      </w:r>
      <w:r>
        <w:rPr/>
        <w:t>goals,</w:t>
      </w:r>
      <w:r>
        <w:rPr>
          <w:spacing w:val="-4"/>
        </w:rPr>
        <w:t> </w:t>
      </w:r>
      <w:r>
        <w:rPr/>
        <w:t>charges,</w:t>
      </w:r>
      <w:r>
        <w:rPr>
          <w:spacing w:val="-4"/>
        </w:rPr>
        <w:t> </w:t>
      </w:r>
      <w:r>
        <w:rPr/>
        <w:t>actions,</w:t>
      </w:r>
      <w:r>
        <w:rPr>
          <w:spacing w:val="-4"/>
        </w:rPr>
        <w:t> </w:t>
      </w:r>
      <w:r>
        <w:rPr/>
        <w:t>and</w:t>
      </w:r>
      <w:r>
        <w:rPr>
          <w:spacing w:val="-4"/>
        </w:rPr>
        <w:t> </w:t>
      </w:r>
      <w:r>
        <w:rPr/>
        <w:t>outcomes,</w:t>
      </w:r>
      <w:r>
        <w:rPr>
          <w:spacing w:val="-4"/>
        </w:rPr>
        <w:t> </w:t>
      </w:r>
      <w:r>
        <w:rPr/>
        <w:t>please</w:t>
      </w:r>
      <w:r>
        <w:rPr>
          <w:spacing w:val="-3"/>
        </w:rPr>
        <w:t> </w:t>
      </w:r>
      <w:r>
        <w:rPr/>
        <w:t>update</w:t>
      </w:r>
      <w:r>
        <w:rPr>
          <w:spacing w:val="-4"/>
        </w:rPr>
        <w:t> </w:t>
      </w:r>
      <w:r>
        <w:rPr/>
        <w:t>the</w:t>
      </w:r>
      <w:r>
        <w:rPr>
          <w:spacing w:val="-4"/>
        </w:rPr>
        <w:t> </w:t>
      </w:r>
      <w:r>
        <w:rPr/>
        <w:t>spreadsheet</w:t>
      </w:r>
      <w:r>
        <w:rPr>
          <w:spacing w:val="-4"/>
        </w:rPr>
        <w:t> </w:t>
      </w:r>
      <w:r>
        <w:rPr/>
        <w:t>which</w:t>
      </w:r>
      <w:r>
        <w:rPr>
          <w:spacing w:val="-4"/>
        </w:rPr>
        <w:t> </w:t>
      </w:r>
      <w:r>
        <w:rPr/>
        <w:t>can</w:t>
      </w:r>
      <w:r>
        <w:rPr>
          <w:spacing w:val="-4"/>
        </w:rPr>
        <w:t> </w:t>
      </w:r>
      <w:r>
        <w:rPr/>
        <w:t>be</w:t>
      </w:r>
      <w:r>
        <w:rPr>
          <w:spacing w:val="-3"/>
        </w:rPr>
        <w:t> </w:t>
      </w:r>
      <w:r>
        <w:rPr/>
        <w:t>found </w:t>
      </w:r>
      <w:r>
        <w:rPr>
          <w:color w:val="0562C1"/>
          <w:spacing w:val="-2"/>
          <w:u w:val="single" w:color="0562C1"/>
        </w:rPr>
        <w:t>here</w:t>
      </w:r>
      <w:r>
        <w:rPr>
          <w:spacing w:val="-2"/>
          <w:u w:val="none"/>
        </w:rPr>
        <w:t>:</w:t>
      </w:r>
    </w:p>
    <w:p>
      <w:pPr>
        <w:pStyle w:val="BodyText"/>
      </w:pPr>
    </w:p>
    <w:p>
      <w:pPr>
        <w:pStyle w:val="BodyText"/>
        <w:ind w:left="120"/>
      </w:pPr>
      <w:r>
        <w:rPr>
          <w:b/>
          <w:color w:val="FF0000"/>
        </w:rPr>
        <w:t>Charge 1: </w:t>
      </w:r>
      <w:r>
        <w:rPr/>
        <w:t>Find new ways to motivate expanded use of technology in the SOE. The LTT Technology</w:t>
      </w:r>
      <w:r>
        <w:rPr>
          <w:spacing w:val="-3"/>
        </w:rPr>
        <w:t> </w:t>
      </w:r>
      <w:r>
        <w:rPr/>
        <w:t>Challenge</w:t>
      </w:r>
      <w:r>
        <w:rPr>
          <w:spacing w:val="-4"/>
        </w:rPr>
        <w:t> </w:t>
      </w:r>
      <w:r>
        <w:rPr/>
        <w:t>Grants</w:t>
      </w:r>
      <w:r>
        <w:rPr>
          <w:spacing w:val="-3"/>
        </w:rPr>
        <w:t> </w:t>
      </w:r>
      <w:r>
        <w:rPr/>
        <w:t>program</w:t>
      </w:r>
      <w:r>
        <w:rPr>
          <w:spacing w:val="-3"/>
        </w:rPr>
        <w:t> </w:t>
      </w:r>
      <w:r>
        <w:rPr/>
        <w:t>didn’t</w:t>
      </w:r>
      <w:r>
        <w:rPr>
          <w:spacing w:val="-3"/>
        </w:rPr>
        <w:t> </w:t>
      </w:r>
      <w:r>
        <w:rPr/>
        <w:t>really</w:t>
      </w:r>
      <w:r>
        <w:rPr>
          <w:spacing w:val="-3"/>
        </w:rPr>
        <w:t> </w:t>
      </w:r>
      <w:r>
        <w:rPr/>
        <w:t>seem</w:t>
      </w:r>
      <w:r>
        <w:rPr>
          <w:spacing w:val="-3"/>
        </w:rPr>
        <w:t> </w:t>
      </w:r>
      <w:r>
        <w:rPr/>
        <w:t>to</w:t>
      </w:r>
      <w:r>
        <w:rPr>
          <w:spacing w:val="-3"/>
        </w:rPr>
        <w:t> </w:t>
      </w:r>
      <w:r>
        <w:rPr/>
        <w:t>work</w:t>
      </w:r>
      <w:r>
        <w:rPr>
          <w:spacing w:val="-3"/>
        </w:rPr>
        <w:t> </w:t>
      </w:r>
      <w:r>
        <w:rPr/>
        <w:t>at</w:t>
      </w:r>
      <w:r>
        <w:rPr>
          <w:spacing w:val="-3"/>
        </w:rPr>
        <w:t> </w:t>
      </w:r>
      <w:r>
        <w:rPr/>
        <w:t>encouraging</w:t>
      </w:r>
      <w:r>
        <w:rPr>
          <w:spacing w:val="-3"/>
        </w:rPr>
        <w:t> </w:t>
      </w:r>
      <w:r>
        <w:rPr/>
        <w:t>faculty</w:t>
      </w:r>
      <w:r>
        <w:rPr>
          <w:spacing w:val="-3"/>
        </w:rPr>
        <w:t> </w:t>
      </w:r>
      <w:r>
        <w:rPr/>
        <w:t>to</w:t>
      </w:r>
      <w:r>
        <w:rPr>
          <w:spacing w:val="-3"/>
        </w:rPr>
        <w:t> </w:t>
      </w:r>
      <w:r>
        <w:rPr/>
        <w:t>learn new tools.</w:t>
      </w:r>
    </w:p>
    <w:p>
      <w:pPr>
        <w:pStyle w:val="BodyText"/>
      </w:pPr>
    </w:p>
    <w:p>
      <w:pPr>
        <w:pStyle w:val="BodyText"/>
        <w:ind w:left="120" w:right="126"/>
      </w:pPr>
      <w:r>
        <w:rPr/>
        <w:t>As a direct result of Charge #1, there was no funding provided for the faculty Technology Challenge Grants in 2021-2022 which the Learning and Teaching with Technology Committee (LTT) distributed during the previous decade. This deletion of the challenge grants changed some of the main responsibilities of the LTT Committee as we did not need to have an announcement and selection of the grants this year nor did we hold our annual technology showcase</w:t>
      </w:r>
      <w:r>
        <w:rPr>
          <w:spacing w:val="-1"/>
        </w:rPr>
        <w:t> </w:t>
      </w:r>
      <w:r>
        <w:rPr/>
        <w:t>of</w:t>
      </w:r>
      <w:r>
        <w:rPr>
          <w:spacing w:val="-1"/>
        </w:rPr>
        <w:t> </w:t>
      </w:r>
      <w:r>
        <w:rPr/>
        <w:t>faculty projects. Hence, we</w:t>
      </w:r>
      <w:r>
        <w:rPr>
          <w:spacing w:val="-1"/>
        </w:rPr>
        <w:t> </w:t>
      </w:r>
      <w:r>
        <w:rPr/>
        <w:t>had to find new</w:t>
      </w:r>
      <w:r>
        <w:rPr>
          <w:spacing w:val="-1"/>
        </w:rPr>
        <w:t> </w:t>
      </w:r>
      <w:r>
        <w:rPr/>
        <w:t>pathways toward promoting technology integration in the School of Education. We brainstormed several ideas during the first three committee meetings of the fall semester. In one of those meetings, as LTT Chair, Curt Bonk recommended that we learn about technology tools that were popular as well as ones that were new</w:t>
      </w:r>
      <w:r>
        <w:rPr>
          <w:spacing w:val="-4"/>
        </w:rPr>
        <w:t> </w:t>
      </w:r>
      <w:r>
        <w:rPr/>
        <w:t>at</w:t>
      </w:r>
      <w:r>
        <w:rPr>
          <w:spacing w:val="-1"/>
        </w:rPr>
        <w:t> </w:t>
      </w:r>
      <w:r>
        <w:rPr/>
        <w:t>IU</w:t>
      </w:r>
      <w:r>
        <w:rPr>
          <w:spacing w:val="-2"/>
        </w:rPr>
        <w:t> </w:t>
      </w:r>
      <w:r>
        <w:rPr/>
        <w:t>from</w:t>
      </w:r>
      <w:r>
        <w:rPr>
          <w:spacing w:val="-3"/>
        </w:rPr>
        <w:t> </w:t>
      </w:r>
      <w:r>
        <w:rPr/>
        <w:t>Michele</w:t>
      </w:r>
      <w:r>
        <w:rPr>
          <w:spacing w:val="-2"/>
        </w:rPr>
        <w:t> </w:t>
      </w:r>
      <w:r>
        <w:rPr/>
        <w:t>Kelmer</w:t>
      </w:r>
      <w:r>
        <w:rPr>
          <w:spacing w:val="-4"/>
        </w:rPr>
        <w:t> </w:t>
      </w:r>
      <w:r>
        <w:rPr/>
        <w:t>at</w:t>
      </w:r>
      <w:r>
        <w:rPr>
          <w:spacing w:val="-3"/>
        </w:rPr>
        <w:t> </w:t>
      </w:r>
      <w:r>
        <w:rPr/>
        <w:t>UITS.</w:t>
      </w:r>
      <w:r>
        <w:rPr>
          <w:spacing w:val="-3"/>
        </w:rPr>
        <w:t> </w:t>
      </w:r>
      <w:r>
        <w:rPr/>
        <w:t>After</w:t>
      </w:r>
      <w:r>
        <w:rPr>
          <w:spacing w:val="-4"/>
        </w:rPr>
        <w:t> </w:t>
      </w:r>
      <w:r>
        <w:rPr/>
        <w:t>Michele</w:t>
      </w:r>
      <w:r>
        <w:rPr>
          <w:spacing w:val="-4"/>
        </w:rPr>
        <w:t> </w:t>
      </w:r>
      <w:r>
        <w:rPr/>
        <w:t>attended</w:t>
      </w:r>
      <w:r>
        <w:rPr>
          <w:spacing w:val="-3"/>
        </w:rPr>
        <w:t> </w:t>
      </w:r>
      <w:r>
        <w:rPr/>
        <w:t>one</w:t>
      </w:r>
      <w:r>
        <w:rPr>
          <w:spacing w:val="-4"/>
        </w:rPr>
        <w:t> </w:t>
      </w:r>
      <w:r>
        <w:rPr/>
        <w:t>of</w:t>
      </w:r>
      <w:r>
        <w:rPr>
          <w:spacing w:val="-4"/>
        </w:rPr>
        <w:t> </w:t>
      </w:r>
      <w:r>
        <w:rPr/>
        <w:t>our</w:t>
      </w:r>
      <w:r>
        <w:rPr>
          <w:spacing w:val="-4"/>
        </w:rPr>
        <w:t> </w:t>
      </w:r>
      <w:r>
        <w:rPr/>
        <w:t>meetings,</w:t>
      </w:r>
      <w:r>
        <w:rPr>
          <w:spacing w:val="-3"/>
        </w:rPr>
        <w:t> </w:t>
      </w:r>
      <w:r>
        <w:rPr/>
        <w:t>she</w:t>
      </w:r>
      <w:r>
        <w:rPr>
          <w:spacing w:val="-4"/>
        </w:rPr>
        <w:t> </w:t>
      </w:r>
      <w:r>
        <w:rPr/>
        <w:t>joined the committee late in the fall semester as an unofficial member.</w:t>
      </w:r>
    </w:p>
    <w:p>
      <w:pPr>
        <w:pStyle w:val="BodyText"/>
      </w:pPr>
    </w:p>
    <w:p>
      <w:pPr>
        <w:pStyle w:val="BodyText"/>
        <w:spacing w:before="1"/>
        <w:ind w:left="119" w:right="104"/>
      </w:pPr>
      <w:r>
        <w:rPr/>
        <w:t>Therefore, as the academic year progressed, the LTT Committee accomplished Charge #1 through</w:t>
      </w:r>
      <w:r>
        <w:rPr>
          <w:spacing w:val="-3"/>
        </w:rPr>
        <w:t> </w:t>
      </w:r>
      <w:r>
        <w:rPr/>
        <w:t>a</w:t>
      </w:r>
      <w:r>
        <w:rPr>
          <w:spacing w:val="-4"/>
        </w:rPr>
        <w:t> </w:t>
      </w:r>
      <w:r>
        <w:rPr/>
        <w:t>partnership</w:t>
      </w:r>
      <w:r>
        <w:rPr>
          <w:spacing w:val="-3"/>
        </w:rPr>
        <w:t> </w:t>
      </w:r>
      <w:r>
        <w:rPr/>
        <w:t>with</w:t>
      </w:r>
      <w:r>
        <w:rPr>
          <w:spacing w:val="-3"/>
        </w:rPr>
        <w:t> </w:t>
      </w:r>
      <w:r>
        <w:rPr/>
        <w:t>UITS.</w:t>
      </w:r>
      <w:r>
        <w:rPr>
          <w:spacing w:val="-1"/>
        </w:rPr>
        <w:t> </w:t>
      </w:r>
      <w:r>
        <w:rPr/>
        <w:t>In</w:t>
      </w:r>
      <w:r>
        <w:rPr>
          <w:spacing w:val="-3"/>
        </w:rPr>
        <w:t> </w:t>
      </w:r>
      <w:r>
        <w:rPr/>
        <w:t>total,</w:t>
      </w:r>
      <w:r>
        <w:rPr>
          <w:spacing w:val="-3"/>
        </w:rPr>
        <w:t> </w:t>
      </w:r>
      <w:r>
        <w:rPr/>
        <w:t>we</w:t>
      </w:r>
      <w:r>
        <w:rPr>
          <w:spacing w:val="-4"/>
        </w:rPr>
        <w:t> </w:t>
      </w:r>
      <w:r>
        <w:rPr/>
        <w:t>sponsored</w:t>
      </w:r>
      <w:r>
        <w:rPr>
          <w:spacing w:val="-3"/>
        </w:rPr>
        <w:t> </w:t>
      </w:r>
      <w:r>
        <w:rPr/>
        <w:t>five</w:t>
      </w:r>
      <w:r>
        <w:rPr>
          <w:spacing w:val="-4"/>
        </w:rPr>
        <w:t> </w:t>
      </w:r>
      <w:r>
        <w:rPr/>
        <w:t>technology</w:t>
      </w:r>
      <w:r>
        <w:rPr>
          <w:spacing w:val="-3"/>
        </w:rPr>
        <w:t> </w:t>
      </w:r>
      <w:r>
        <w:rPr/>
        <w:t>training</w:t>
      </w:r>
      <w:r>
        <w:rPr>
          <w:spacing w:val="-3"/>
        </w:rPr>
        <w:t> </w:t>
      </w:r>
      <w:r>
        <w:rPr/>
        <w:t>webinars</w:t>
      </w:r>
      <w:r>
        <w:rPr>
          <w:spacing w:val="-3"/>
        </w:rPr>
        <w:t> </w:t>
      </w:r>
      <w:r>
        <w:rPr/>
        <w:t>during the spring semester, each on a different day of the week. We hoped that faculty could attend one</w:t>
      </w:r>
    </w:p>
    <w:p>
      <w:pPr>
        <w:spacing w:after="0"/>
        <w:sectPr>
          <w:type w:val="continuous"/>
          <w:pgSz w:w="12240" w:h="15840"/>
          <w:pgMar w:top="1380" w:bottom="280" w:left="1320" w:right="1340"/>
        </w:sectPr>
      </w:pPr>
    </w:p>
    <w:p>
      <w:pPr>
        <w:pStyle w:val="BodyText"/>
        <w:spacing w:before="79"/>
        <w:ind w:left="120" w:right="104"/>
      </w:pPr>
      <w:r>
        <w:rPr/>
        <w:t>or more of them. These were broadcast to faculty and staff at all nine IU campuses and the recordings were saved and archived for later use for those having scheduling conflicts. Anyone attending at least 4 of the 5 sessions would receive an IU “Walk the Walk, Talk the Tech” aluminum water bottle and be entered into a drawing for a $50 gift certificate. Also, Dean Morrone</w:t>
      </w:r>
      <w:r>
        <w:rPr>
          <w:spacing w:val="-4"/>
        </w:rPr>
        <w:t> </w:t>
      </w:r>
      <w:r>
        <w:rPr/>
        <w:t>offered</w:t>
      </w:r>
      <w:r>
        <w:rPr>
          <w:spacing w:val="-3"/>
        </w:rPr>
        <w:t> </w:t>
      </w:r>
      <w:r>
        <w:rPr/>
        <w:t>a</w:t>
      </w:r>
      <w:r>
        <w:rPr>
          <w:spacing w:val="-4"/>
        </w:rPr>
        <w:t> </w:t>
      </w:r>
      <w:r>
        <w:rPr/>
        <w:t>$25</w:t>
      </w:r>
      <w:r>
        <w:rPr>
          <w:spacing w:val="-3"/>
        </w:rPr>
        <w:t> </w:t>
      </w:r>
      <w:r>
        <w:rPr/>
        <w:t>Amazon</w:t>
      </w:r>
      <w:r>
        <w:rPr>
          <w:spacing w:val="-3"/>
        </w:rPr>
        <w:t> </w:t>
      </w:r>
      <w:r>
        <w:rPr/>
        <w:t>gift</w:t>
      </w:r>
      <w:r>
        <w:rPr>
          <w:spacing w:val="-3"/>
        </w:rPr>
        <w:t> </w:t>
      </w:r>
      <w:r>
        <w:rPr/>
        <w:t>card</w:t>
      </w:r>
      <w:r>
        <w:rPr>
          <w:spacing w:val="-3"/>
        </w:rPr>
        <w:t> </w:t>
      </w:r>
      <w:r>
        <w:rPr/>
        <w:t>for</w:t>
      </w:r>
      <w:r>
        <w:rPr>
          <w:spacing w:val="-2"/>
        </w:rPr>
        <w:t> </w:t>
      </w:r>
      <w:r>
        <w:rPr/>
        <w:t>any</w:t>
      </w:r>
      <w:r>
        <w:rPr>
          <w:spacing w:val="-1"/>
        </w:rPr>
        <w:t> </w:t>
      </w:r>
      <w:r>
        <w:rPr/>
        <w:t>IUB</w:t>
      </w:r>
      <w:r>
        <w:rPr>
          <w:spacing w:val="-3"/>
        </w:rPr>
        <w:t> </w:t>
      </w:r>
      <w:r>
        <w:rPr/>
        <w:t>faculty</w:t>
      </w:r>
      <w:r>
        <w:rPr>
          <w:spacing w:val="-3"/>
        </w:rPr>
        <w:t> </w:t>
      </w:r>
      <w:r>
        <w:rPr/>
        <w:t>attending</w:t>
      </w:r>
      <w:r>
        <w:rPr>
          <w:spacing w:val="-3"/>
        </w:rPr>
        <w:t> </w:t>
      </w:r>
      <w:r>
        <w:rPr/>
        <w:t>all</w:t>
      </w:r>
      <w:r>
        <w:rPr>
          <w:spacing w:val="-1"/>
        </w:rPr>
        <w:t> </w:t>
      </w:r>
      <w:r>
        <w:rPr/>
        <w:t>of</w:t>
      </w:r>
      <w:r>
        <w:rPr>
          <w:spacing w:val="-4"/>
        </w:rPr>
        <w:t> </w:t>
      </w:r>
      <w:r>
        <w:rPr/>
        <w:t>the</w:t>
      </w:r>
      <w:r>
        <w:rPr>
          <w:spacing w:val="-4"/>
        </w:rPr>
        <w:t> </w:t>
      </w:r>
      <w:r>
        <w:rPr/>
        <w:t>sessions.</w:t>
      </w:r>
      <w:r>
        <w:rPr>
          <w:spacing w:val="-3"/>
        </w:rPr>
        <w:t> </w:t>
      </w:r>
      <w:r>
        <w:rPr/>
        <w:t>Below are the times and topics as well as the number registered and attended through the first four </w:t>
      </w:r>
      <w:r>
        <w:rPr>
          <w:spacing w:val="-2"/>
        </w:rPr>
        <w:t>webinars:</w:t>
      </w:r>
    </w:p>
    <w:p>
      <w:pPr>
        <w:pStyle w:val="BodyText"/>
      </w:pPr>
    </w:p>
    <w:p>
      <w:pPr>
        <w:pStyle w:val="ListParagraph"/>
        <w:numPr>
          <w:ilvl w:val="1"/>
          <w:numId w:val="1"/>
        </w:numPr>
        <w:tabs>
          <w:tab w:pos="1380" w:val="left" w:leader="none"/>
        </w:tabs>
        <w:spacing w:line="240" w:lineRule="auto" w:before="0" w:after="0"/>
        <w:ind w:left="1380" w:right="162" w:hanging="540"/>
        <w:jc w:val="left"/>
        <w:rPr>
          <w:sz w:val="24"/>
        </w:rPr>
      </w:pPr>
      <w:r>
        <w:rPr>
          <w:b/>
          <w:sz w:val="24"/>
        </w:rPr>
        <w:t>Monday</w:t>
      </w:r>
      <w:r>
        <w:rPr>
          <w:b/>
          <w:spacing w:val="-3"/>
          <w:sz w:val="24"/>
        </w:rPr>
        <w:t> </w:t>
      </w:r>
      <w:r>
        <w:rPr>
          <w:b/>
          <w:sz w:val="24"/>
        </w:rPr>
        <w:t>January</w:t>
      </w:r>
      <w:r>
        <w:rPr>
          <w:b/>
          <w:spacing w:val="-3"/>
          <w:sz w:val="24"/>
        </w:rPr>
        <w:t> </w:t>
      </w:r>
      <w:r>
        <w:rPr>
          <w:b/>
          <w:sz w:val="24"/>
        </w:rPr>
        <w:t>10</w:t>
      </w:r>
      <w:r>
        <w:rPr>
          <w:b/>
          <w:spacing w:val="-3"/>
          <w:sz w:val="24"/>
        </w:rPr>
        <w:t> </w:t>
      </w:r>
      <w:r>
        <w:rPr>
          <w:b/>
          <w:sz w:val="24"/>
        </w:rPr>
        <w:t>(Noon):</w:t>
      </w:r>
      <w:r>
        <w:rPr>
          <w:b/>
          <w:spacing w:val="-4"/>
          <w:sz w:val="24"/>
        </w:rPr>
        <w:t> </w:t>
      </w:r>
      <w:hyperlink r:id="rId5">
        <w:r>
          <w:rPr>
            <w:color w:val="0562C1"/>
            <w:sz w:val="24"/>
            <w:u w:val="single" w:color="0562C1"/>
          </w:rPr>
          <w:t>Zoom</w:t>
        </w:r>
        <w:r>
          <w:rPr>
            <w:color w:val="0562C1"/>
            <w:spacing w:val="-3"/>
            <w:sz w:val="24"/>
            <w:u w:val="single" w:color="0562C1"/>
          </w:rPr>
          <w:t> </w:t>
        </w:r>
        <w:r>
          <w:rPr>
            <w:color w:val="0562C1"/>
            <w:sz w:val="24"/>
            <w:u w:val="single" w:color="0562C1"/>
          </w:rPr>
          <w:t>to</w:t>
        </w:r>
        <w:r>
          <w:rPr>
            <w:color w:val="0562C1"/>
            <w:spacing w:val="-3"/>
            <w:sz w:val="24"/>
            <w:u w:val="single" w:color="0562C1"/>
          </w:rPr>
          <w:t> </w:t>
        </w:r>
        <w:r>
          <w:rPr>
            <w:color w:val="0562C1"/>
            <w:sz w:val="24"/>
            <w:u w:val="single" w:color="0562C1"/>
          </w:rPr>
          <w:t>the</w:t>
        </w:r>
        <w:r>
          <w:rPr>
            <w:color w:val="0562C1"/>
            <w:spacing w:val="-4"/>
            <w:sz w:val="24"/>
            <w:u w:val="single" w:color="0562C1"/>
          </w:rPr>
          <w:t> </w:t>
        </w:r>
        <w:r>
          <w:rPr>
            <w:color w:val="0562C1"/>
            <w:sz w:val="24"/>
            <w:u w:val="single" w:color="0562C1"/>
          </w:rPr>
          <w:t>Next</w:t>
        </w:r>
        <w:r>
          <w:rPr>
            <w:color w:val="0562C1"/>
            <w:spacing w:val="-3"/>
            <w:sz w:val="24"/>
            <w:u w:val="single" w:color="0562C1"/>
          </w:rPr>
          <w:t> </w:t>
        </w:r>
        <w:r>
          <w:rPr>
            <w:color w:val="0562C1"/>
            <w:sz w:val="24"/>
            <w:u w:val="single" w:color="0562C1"/>
          </w:rPr>
          <w:t>Level</w:t>
        </w:r>
      </w:hyperlink>
      <w:r>
        <w:rPr>
          <w:color w:val="0562C1"/>
          <w:spacing w:val="-3"/>
          <w:sz w:val="24"/>
          <w:u w:val="none"/>
        </w:rPr>
        <w:t> </w:t>
      </w:r>
      <w:r>
        <w:rPr>
          <w:sz w:val="24"/>
          <w:u w:val="none"/>
        </w:rPr>
        <w:t>-</w:t>
      </w:r>
      <w:r>
        <w:rPr>
          <w:spacing w:val="-4"/>
          <w:sz w:val="24"/>
          <w:u w:val="none"/>
        </w:rPr>
        <w:t> </w:t>
      </w:r>
      <w:r>
        <w:rPr>
          <w:sz w:val="24"/>
          <w:u w:val="none"/>
        </w:rPr>
        <w:t>Experience</w:t>
      </w:r>
      <w:r>
        <w:rPr>
          <w:spacing w:val="-4"/>
          <w:sz w:val="24"/>
          <w:u w:val="none"/>
        </w:rPr>
        <w:t> </w:t>
      </w:r>
      <w:r>
        <w:rPr>
          <w:sz w:val="24"/>
          <w:u w:val="none"/>
        </w:rPr>
        <w:t>active</w:t>
      </w:r>
      <w:r>
        <w:rPr>
          <w:spacing w:val="-4"/>
          <w:sz w:val="24"/>
          <w:u w:val="none"/>
        </w:rPr>
        <w:t> </w:t>
      </w:r>
      <w:r>
        <w:rPr>
          <w:sz w:val="24"/>
          <w:u w:val="none"/>
        </w:rPr>
        <w:t>learning in Zoom first-hand and leave with engagement activities you can immediately implement in your class in this webinar mash-up of Zoom features and IU’s technology smorgasbord.</w:t>
      </w:r>
    </w:p>
    <w:p>
      <w:pPr>
        <w:pStyle w:val="BodyText"/>
      </w:pPr>
    </w:p>
    <w:p>
      <w:pPr>
        <w:pStyle w:val="BodyText"/>
        <w:ind w:left="1380"/>
      </w:pPr>
      <w:r>
        <w:rPr/>
        <w:t>Registered:</w:t>
      </w:r>
      <w:r>
        <w:rPr>
          <w:spacing w:val="-4"/>
        </w:rPr>
        <w:t> </w:t>
      </w:r>
      <w:r>
        <w:rPr>
          <w:spacing w:val="-5"/>
        </w:rPr>
        <w:t>23</w:t>
      </w:r>
    </w:p>
    <w:p>
      <w:pPr>
        <w:pStyle w:val="BodyText"/>
        <w:ind w:left="1380"/>
      </w:pPr>
      <w:r>
        <w:rPr/>
        <w:t>Attended:</w:t>
      </w:r>
      <w:r>
        <w:rPr>
          <w:spacing w:val="-3"/>
        </w:rPr>
        <w:t> </w:t>
      </w:r>
      <w:r>
        <w:rPr>
          <w:spacing w:val="-5"/>
        </w:rPr>
        <w:t>19</w:t>
      </w:r>
    </w:p>
    <w:p>
      <w:pPr>
        <w:pStyle w:val="BodyText"/>
      </w:pPr>
    </w:p>
    <w:p>
      <w:pPr>
        <w:pStyle w:val="ListParagraph"/>
        <w:numPr>
          <w:ilvl w:val="1"/>
          <w:numId w:val="1"/>
        </w:numPr>
        <w:tabs>
          <w:tab w:pos="1380" w:val="left" w:leader="none"/>
        </w:tabs>
        <w:spacing w:line="240" w:lineRule="auto" w:before="0" w:after="0"/>
        <w:ind w:left="1380" w:right="501" w:hanging="540"/>
        <w:jc w:val="left"/>
        <w:rPr>
          <w:sz w:val="24"/>
        </w:rPr>
      </w:pPr>
      <w:r>
        <w:rPr>
          <w:b/>
          <w:sz w:val="24"/>
        </w:rPr>
        <w:t>Tuesday February 15 (Noon): </w:t>
      </w:r>
      <w:hyperlink r:id="rId6">
        <w:r>
          <w:rPr>
            <w:color w:val="0562C1"/>
            <w:sz w:val="24"/>
            <w:u w:val="single" w:color="0562C1"/>
          </w:rPr>
          <w:t>Engaging Students with Video</w:t>
        </w:r>
      </w:hyperlink>
      <w:r>
        <w:rPr>
          <w:color w:val="0562C1"/>
          <w:sz w:val="24"/>
          <w:u w:val="none"/>
        </w:rPr>
        <w:t> </w:t>
      </w:r>
      <w:r>
        <w:rPr>
          <w:sz w:val="24"/>
          <w:u w:val="none"/>
        </w:rPr>
        <w:t>(e.g., PlayPosit, Voicethread,</w:t>
      </w:r>
      <w:r>
        <w:rPr>
          <w:spacing w:val="-4"/>
          <w:sz w:val="24"/>
          <w:u w:val="none"/>
        </w:rPr>
        <w:t> </w:t>
      </w:r>
      <w:r>
        <w:rPr>
          <w:sz w:val="24"/>
          <w:u w:val="none"/>
        </w:rPr>
        <w:t>Go</w:t>
      </w:r>
      <w:r>
        <w:rPr>
          <w:spacing w:val="-4"/>
          <w:sz w:val="24"/>
          <w:u w:val="none"/>
        </w:rPr>
        <w:t> </w:t>
      </w:r>
      <w:r>
        <w:rPr>
          <w:sz w:val="24"/>
          <w:u w:val="none"/>
        </w:rPr>
        <w:t>React,</w:t>
      </w:r>
      <w:r>
        <w:rPr>
          <w:spacing w:val="-2"/>
          <w:sz w:val="24"/>
          <w:u w:val="none"/>
        </w:rPr>
        <w:t> </w:t>
      </w:r>
      <w:r>
        <w:rPr>
          <w:sz w:val="24"/>
          <w:u w:val="none"/>
        </w:rPr>
        <w:t>Kaltura</w:t>
      </w:r>
      <w:r>
        <w:rPr>
          <w:spacing w:val="-5"/>
          <w:sz w:val="24"/>
          <w:u w:val="none"/>
        </w:rPr>
        <w:t> </w:t>
      </w:r>
      <w:r>
        <w:rPr>
          <w:sz w:val="24"/>
          <w:u w:val="none"/>
        </w:rPr>
        <w:t>Quizzing,</w:t>
      </w:r>
      <w:r>
        <w:rPr>
          <w:spacing w:val="-4"/>
          <w:sz w:val="24"/>
          <w:u w:val="none"/>
        </w:rPr>
        <w:t> </w:t>
      </w:r>
      <w:r>
        <w:rPr>
          <w:sz w:val="24"/>
          <w:u w:val="none"/>
        </w:rPr>
        <w:t>etc.)</w:t>
      </w:r>
      <w:r>
        <w:rPr>
          <w:spacing w:val="-5"/>
          <w:sz w:val="24"/>
          <w:u w:val="none"/>
        </w:rPr>
        <w:t> </w:t>
      </w:r>
      <w:r>
        <w:rPr>
          <w:sz w:val="24"/>
          <w:u w:val="none"/>
        </w:rPr>
        <w:t>–</w:t>
      </w:r>
      <w:r>
        <w:rPr>
          <w:spacing w:val="-2"/>
          <w:sz w:val="24"/>
          <w:u w:val="none"/>
        </w:rPr>
        <w:t> </w:t>
      </w:r>
      <w:r>
        <w:rPr>
          <w:sz w:val="24"/>
          <w:u w:val="none"/>
        </w:rPr>
        <w:t>Active</w:t>
      </w:r>
      <w:r>
        <w:rPr>
          <w:spacing w:val="-5"/>
          <w:sz w:val="24"/>
          <w:u w:val="none"/>
        </w:rPr>
        <w:t> </w:t>
      </w:r>
      <w:r>
        <w:rPr>
          <w:sz w:val="24"/>
          <w:u w:val="none"/>
        </w:rPr>
        <w:t>learning</w:t>
      </w:r>
      <w:r>
        <w:rPr>
          <w:spacing w:val="-4"/>
          <w:sz w:val="24"/>
          <w:u w:val="none"/>
        </w:rPr>
        <w:t> </w:t>
      </w:r>
      <w:r>
        <w:rPr>
          <w:sz w:val="24"/>
          <w:u w:val="none"/>
        </w:rPr>
        <w:t>with</w:t>
      </w:r>
      <w:r>
        <w:rPr>
          <w:spacing w:val="-4"/>
          <w:sz w:val="24"/>
          <w:u w:val="none"/>
        </w:rPr>
        <w:t> </w:t>
      </w:r>
      <w:r>
        <w:rPr>
          <w:sz w:val="24"/>
          <w:u w:val="none"/>
        </w:rPr>
        <w:t>video</w:t>
      </w:r>
      <w:r>
        <w:rPr>
          <w:spacing w:val="-4"/>
          <w:sz w:val="24"/>
          <w:u w:val="none"/>
        </w:rPr>
        <w:t> </w:t>
      </w:r>
      <w:r>
        <w:rPr>
          <w:sz w:val="24"/>
          <w:u w:val="none"/>
        </w:rPr>
        <w:t>has arrived! Choose which types of engagement you’re most interested in. See examples and build them with some help from supporting materials.</w:t>
      </w:r>
    </w:p>
    <w:p>
      <w:pPr>
        <w:pStyle w:val="BodyText"/>
      </w:pPr>
    </w:p>
    <w:p>
      <w:pPr>
        <w:pStyle w:val="BodyText"/>
        <w:ind w:left="1560"/>
      </w:pPr>
      <w:r>
        <w:rPr/>
        <w:t>Registered:</w:t>
      </w:r>
      <w:r>
        <w:rPr>
          <w:spacing w:val="-4"/>
        </w:rPr>
        <w:t> </w:t>
      </w:r>
      <w:r>
        <w:rPr>
          <w:spacing w:val="-5"/>
        </w:rPr>
        <w:t>126</w:t>
      </w:r>
    </w:p>
    <w:p>
      <w:pPr>
        <w:pStyle w:val="BodyText"/>
        <w:ind w:left="1560"/>
      </w:pPr>
      <w:r>
        <w:rPr/>
        <w:t>Attended:</w:t>
      </w:r>
      <w:r>
        <w:rPr>
          <w:spacing w:val="-3"/>
        </w:rPr>
        <w:t> </w:t>
      </w:r>
      <w:r>
        <w:rPr>
          <w:spacing w:val="-5"/>
        </w:rPr>
        <w:t>95</w:t>
      </w:r>
    </w:p>
    <w:p>
      <w:pPr>
        <w:pStyle w:val="BodyText"/>
      </w:pPr>
    </w:p>
    <w:p>
      <w:pPr>
        <w:pStyle w:val="ListParagraph"/>
        <w:numPr>
          <w:ilvl w:val="1"/>
          <w:numId w:val="1"/>
        </w:numPr>
        <w:tabs>
          <w:tab w:pos="1379" w:val="left" w:leader="none"/>
        </w:tabs>
        <w:spacing w:line="240" w:lineRule="auto" w:before="0" w:after="0"/>
        <w:ind w:left="1379" w:right="401" w:hanging="540"/>
        <w:jc w:val="left"/>
        <w:rPr>
          <w:sz w:val="24"/>
        </w:rPr>
      </w:pPr>
      <w:r>
        <w:rPr>
          <w:b/>
          <w:sz w:val="24"/>
        </w:rPr>
        <w:t>Wednesday March 2 (Noon):</w:t>
      </w:r>
      <w:r>
        <w:rPr>
          <w:b/>
          <w:spacing w:val="40"/>
          <w:sz w:val="24"/>
        </w:rPr>
        <w:t> </w:t>
      </w:r>
      <w:hyperlink r:id="rId7">
        <w:r>
          <w:rPr>
            <w:color w:val="0562C1"/>
            <w:sz w:val="24"/>
            <w:u w:val="single" w:color="0562C1"/>
          </w:rPr>
          <w:t>Microsoft Teams and Collaboration Tools</w:t>
        </w:r>
      </w:hyperlink>
      <w:r>
        <w:rPr>
          <w:color w:val="0562C1"/>
          <w:sz w:val="24"/>
          <w:u w:val="none"/>
        </w:rPr>
        <w:t> </w:t>
      </w:r>
      <w:r>
        <w:rPr>
          <w:sz w:val="24"/>
          <w:u w:val="none"/>
        </w:rPr>
        <w:t>(e.g., Bookings,</w:t>
      </w:r>
      <w:r>
        <w:rPr>
          <w:spacing w:val="-5"/>
          <w:sz w:val="24"/>
          <w:u w:val="none"/>
        </w:rPr>
        <w:t> </w:t>
      </w:r>
      <w:r>
        <w:rPr>
          <w:sz w:val="24"/>
          <w:u w:val="none"/>
        </w:rPr>
        <w:t>Find</w:t>
      </w:r>
      <w:r>
        <w:rPr>
          <w:spacing w:val="-5"/>
          <w:sz w:val="24"/>
          <w:u w:val="none"/>
        </w:rPr>
        <w:t> </w:t>
      </w:r>
      <w:r>
        <w:rPr>
          <w:sz w:val="24"/>
          <w:u w:val="none"/>
        </w:rPr>
        <w:t>Time,</w:t>
      </w:r>
      <w:r>
        <w:rPr>
          <w:spacing w:val="-5"/>
          <w:sz w:val="24"/>
          <w:u w:val="none"/>
        </w:rPr>
        <w:t> </w:t>
      </w:r>
      <w:r>
        <w:rPr>
          <w:sz w:val="24"/>
          <w:u w:val="none"/>
        </w:rPr>
        <w:t>etc.)</w:t>
      </w:r>
      <w:r>
        <w:rPr>
          <w:spacing w:val="-6"/>
          <w:sz w:val="24"/>
          <w:u w:val="none"/>
        </w:rPr>
        <w:t> </w:t>
      </w:r>
      <w:r>
        <w:rPr>
          <w:sz w:val="24"/>
          <w:u w:val="none"/>
        </w:rPr>
        <w:t>–</w:t>
      </w:r>
      <w:r>
        <w:rPr>
          <w:spacing w:val="-5"/>
          <w:sz w:val="24"/>
          <w:u w:val="none"/>
        </w:rPr>
        <w:t> </w:t>
      </w:r>
      <w:r>
        <w:rPr>
          <w:sz w:val="24"/>
          <w:u w:val="none"/>
        </w:rPr>
        <w:t>Eliminate</w:t>
      </w:r>
      <w:r>
        <w:rPr>
          <w:spacing w:val="-6"/>
          <w:sz w:val="24"/>
          <w:u w:val="none"/>
        </w:rPr>
        <w:t> </w:t>
      </w:r>
      <w:r>
        <w:rPr>
          <w:sz w:val="24"/>
          <w:u w:val="none"/>
        </w:rPr>
        <w:t>scheduling-email</w:t>
      </w:r>
      <w:r>
        <w:rPr>
          <w:spacing w:val="-5"/>
          <w:sz w:val="24"/>
          <w:u w:val="none"/>
        </w:rPr>
        <w:t> </w:t>
      </w:r>
      <w:r>
        <w:rPr>
          <w:sz w:val="24"/>
          <w:u w:val="none"/>
        </w:rPr>
        <w:t>ping-pong</w:t>
      </w:r>
      <w:r>
        <w:rPr>
          <w:spacing w:val="-5"/>
          <w:sz w:val="24"/>
          <w:u w:val="none"/>
        </w:rPr>
        <w:t> </w:t>
      </w:r>
      <w:r>
        <w:rPr>
          <w:sz w:val="24"/>
          <w:u w:val="none"/>
        </w:rPr>
        <w:t>and</w:t>
      </w:r>
      <w:r>
        <w:rPr>
          <w:spacing w:val="-5"/>
          <w:sz w:val="24"/>
          <w:u w:val="none"/>
        </w:rPr>
        <w:t> </w:t>
      </w:r>
      <w:r>
        <w:rPr>
          <w:sz w:val="24"/>
          <w:u w:val="none"/>
        </w:rPr>
        <w:t>discover techniques to easily share files and collaborate with your colleagues in this productivity-focused webinar.</w:t>
      </w:r>
    </w:p>
    <w:p>
      <w:pPr>
        <w:pStyle w:val="BodyText"/>
      </w:pPr>
    </w:p>
    <w:p>
      <w:pPr>
        <w:pStyle w:val="BodyText"/>
        <w:spacing w:before="1"/>
        <w:ind w:left="1380"/>
      </w:pPr>
      <w:r>
        <w:rPr/>
        <w:t>Registered:</w:t>
      </w:r>
      <w:r>
        <w:rPr>
          <w:spacing w:val="-4"/>
        </w:rPr>
        <w:t> </w:t>
      </w:r>
      <w:r>
        <w:rPr>
          <w:spacing w:val="-5"/>
        </w:rPr>
        <w:t>112</w:t>
      </w:r>
    </w:p>
    <w:p>
      <w:pPr>
        <w:pStyle w:val="BodyText"/>
        <w:ind w:left="1380"/>
      </w:pPr>
      <w:r>
        <w:rPr/>
        <w:t>Attended:</w:t>
      </w:r>
      <w:r>
        <w:rPr>
          <w:spacing w:val="-3"/>
        </w:rPr>
        <w:t> </w:t>
      </w:r>
      <w:r>
        <w:rPr>
          <w:spacing w:val="-5"/>
        </w:rPr>
        <w:t>80</w:t>
      </w:r>
    </w:p>
    <w:p>
      <w:pPr>
        <w:pStyle w:val="ListParagraph"/>
        <w:numPr>
          <w:ilvl w:val="1"/>
          <w:numId w:val="1"/>
        </w:numPr>
        <w:tabs>
          <w:tab w:pos="1380" w:val="left" w:leader="none"/>
        </w:tabs>
        <w:spacing w:line="240" w:lineRule="auto" w:before="276" w:after="0"/>
        <w:ind w:left="1380" w:right="311" w:hanging="540"/>
        <w:jc w:val="left"/>
        <w:rPr>
          <w:sz w:val="24"/>
        </w:rPr>
      </w:pPr>
      <w:r>
        <w:rPr>
          <w:b/>
          <w:sz w:val="24"/>
        </w:rPr>
        <w:t>Thursday March 31 (Noon): </w:t>
      </w:r>
      <w:hyperlink r:id="rId8">
        <w:r>
          <w:rPr>
            <w:color w:val="0562C1"/>
            <w:sz w:val="24"/>
            <w:u w:val="single" w:color="0562C1"/>
          </w:rPr>
          <w:t>Enhancing Accessibility and UDL</w:t>
        </w:r>
      </w:hyperlink>
      <w:r>
        <w:rPr>
          <w:color w:val="0562C1"/>
          <w:sz w:val="24"/>
          <w:u w:val="none"/>
        </w:rPr>
        <w:t> </w:t>
      </w:r>
      <w:r>
        <w:rPr>
          <w:sz w:val="24"/>
          <w:u w:val="none"/>
        </w:rPr>
        <w:t>– Break down accessibility</w:t>
      </w:r>
      <w:r>
        <w:rPr>
          <w:spacing w:val="-3"/>
          <w:sz w:val="24"/>
          <w:u w:val="none"/>
        </w:rPr>
        <w:t> </w:t>
      </w:r>
      <w:r>
        <w:rPr>
          <w:sz w:val="24"/>
          <w:u w:val="none"/>
        </w:rPr>
        <w:t>barriers</w:t>
      </w:r>
      <w:r>
        <w:rPr>
          <w:spacing w:val="-3"/>
          <w:sz w:val="24"/>
          <w:u w:val="none"/>
        </w:rPr>
        <w:t> </w:t>
      </w:r>
      <w:r>
        <w:rPr>
          <w:sz w:val="24"/>
          <w:u w:val="none"/>
        </w:rPr>
        <w:t>and</w:t>
      </w:r>
      <w:r>
        <w:rPr>
          <w:spacing w:val="-1"/>
          <w:sz w:val="24"/>
          <w:u w:val="none"/>
        </w:rPr>
        <w:t> </w:t>
      </w:r>
      <w:r>
        <w:rPr>
          <w:sz w:val="24"/>
          <w:u w:val="none"/>
        </w:rPr>
        <w:t>open</w:t>
      </w:r>
      <w:r>
        <w:rPr>
          <w:spacing w:val="-3"/>
          <w:sz w:val="24"/>
          <w:u w:val="none"/>
        </w:rPr>
        <w:t> </w:t>
      </w:r>
      <w:r>
        <w:rPr>
          <w:sz w:val="24"/>
          <w:u w:val="none"/>
        </w:rPr>
        <w:t>up</w:t>
      </w:r>
      <w:r>
        <w:rPr>
          <w:spacing w:val="-3"/>
          <w:sz w:val="24"/>
          <w:u w:val="none"/>
        </w:rPr>
        <w:t> </w:t>
      </w:r>
      <w:r>
        <w:rPr>
          <w:sz w:val="24"/>
          <w:u w:val="none"/>
        </w:rPr>
        <w:t>your</w:t>
      </w:r>
      <w:r>
        <w:rPr>
          <w:spacing w:val="-4"/>
          <w:sz w:val="24"/>
          <w:u w:val="none"/>
        </w:rPr>
        <w:t> </w:t>
      </w:r>
      <w:r>
        <w:rPr>
          <w:sz w:val="24"/>
          <w:u w:val="none"/>
        </w:rPr>
        <w:t>class</w:t>
      </w:r>
      <w:r>
        <w:rPr>
          <w:spacing w:val="-3"/>
          <w:sz w:val="24"/>
          <w:u w:val="none"/>
        </w:rPr>
        <w:t> </w:t>
      </w:r>
      <w:r>
        <w:rPr>
          <w:sz w:val="24"/>
          <w:u w:val="none"/>
        </w:rPr>
        <w:t>for</w:t>
      </w:r>
      <w:r>
        <w:rPr>
          <w:spacing w:val="-4"/>
          <w:sz w:val="24"/>
          <w:u w:val="none"/>
        </w:rPr>
        <w:t> </w:t>
      </w:r>
      <w:r>
        <w:rPr>
          <w:sz w:val="24"/>
          <w:u w:val="none"/>
        </w:rPr>
        <w:t>all</w:t>
      </w:r>
      <w:r>
        <w:rPr>
          <w:spacing w:val="-1"/>
          <w:sz w:val="24"/>
          <w:u w:val="none"/>
        </w:rPr>
        <w:t> </w:t>
      </w:r>
      <w:r>
        <w:rPr>
          <w:sz w:val="24"/>
          <w:u w:val="none"/>
        </w:rPr>
        <w:t>users</w:t>
      </w:r>
      <w:r>
        <w:rPr>
          <w:spacing w:val="-3"/>
          <w:sz w:val="24"/>
          <w:u w:val="none"/>
        </w:rPr>
        <w:t> </w:t>
      </w:r>
      <w:r>
        <w:rPr>
          <w:sz w:val="24"/>
          <w:u w:val="none"/>
        </w:rPr>
        <w:t>with</w:t>
      </w:r>
      <w:r>
        <w:rPr>
          <w:spacing w:val="-3"/>
          <w:sz w:val="24"/>
          <w:u w:val="none"/>
        </w:rPr>
        <w:t> </w:t>
      </w:r>
      <w:r>
        <w:rPr>
          <w:sz w:val="24"/>
          <w:u w:val="none"/>
        </w:rPr>
        <w:t>Seven</w:t>
      </w:r>
      <w:r>
        <w:rPr>
          <w:spacing w:val="-3"/>
          <w:sz w:val="24"/>
          <w:u w:val="none"/>
        </w:rPr>
        <w:t> </w:t>
      </w:r>
      <w:r>
        <w:rPr>
          <w:sz w:val="24"/>
          <w:u w:val="none"/>
        </w:rPr>
        <w:t>Simple</w:t>
      </w:r>
      <w:r>
        <w:rPr>
          <w:spacing w:val="-4"/>
          <w:sz w:val="24"/>
          <w:u w:val="none"/>
        </w:rPr>
        <w:t> </w:t>
      </w:r>
      <w:r>
        <w:rPr>
          <w:sz w:val="24"/>
          <w:u w:val="none"/>
        </w:rPr>
        <w:t>Steps and a little help via Ally in Canvas.</w:t>
      </w:r>
    </w:p>
    <w:p>
      <w:pPr>
        <w:pStyle w:val="BodyText"/>
        <w:spacing w:before="276"/>
        <w:ind w:left="1380"/>
      </w:pPr>
      <w:r>
        <w:rPr/>
        <w:t>Registered:</w:t>
      </w:r>
      <w:r>
        <w:rPr>
          <w:spacing w:val="-4"/>
        </w:rPr>
        <w:t> </w:t>
      </w:r>
      <w:r>
        <w:rPr>
          <w:spacing w:val="-5"/>
        </w:rPr>
        <w:t>61</w:t>
      </w:r>
    </w:p>
    <w:p>
      <w:pPr>
        <w:pStyle w:val="BodyText"/>
        <w:ind w:left="1380"/>
      </w:pPr>
      <w:r>
        <w:rPr/>
        <w:t>Attended:</w:t>
      </w:r>
      <w:r>
        <w:rPr>
          <w:spacing w:val="-3"/>
        </w:rPr>
        <w:t> </w:t>
      </w:r>
      <w:r>
        <w:rPr>
          <w:spacing w:val="-5"/>
        </w:rPr>
        <w:t>26</w:t>
      </w:r>
    </w:p>
    <w:p>
      <w:pPr>
        <w:pStyle w:val="BodyText"/>
      </w:pPr>
    </w:p>
    <w:p>
      <w:pPr>
        <w:pStyle w:val="ListParagraph"/>
        <w:numPr>
          <w:ilvl w:val="1"/>
          <w:numId w:val="1"/>
        </w:numPr>
        <w:tabs>
          <w:tab w:pos="1200" w:val="left" w:leader="none"/>
          <w:tab w:pos="1379" w:val="left" w:leader="none"/>
        </w:tabs>
        <w:spacing w:line="240" w:lineRule="auto" w:before="0" w:after="0"/>
        <w:ind w:left="1200" w:right="231" w:hanging="360"/>
        <w:jc w:val="left"/>
        <w:rPr>
          <w:sz w:val="24"/>
        </w:rPr>
      </w:pPr>
      <w:r>
        <w:rPr>
          <w:sz w:val="24"/>
        </w:rPr>
        <w:tab/>
      </w:r>
      <w:r>
        <w:rPr>
          <w:b/>
          <w:sz w:val="24"/>
        </w:rPr>
        <w:t>Friday</w:t>
      </w:r>
      <w:r>
        <w:rPr>
          <w:b/>
          <w:spacing w:val="-3"/>
          <w:sz w:val="24"/>
        </w:rPr>
        <w:t> </w:t>
      </w:r>
      <w:r>
        <w:rPr>
          <w:b/>
          <w:sz w:val="24"/>
        </w:rPr>
        <w:t>April</w:t>
      </w:r>
      <w:r>
        <w:rPr>
          <w:b/>
          <w:spacing w:val="-3"/>
          <w:sz w:val="24"/>
        </w:rPr>
        <w:t> </w:t>
      </w:r>
      <w:r>
        <w:rPr>
          <w:b/>
          <w:sz w:val="24"/>
        </w:rPr>
        <w:t>22</w:t>
      </w:r>
      <w:r>
        <w:rPr>
          <w:b/>
          <w:spacing w:val="-3"/>
          <w:sz w:val="24"/>
        </w:rPr>
        <w:t> </w:t>
      </w:r>
      <w:r>
        <w:rPr>
          <w:b/>
          <w:sz w:val="24"/>
        </w:rPr>
        <w:t>(Noon):</w:t>
      </w:r>
      <w:r>
        <w:rPr>
          <w:b/>
          <w:spacing w:val="-4"/>
          <w:sz w:val="24"/>
        </w:rPr>
        <w:t> </w:t>
      </w:r>
      <w:hyperlink r:id="rId9">
        <w:r>
          <w:rPr>
            <w:color w:val="0562C1"/>
            <w:sz w:val="24"/>
            <w:u w:val="single" w:color="0562C1"/>
          </w:rPr>
          <w:t>Speed</w:t>
        </w:r>
        <w:r>
          <w:rPr>
            <w:color w:val="0562C1"/>
            <w:spacing w:val="-3"/>
            <w:sz w:val="24"/>
            <w:u w:val="single" w:color="0562C1"/>
          </w:rPr>
          <w:t> </w:t>
        </w:r>
        <w:r>
          <w:rPr>
            <w:color w:val="0562C1"/>
            <w:sz w:val="24"/>
            <w:u w:val="single" w:color="0562C1"/>
          </w:rPr>
          <w:t>Dating</w:t>
        </w:r>
        <w:r>
          <w:rPr>
            <w:color w:val="0562C1"/>
            <w:spacing w:val="-3"/>
            <w:sz w:val="24"/>
            <w:u w:val="single" w:color="0562C1"/>
          </w:rPr>
          <w:t> </w:t>
        </w:r>
        <w:r>
          <w:rPr>
            <w:color w:val="0562C1"/>
            <w:sz w:val="24"/>
            <w:u w:val="single" w:color="0562C1"/>
          </w:rPr>
          <w:t>with</w:t>
        </w:r>
        <w:r>
          <w:rPr>
            <w:color w:val="0562C1"/>
            <w:spacing w:val="-1"/>
            <w:sz w:val="24"/>
            <w:u w:val="single" w:color="0562C1"/>
          </w:rPr>
          <w:t> </w:t>
        </w:r>
        <w:r>
          <w:rPr>
            <w:color w:val="0562C1"/>
            <w:sz w:val="24"/>
            <w:u w:val="single" w:color="0562C1"/>
          </w:rPr>
          <w:t>Other</w:t>
        </w:r>
        <w:r>
          <w:rPr>
            <w:color w:val="0562C1"/>
            <w:spacing w:val="-4"/>
            <w:sz w:val="24"/>
            <w:u w:val="single" w:color="0562C1"/>
          </w:rPr>
          <w:t> </w:t>
        </w:r>
        <w:r>
          <w:rPr>
            <w:color w:val="0562C1"/>
            <w:sz w:val="24"/>
            <w:u w:val="single" w:color="0562C1"/>
          </w:rPr>
          <w:t>Technology</w:t>
        </w:r>
        <w:r>
          <w:rPr>
            <w:color w:val="0562C1"/>
            <w:spacing w:val="-3"/>
            <w:sz w:val="24"/>
            <w:u w:val="single" w:color="0562C1"/>
          </w:rPr>
          <w:t> </w:t>
        </w:r>
        <w:r>
          <w:rPr>
            <w:color w:val="0562C1"/>
            <w:sz w:val="24"/>
            <w:u w:val="single" w:color="0562C1"/>
          </w:rPr>
          <w:t>Tools</w:t>
        </w:r>
      </w:hyperlink>
      <w:r>
        <w:rPr>
          <w:color w:val="0562C1"/>
          <w:spacing w:val="-3"/>
          <w:sz w:val="24"/>
          <w:u w:val="none"/>
        </w:rPr>
        <w:t> </w:t>
      </w:r>
      <w:r>
        <w:rPr>
          <w:sz w:val="24"/>
          <w:u w:val="none"/>
        </w:rPr>
        <w:t>–</w:t>
      </w:r>
      <w:r>
        <w:rPr>
          <w:spacing w:val="-3"/>
          <w:sz w:val="24"/>
          <w:u w:val="none"/>
        </w:rPr>
        <w:t> </w:t>
      </w:r>
      <w:r>
        <w:rPr>
          <w:sz w:val="24"/>
          <w:u w:val="none"/>
        </w:rPr>
        <w:t>Join</w:t>
      </w:r>
      <w:r>
        <w:rPr>
          <w:spacing w:val="-3"/>
          <w:sz w:val="24"/>
          <w:u w:val="none"/>
        </w:rPr>
        <w:t> </w:t>
      </w:r>
      <w:r>
        <w:rPr>
          <w:sz w:val="24"/>
          <w:u w:val="none"/>
        </w:rPr>
        <w:t>us</w:t>
      </w:r>
      <w:r>
        <w:rPr>
          <w:spacing w:val="-3"/>
          <w:sz w:val="24"/>
          <w:u w:val="none"/>
        </w:rPr>
        <w:t> </w:t>
      </w:r>
      <w:r>
        <w:rPr>
          <w:sz w:val="24"/>
          <w:u w:val="none"/>
        </w:rPr>
        <w:t>for a matchmaking event that encourages participants to "date" a range of potential tech tools and services, gaining exposure to a lot of resources within a short period of time. List of technologies: </w:t>
      </w:r>
      <w:hyperlink r:id="rId10">
        <w:r>
          <w:rPr>
            <w:color w:val="0562C1"/>
            <w:sz w:val="24"/>
            <w:u w:val="single" w:color="0562C1"/>
          </w:rPr>
          <w:t>https://go.iu.edu/speeddating</w:t>
        </w:r>
        <w:r>
          <w:rPr>
            <w:sz w:val="24"/>
            <w:u w:val="none"/>
          </w:rPr>
          <w:t>.</w:t>
        </w:r>
      </w:hyperlink>
    </w:p>
    <w:p>
      <w:pPr>
        <w:pStyle w:val="BodyText"/>
      </w:pPr>
    </w:p>
    <w:p>
      <w:pPr>
        <w:pStyle w:val="BodyText"/>
        <w:ind w:left="120" w:right="807"/>
      </w:pPr>
      <w:r>
        <w:rPr/>
        <w:t>Based</w:t>
      </w:r>
      <w:r>
        <w:rPr>
          <w:spacing w:val="-3"/>
        </w:rPr>
        <w:t> </w:t>
      </w:r>
      <w:r>
        <w:rPr/>
        <w:t>on</w:t>
      </w:r>
      <w:r>
        <w:rPr>
          <w:spacing w:val="-3"/>
        </w:rPr>
        <w:t> </w:t>
      </w:r>
      <w:r>
        <w:rPr/>
        <w:t>the</w:t>
      </w:r>
      <w:r>
        <w:rPr>
          <w:spacing w:val="-4"/>
        </w:rPr>
        <w:t> </w:t>
      </w:r>
      <w:r>
        <w:rPr/>
        <w:t>above</w:t>
      </w:r>
      <w:r>
        <w:rPr>
          <w:spacing w:val="-2"/>
        </w:rPr>
        <w:t> </w:t>
      </w:r>
      <w:r>
        <w:rPr/>
        <w:t>enrollment</w:t>
      </w:r>
      <w:r>
        <w:rPr>
          <w:spacing w:val="-3"/>
        </w:rPr>
        <w:t> </w:t>
      </w:r>
      <w:r>
        <w:rPr/>
        <w:t>and</w:t>
      </w:r>
      <w:r>
        <w:rPr>
          <w:spacing w:val="-3"/>
        </w:rPr>
        <w:t> </w:t>
      </w:r>
      <w:r>
        <w:rPr/>
        <w:t>attendance</w:t>
      </w:r>
      <w:r>
        <w:rPr>
          <w:spacing w:val="-4"/>
        </w:rPr>
        <w:t> </w:t>
      </w:r>
      <w:r>
        <w:rPr/>
        <w:t>data,</w:t>
      </w:r>
      <w:r>
        <w:rPr>
          <w:spacing w:val="-3"/>
        </w:rPr>
        <w:t> </w:t>
      </w:r>
      <w:r>
        <w:rPr/>
        <w:t>we</w:t>
      </w:r>
      <w:r>
        <w:rPr>
          <w:spacing w:val="-4"/>
        </w:rPr>
        <w:t> </w:t>
      </w:r>
      <w:r>
        <w:rPr/>
        <w:t>can</w:t>
      </w:r>
      <w:r>
        <w:rPr>
          <w:spacing w:val="-3"/>
        </w:rPr>
        <w:t> </w:t>
      </w:r>
      <w:r>
        <w:rPr/>
        <w:t>tentatively</w:t>
      </w:r>
      <w:r>
        <w:rPr>
          <w:spacing w:val="-3"/>
        </w:rPr>
        <w:t> </w:t>
      </w:r>
      <w:r>
        <w:rPr/>
        <w:t>conclude</w:t>
      </w:r>
      <w:r>
        <w:rPr>
          <w:spacing w:val="-4"/>
        </w:rPr>
        <w:t> </w:t>
      </w:r>
      <w:r>
        <w:rPr/>
        <w:t>that</w:t>
      </w:r>
      <w:r>
        <w:rPr>
          <w:spacing w:val="-3"/>
        </w:rPr>
        <w:t> </w:t>
      </w:r>
      <w:r>
        <w:rPr/>
        <w:t>this partnership with UITS to offer these webinars was a success. Stated another way, we</w:t>
      </w:r>
    </w:p>
    <w:p>
      <w:pPr>
        <w:spacing w:after="0"/>
        <w:sectPr>
          <w:pgSz w:w="12240" w:h="15840"/>
          <w:pgMar w:top="1360" w:bottom="280" w:left="1320" w:right="1340"/>
        </w:sectPr>
      </w:pPr>
    </w:p>
    <w:p>
      <w:pPr>
        <w:pStyle w:val="BodyText"/>
        <w:spacing w:before="79"/>
        <w:ind w:left="120" w:right="163"/>
      </w:pPr>
      <w:r>
        <w:rPr/>
        <w:t>successfully addressed Charge #1 and we should consider future such partnerships. That being said,</w:t>
      </w:r>
      <w:r>
        <w:rPr>
          <w:spacing w:val="-3"/>
        </w:rPr>
        <w:t> </w:t>
      </w:r>
      <w:r>
        <w:rPr/>
        <w:t>at</w:t>
      </w:r>
      <w:r>
        <w:rPr>
          <w:spacing w:val="-3"/>
        </w:rPr>
        <w:t> </w:t>
      </w:r>
      <w:r>
        <w:rPr/>
        <w:t>present,</w:t>
      </w:r>
      <w:r>
        <w:rPr>
          <w:spacing w:val="-3"/>
        </w:rPr>
        <w:t> </w:t>
      </w:r>
      <w:r>
        <w:rPr/>
        <w:t>we</w:t>
      </w:r>
      <w:r>
        <w:rPr>
          <w:spacing w:val="-4"/>
        </w:rPr>
        <w:t> </w:t>
      </w:r>
      <w:r>
        <w:rPr/>
        <w:t>are</w:t>
      </w:r>
      <w:r>
        <w:rPr>
          <w:spacing w:val="-4"/>
        </w:rPr>
        <w:t> </w:t>
      </w:r>
      <w:r>
        <w:rPr/>
        <w:t>designing</w:t>
      </w:r>
      <w:r>
        <w:rPr>
          <w:spacing w:val="-3"/>
        </w:rPr>
        <w:t> </w:t>
      </w:r>
      <w:r>
        <w:rPr/>
        <w:t>a</w:t>
      </w:r>
      <w:r>
        <w:rPr>
          <w:spacing w:val="-4"/>
        </w:rPr>
        <w:t> </w:t>
      </w:r>
      <w:r>
        <w:rPr/>
        <w:t>Web-based</w:t>
      </w:r>
      <w:r>
        <w:rPr>
          <w:spacing w:val="-3"/>
        </w:rPr>
        <w:t> </w:t>
      </w:r>
      <w:r>
        <w:rPr/>
        <w:t>survey</w:t>
      </w:r>
      <w:r>
        <w:rPr>
          <w:spacing w:val="-3"/>
        </w:rPr>
        <w:t> </w:t>
      </w:r>
      <w:r>
        <w:rPr/>
        <w:t>to</w:t>
      </w:r>
      <w:r>
        <w:rPr>
          <w:spacing w:val="-3"/>
        </w:rPr>
        <w:t> </w:t>
      </w:r>
      <w:r>
        <w:rPr/>
        <w:t>assess</w:t>
      </w:r>
      <w:r>
        <w:rPr>
          <w:spacing w:val="-3"/>
        </w:rPr>
        <w:t> </w:t>
      </w:r>
      <w:r>
        <w:rPr/>
        <w:t>attendee</w:t>
      </w:r>
      <w:r>
        <w:rPr>
          <w:spacing w:val="-4"/>
        </w:rPr>
        <w:t> </w:t>
      </w:r>
      <w:r>
        <w:rPr/>
        <w:t>perceptions</w:t>
      </w:r>
      <w:r>
        <w:rPr>
          <w:spacing w:val="-3"/>
        </w:rPr>
        <w:t> </w:t>
      </w:r>
      <w:r>
        <w:rPr/>
        <w:t>of</w:t>
      </w:r>
      <w:r>
        <w:rPr>
          <w:spacing w:val="-4"/>
        </w:rPr>
        <w:t> </w:t>
      </w:r>
      <w:r>
        <w:rPr/>
        <w:t>the</w:t>
      </w:r>
      <w:r>
        <w:rPr>
          <w:spacing w:val="-4"/>
        </w:rPr>
        <w:t> </w:t>
      </w:r>
      <w:r>
        <w:rPr/>
        <w:t>value of these five technology trainings that will be sent out later in April.</w:t>
      </w:r>
    </w:p>
    <w:p>
      <w:pPr>
        <w:pStyle w:val="BodyText"/>
      </w:pPr>
    </w:p>
    <w:p>
      <w:pPr>
        <w:pStyle w:val="BodyText"/>
        <w:ind w:left="120" w:right="807"/>
      </w:pPr>
      <w:r>
        <w:rPr>
          <w:b/>
          <w:color w:val="FF0000"/>
        </w:rPr>
        <w:t>Charge</w:t>
      </w:r>
      <w:r>
        <w:rPr>
          <w:b/>
          <w:color w:val="FF0000"/>
          <w:spacing w:val="-4"/>
        </w:rPr>
        <w:t> </w:t>
      </w:r>
      <w:r>
        <w:rPr>
          <w:b/>
          <w:color w:val="FF0000"/>
        </w:rPr>
        <w:t>2:</w:t>
      </w:r>
      <w:r>
        <w:rPr>
          <w:b/>
          <w:color w:val="FF0000"/>
          <w:spacing w:val="-4"/>
        </w:rPr>
        <w:t> </w:t>
      </w:r>
      <w:r>
        <w:rPr/>
        <w:t>Work</w:t>
      </w:r>
      <w:r>
        <w:rPr>
          <w:spacing w:val="-3"/>
        </w:rPr>
        <w:t> </w:t>
      </w:r>
      <w:r>
        <w:rPr/>
        <w:t>with</w:t>
      </w:r>
      <w:r>
        <w:rPr>
          <w:spacing w:val="-3"/>
        </w:rPr>
        <w:t> </w:t>
      </w:r>
      <w:r>
        <w:rPr/>
        <w:t>OTE</w:t>
      </w:r>
      <w:r>
        <w:rPr>
          <w:spacing w:val="-4"/>
        </w:rPr>
        <w:t> </w:t>
      </w:r>
      <w:r>
        <w:rPr/>
        <w:t>to</w:t>
      </w:r>
      <w:r>
        <w:rPr>
          <w:spacing w:val="-3"/>
        </w:rPr>
        <w:t> </w:t>
      </w:r>
      <w:r>
        <w:rPr/>
        <w:t>think</w:t>
      </w:r>
      <w:r>
        <w:rPr>
          <w:spacing w:val="-3"/>
        </w:rPr>
        <w:t> </w:t>
      </w:r>
      <w:r>
        <w:rPr/>
        <w:t>about</w:t>
      </w:r>
      <w:r>
        <w:rPr>
          <w:spacing w:val="-3"/>
        </w:rPr>
        <w:t> </w:t>
      </w:r>
      <w:r>
        <w:rPr/>
        <w:t>how</w:t>
      </w:r>
      <w:r>
        <w:rPr>
          <w:spacing w:val="-4"/>
        </w:rPr>
        <w:t> </w:t>
      </w:r>
      <w:r>
        <w:rPr/>
        <w:t>to</w:t>
      </w:r>
      <w:r>
        <w:rPr>
          <w:spacing w:val="-3"/>
        </w:rPr>
        <w:t> </w:t>
      </w:r>
      <w:r>
        <w:rPr/>
        <w:t>support</w:t>
      </w:r>
      <w:r>
        <w:rPr>
          <w:spacing w:val="-3"/>
        </w:rPr>
        <w:t> </w:t>
      </w:r>
      <w:r>
        <w:rPr/>
        <w:t>better</w:t>
      </w:r>
      <w:r>
        <w:rPr>
          <w:spacing w:val="-4"/>
        </w:rPr>
        <w:t> </w:t>
      </w:r>
      <w:r>
        <w:rPr/>
        <w:t>technology</w:t>
      </w:r>
      <w:r>
        <w:rPr>
          <w:spacing w:val="-3"/>
        </w:rPr>
        <w:t> </w:t>
      </w:r>
      <w:r>
        <w:rPr/>
        <w:t>integration throughout pre-service teacher preparation and not just in w200 / technology courses.</w:t>
      </w:r>
    </w:p>
    <w:p>
      <w:pPr>
        <w:pStyle w:val="BodyText"/>
      </w:pPr>
    </w:p>
    <w:p>
      <w:pPr>
        <w:pStyle w:val="BodyText"/>
        <w:ind w:left="119" w:right="154"/>
      </w:pPr>
      <w:r>
        <w:rPr/>
        <w:t>The</w:t>
      </w:r>
      <w:r>
        <w:rPr>
          <w:spacing w:val="-2"/>
        </w:rPr>
        <w:t> </w:t>
      </w:r>
      <w:r>
        <w:rPr/>
        <w:t>LTT</w:t>
      </w:r>
      <w:r>
        <w:rPr>
          <w:spacing w:val="-2"/>
        </w:rPr>
        <w:t> </w:t>
      </w:r>
      <w:r>
        <w:rPr/>
        <w:t>committee</w:t>
      </w:r>
      <w:r>
        <w:rPr>
          <w:spacing w:val="-2"/>
        </w:rPr>
        <w:t> </w:t>
      </w:r>
      <w:r>
        <w:rPr/>
        <w:t>was focused</w:t>
      </w:r>
      <w:r>
        <w:rPr>
          <w:spacing w:val="-1"/>
        </w:rPr>
        <w:t> </w:t>
      </w:r>
      <w:r>
        <w:rPr/>
        <w:t>on</w:t>
      </w:r>
      <w:r>
        <w:rPr>
          <w:spacing w:val="-1"/>
        </w:rPr>
        <w:t> </w:t>
      </w:r>
      <w:r>
        <w:rPr/>
        <w:t>charges</w:t>
      </w:r>
      <w:r>
        <w:rPr>
          <w:spacing w:val="-1"/>
        </w:rPr>
        <w:t> </w:t>
      </w:r>
      <w:r>
        <w:rPr/>
        <w:t>#1 and</w:t>
      </w:r>
      <w:r>
        <w:rPr>
          <w:spacing w:val="-1"/>
        </w:rPr>
        <w:t> </w:t>
      </w:r>
      <w:r>
        <w:rPr/>
        <w:t>#3</w:t>
      </w:r>
      <w:r>
        <w:rPr>
          <w:spacing w:val="-1"/>
        </w:rPr>
        <w:t> </w:t>
      </w:r>
      <w:r>
        <w:rPr/>
        <w:t>and</w:t>
      </w:r>
      <w:r>
        <w:rPr>
          <w:spacing w:val="-1"/>
        </w:rPr>
        <w:t> </w:t>
      </w:r>
      <w:r>
        <w:rPr/>
        <w:t>only</w:t>
      </w:r>
      <w:r>
        <w:rPr>
          <w:spacing w:val="-1"/>
        </w:rPr>
        <w:t> </w:t>
      </w:r>
      <w:r>
        <w:rPr/>
        <w:t>tangentially</w:t>
      </w:r>
      <w:r>
        <w:rPr>
          <w:spacing w:val="-1"/>
        </w:rPr>
        <w:t> </w:t>
      </w:r>
      <w:r>
        <w:rPr/>
        <w:t>involved</w:t>
      </w:r>
      <w:r>
        <w:rPr>
          <w:spacing w:val="-1"/>
        </w:rPr>
        <w:t> </w:t>
      </w:r>
      <w:r>
        <w:rPr/>
        <w:t>in</w:t>
      </w:r>
      <w:r>
        <w:rPr>
          <w:spacing w:val="-1"/>
        </w:rPr>
        <w:t> </w:t>
      </w:r>
      <w:r>
        <w:rPr/>
        <w:t>Charge #2. The time involved in #1 and #3 took up all the time of the committee. Charge #2 would require</w:t>
      </w:r>
      <w:r>
        <w:rPr>
          <w:spacing w:val="-4"/>
        </w:rPr>
        <w:t> </w:t>
      </w:r>
      <w:r>
        <w:rPr/>
        <w:t>significant</w:t>
      </w:r>
      <w:r>
        <w:rPr>
          <w:spacing w:val="-3"/>
        </w:rPr>
        <w:t> </w:t>
      </w:r>
      <w:r>
        <w:rPr/>
        <w:t>new</w:t>
      </w:r>
      <w:r>
        <w:rPr>
          <w:spacing w:val="-4"/>
        </w:rPr>
        <w:t> </w:t>
      </w:r>
      <w:r>
        <w:rPr/>
        <w:t>allocations</w:t>
      </w:r>
      <w:r>
        <w:rPr>
          <w:spacing w:val="-3"/>
        </w:rPr>
        <w:t> </w:t>
      </w:r>
      <w:r>
        <w:rPr/>
        <w:t>of</w:t>
      </w:r>
      <w:r>
        <w:rPr>
          <w:spacing w:val="-4"/>
        </w:rPr>
        <w:t> </w:t>
      </w:r>
      <w:r>
        <w:rPr/>
        <w:t>personnel</w:t>
      </w:r>
      <w:r>
        <w:rPr>
          <w:spacing w:val="-1"/>
        </w:rPr>
        <w:t> </w:t>
      </w:r>
      <w:r>
        <w:rPr/>
        <w:t>and</w:t>
      </w:r>
      <w:r>
        <w:rPr>
          <w:spacing w:val="-3"/>
        </w:rPr>
        <w:t> </w:t>
      </w:r>
      <w:r>
        <w:rPr/>
        <w:t>resources.</w:t>
      </w:r>
      <w:r>
        <w:rPr>
          <w:spacing w:val="-3"/>
        </w:rPr>
        <w:t> </w:t>
      </w:r>
      <w:r>
        <w:rPr/>
        <w:t>To</w:t>
      </w:r>
      <w:r>
        <w:rPr>
          <w:spacing w:val="-3"/>
        </w:rPr>
        <w:t> </w:t>
      </w:r>
      <w:r>
        <w:rPr/>
        <w:t>be</w:t>
      </w:r>
      <w:r>
        <w:rPr>
          <w:spacing w:val="-4"/>
        </w:rPr>
        <w:t> </w:t>
      </w:r>
      <w:r>
        <w:rPr/>
        <w:t>honest,</w:t>
      </w:r>
      <w:r>
        <w:rPr>
          <w:spacing w:val="-3"/>
        </w:rPr>
        <w:t> </w:t>
      </w:r>
      <w:r>
        <w:rPr/>
        <w:t>it</w:t>
      </w:r>
      <w:r>
        <w:rPr>
          <w:spacing w:val="-3"/>
        </w:rPr>
        <w:t> </w:t>
      </w:r>
      <w:r>
        <w:rPr/>
        <w:t>would</w:t>
      </w:r>
      <w:r>
        <w:rPr>
          <w:spacing w:val="-3"/>
        </w:rPr>
        <w:t> </w:t>
      </w:r>
      <w:r>
        <w:rPr/>
        <w:t>require</w:t>
      </w:r>
      <w:r>
        <w:rPr>
          <w:spacing w:val="-4"/>
        </w:rPr>
        <w:t> </w:t>
      </w:r>
      <w:r>
        <w:rPr/>
        <w:t>the committee to focus on this charge for a period of 3-5 years or longer before sufficient study could lead to significant recommendations and changes. Charge #2 needs to be rewritten into a more doable format.</w:t>
      </w:r>
    </w:p>
    <w:p>
      <w:pPr>
        <w:pStyle w:val="BodyText"/>
      </w:pPr>
    </w:p>
    <w:p>
      <w:pPr>
        <w:spacing w:before="0"/>
        <w:ind w:left="120" w:right="0" w:firstLine="0"/>
        <w:jc w:val="left"/>
        <w:rPr>
          <w:sz w:val="24"/>
        </w:rPr>
      </w:pPr>
      <w:r>
        <w:rPr>
          <w:b/>
          <w:color w:val="FF0000"/>
          <w:sz w:val="24"/>
        </w:rPr>
        <w:t>Charge</w:t>
      </w:r>
      <w:r>
        <w:rPr>
          <w:b/>
          <w:color w:val="FF0000"/>
          <w:spacing w:val="-2"/>
          <w:sz w:val="24"/>
        </w:rPr>
        <w:t> </w:t>
      </w:r>
      <w:r>
        <w:rPr>
          <w:b/>
          <w:color w:val="FF0000"/>
          <w:sz w:val="24"/>
        </w:rPr>
        <w:t>3:</w:t>
      </w:r>
      <w:r>
        <w:rPr>
          <w:b/>
          <w:color w:val="FF0000"/>
          <w:spacing w:val="-2"/>
          <w:sz w:val="24"/>
        </w:rPr>
        <w:t> </w:t>
      </w:r>
      <w:r>
        <w:rPr>
          <w:sz w:val="24"/>
        </w:rPr>
        <w:t>Continue</w:t>
      </w:r>
      <w:r>
        <w:rPr>
          <w:spacing w:val="-2"/>
          <w:sz w:val="24"/>
        </w:rPr>
        <w:t> </w:t>
      </w:r>
      <w:r>
        <w:rPr>
          <w:sz w:val="24"/>
        </w:rPr>
        <w:t>to</w:t>
      </w:r>
      <w:r>
        <w:rPr>
          <w:spacing w:val="-1"/>
          <w:sz w:val="24"/>
        </w:rPr>
        <w:t> </w:t>
      </w:r>
      <w:r>
        <w:rPr>
          <w:sz w:val="24"/>
        </w:rPr>
        <w:t>support</w:t>
      </w:r>
      <w:r>
        <w:rPr>
          <w:spacing w:val="-1"/>
          <w:sz w:val="24"/>
        </w:rPr>
        <w:t> </w:t>
      </w:r>
      <w:r>
        <w:rPr>
          <w:sz w:val="24"/>
        </w:rPr>
        <w:t>renovation</w:t>
      </w:r>
      <w:r>
        <w:rPr>
          <w:spacing w:val="-1"/>
          <w:sz w:val="24"/>
        </w:rPr>
        <w:t> </w:t>
      </w:r>
      <w:r>
        <w:rPr>
          <w:spacing w:val="-2"/>
          <w:sz w:val="24"/>
        </w:rPr>
        <w:t>efforts</w:t>
      </w:r>
    </w:p>
    <w:p>
      <w:pPr>
        <w:pStyle w:val="BodyText"/>
      </w:pPr>
    </w:p>
    <w:p>
      <w:pPr>
        <w:pStyle w:val="BodyText"/>
        <w:ind w:left="120" w:right="104"/>
      </w:pPr>
      <w:r>
        <w:rPr/>
        <w:t>As</w:t>
      </w:r>
      <w:r>
        <w:rPr>
          <w:spacing w:val="-3"/>
        </w:rPr>
        <w:t> </w:t>
      </w:r>
      <w:r>
        <w:rPr/>
        <w:t>with</w:t>
      </w:r>
      <w:r>
        <w:rPr>
          <w:spacing w:val="-3"/>
        </w:rPr>
        <w:t> </w:t>
      </w:r>
      <w:r>
        <w:rPr/>
        <w:t>the</w:t>
      </w:r>
      <w:r>
        <w:rPr>
          <w:spacing w:val="-4"/>
        </w:rPr>
        <w:t> </w:t>
      </w:r>
      <w:r>
        <w:rPr/>
        <w:t>previous</w:t>
      </w:r>
      <w:r>
        <w:rPr>
          <w:spacing w:val="-3"/>
        </w:rPr>
        <w:t> </w:t>
      </w:r>
      <w:r>
        <w:rPr/>
        <w:t>year,</w:t>
      </w:r>
      <w:r>
        <w:rPr>
          <w:spacing w:val="-3"/>
        </w:rPr>
        <w:t> </w:t>
      </w:r>
      <w:r>
        <w:rPr/>
        <w:t>the</w:t>
      </w:r>
      <w:r>
        <w:rPr>
          <w:spacing w:val="-4"/>
        </w:rPr>
        <w:t> </w:t>
      </w:r>
      <w:r>
        <w:rPr/>
        <w:t>LTT</w:t>
      </w:r>
      <w:r>
        <w:rPr>
          <w:spacing w:val="-4"/>
        </w:rPr>
        <w:t> </w:t>
      </w:r>
      <w:r>
        <w:rPr/>
        <w:t>committee</w:t>
      </w:r>
      <w:r>
        <w:rPr>
          <w:spacing w:val="-4"/>
        </w:rPr>
        <w:t> </w:t>
      </w:r>
      <w:r>
        <w:rPr/>
        <w:t>provided</w:t>
      </w:r>
      <w:r>
        <w:rPr>
          <w:spacing w:val="-3"/>
        </w:rPr>
        <w:t> </w:t>
      </w:r>
      <w:r>
        <w:rPr/>
        <w:t>guidance</w:t>
      </w:r>
      <w:r>
        <w:rPr>
          <w:spacing w:val="-4"/>
        </w:rPr>
        <w:t> </w:t>
      </w:r>
      <w:r>
        <w:rPr/>
        <w:t>on</w:t>
      </w:r>
      <w:r>
        <w:rPr>
          <w:spacing w:val="-3"/>
        </w:rPr>
        <w:t> </w:t>
      </w:r>
      <w:r>
        <w:rPr/>
        <w:t>library</w:t>
      </w:r>
      <w:r>
        <w:rPr>
          <w:spacing w:val="-3"/>
        </w:rPr>
        <w:t> </w:t>
      </w:r>
      <w:r>
        <w:rPr/>
        <w:t>renovation</w:t>
      </w:r>
      <w:r>
        <w:rPr>
          <w:spacing w:val="-3"/>
        </w:rPr>
        <w:t> </w:t>
      </w:r>
      <w:r>
        <w:rPr/>
        <w:t>plans</w:t>
      </w:r>
      <w:r>
        <w:rPr>
          <w:spacing w:val="-3"/>
        </w:rPr>
        <w:t> </w:t>
      </w:r>
      <w:r>
        <w:rPr/>
        <w:t>this year. We had numerous meetings related to the library renovation outside of our monthly LTT meetings. In September and October, we updated the program statement for the library renovation. This program statement provides details on spaces that make up the re-envisioned Education Library, which will be renamed the Education Commons.</w:t>
      </w:r>
    </w:p>
    <w:p>
      <w:pPr>
        <w:pStyle w:val="BodyText"/>
      </w:pPr>
    </w:p>
    <w:p>
      <w:pPr>
        <w:pStyle w:val="BodyText"/>
        <w:ind w:left="120"/>
      </w:pPr>
      <w:r>
        <w:rPr/>
        <w:t>Once</w:t>
      </w:r>
      <w:r>
        <w:rPr>
          <w:spacing w:val="-4"/>
        </w:rPr>
        <w:t> </w:t>
      </w:r>
      <w:r>
        <w:rPr/>
        <w:t>the</w:t>
      </w:r>
      <w:r>
        <w:rPr>
          <w:spacing w:val="-4"/>
        </w:rPr>
        <w:t> </w:t>
      </w:r>
      <w:r>
        <w:rPr/>
        <w:t>program</w:t>
      </w:r>
      <w:r>
        <w:rPr>
          <w:spacing w:val="-3"/>
        </w:rPr>
        <w:t> </w:t>
      </w:r>
      <w:r>
        <w:rPr/>
        <w:t>statement</w:t>
      </w:r>
      <w:r>
        <w:rPr>
          <w:spacing w:val="-3"/>
        </w:rPr>
        <w:t> </w:t>
      </w:r>
      <w:r>
        <w:rPr/>
        <w:t>was</w:t>
      </w:r>
      <w:r>
        <w:rPr>
          <w:spacing w:val="-3"/>
        </w:rPr>
        <w:t> </w:t>
      </w:r>
      <w:r>
        <w:rPr/>
        <w:t>submitted,</w:t>
      </w:r>
      <w:r>
        <w:rPr>
          <w:spacing w:val="-3"/>
        </w:rPr>
        <w:t> </w:t>
      </w:r>
      <w:r>
        <w:rPr/>
        <w:t>we</w:t>
      </w:r>
      <w:r>
        <w:rPr>
          <w:spacing w:val="-4"/>
        </w:rPr>
        <w:t> </w:t>
      </w:r>
      <w:r>
        <w:rPr/>
        <w:t>were</w:t>
      </w:r>
      <w:r>
        <w:rPr>
          <w:spacing w:val="-4"/>
        </w:rPr>
        <w:t> </w:t>
      </w:r>
      <w:r>
        <w:rPr/>
        <w:t>called</w:t>
      </w:r>
      <w:r>
        <w:rPr>
          <w:spacing w:val="-3"/>
        </w:rPr>
        <w:t> </w:t>
      </w:r>
      <w:r>
        <w:rPr/>
        <w:t>into</w:t>
      </w:r>
      <w:r>
        <w:rPr>
          <w:spacing w:val="-3"/>
        </w:rPr>
        <w:t> </w:t>
      </w:r>
      <w:r>
        <w:rPr/>
        <w:t>meetings</w:t>
      </w:r>
      <w:r>
        <w:rPr>
          <w:spacing w:val="-3"/>
        </w:rPr>
        <w:t> </w:t>
      </w:r>
      <w:r>
        <w:rPr/>
        <w:t>on</w:t>
      </w:r>
      <w:r>
        <w:rPr>
          <w:spacing w:val="-3"/>
        </w:rPr>
        <w:t> </w:t>
      </w:r>
      <w:r>
        <w:rPr/>
        <w:t>several</w:t>
      </w:r>
      <w:r>
        <w:rPr>
          <w:spacing w:val="-3"/>
        </w:rPr>
        <w:t> </w:t>
      </w:r>
      <w:r>
        <w:rPr/>
        <w:t>occasions</w:t>
      </w:r>
      <w:r>
        <w:rPr>
          <w:spacing w:val="-3"/>
        </w:rPr>
        <w:t> </w:t>
      </w:r>
      <w:r>
        <w:rPr/>
        <w:t>to respond to architect concerns. In addition, several LTT members attended presentations from Steelcase on different classroom space designs.</w:t>
      </w:r>
    </w:p>
    <w:p>
      <w:pPr>
        <w:pStyle w:val="BodyText"/>
      </w:pPr>
    </w:p>
    <w:p>
      <w:pPr>
        <w:pStyle w:val="BodyText"/>
        <w:ind w:left="120" w:right="154"/>
      </w:pPr>
      <w:r>
        <w:rPr/>
        <w:t>To better understand active learning space opportunities, the LTT Committee visited the ALCOVE in Woodburn Hall Room 203 as well as the new Luddy AI</w:t>
      </w:r>
      <w:r>
        <w:rPr>
          <w:spacing w:val="-3"/>
        </w:rPr>
        <w:t> </w:t>
      </w:r>
      <w:r>
        <w:rPr/>
        <w:t>Building during the spring of 2022. This walking tour took place during February and was streamed to members who could not</w:t>
      </w:r>
      <w:r>
        <w:rPr>
          <w:spacing w:val="-3"/>
        </w:rPr>
        <w:t> </w:t>
      </w:r>
      <w:r>
        <w:rPr/>
        <w:t>attend</w:t>
      </w:r>
      <w:r>
        <w:rPr>
          <w:spacing w:val="-3"/>
        </w:rPr>
        <w:t> </w:t>
      </w:r>
      <w:r>
        <w:rPr/>
        <w:t>live.</w:t>
      </w:r>
      <w:r>
        <w:rPr>
          <w:spacing w:val="-3"/>
        </w:rPr>
        <w:t> </w:t>
      </w:r>
      <w:r>
        <w:rPr/>
        <w:t>All</w:t>
      </w:r>
      <w:r>
        <w:rPr>
          <w:spacing w:val="-3"/>
        </w:rPr>
        <w:t> </w:t>
      </w:r>
      <w:r>
        <w:rPr/>
        <w:t>in</w:t>
      </w:r>
      <w:r>
        <w:rPr>
          <w:spacing w:val="-3"/>
        </w:rPr>
        <w:t> </w:t>
      </w:r>
      <w:r>
        <w:rPr/>
        <w:t>attendance</w:t>
      </w:r>
      <w:r>
        <w:rPr>
          <w:spacing w:val="-4"/>
        </w:rPr>
        <w:t> </w:t>
      </w:r>
      <w:r>
        <w:rPr/>
        <w:t>took</w:t>
      </w:r>
      <w:r>
        <w:rPr>
          <w:spacing w:val="-3"/>
        </w:rPr>
        <w:t> </w:t>
      </w:r>
      <w:r>
        <w:rPr/>
        <w:t>notes</w:t>
      </w:r>
      <w:r>
        <w:rPr>
          <w:spacing w:val="-3"/>
        </w:rPr>
        <w:t> </w:t>
      </w:r>
      <w:r>
        <w:rPr/>
        <w:t>on</w:t>
      </w:r>
      <w:r>
        <w:rPr>
          <w:spacing w:val="-3"/>
        </w:rPr>
        <w:t> </w:t>
      </w:r>
      <w:r>
        <w:rPr/>
        <w:t>these</w:t>
      </w:r>
      <w:r>
        <w:rPr>
          <w:spacing w:val="-4"/>
        </w:rPr>
        <w:t> </w:t>
      </w:r>
      <w:r>
        <w:rPr/>
        <w:t>active</w:t>
      </w:r>
      <w:r>
        <w:rPr>
          <w:spacing w:val="-4"/>
        </w:rPr>
        <w:t> </w:t>
      </w:r>
      <w:r>
        <w:rPr/>
        <w:t>learning</w:t>
      </w:r>
      <w:r>
        <w:rPr>
          <w:spacing w:val="-3"/>
        </w:rPr>
        <w:t> </w:t>
      </w:r>
      <w:r>
        <w:rPr/>
        <w:t>spaces</w:t>
      </w:r>
      <w:r>
        <w:rPr>
          <w:spacing w:val="-1"/>
        </w:rPr>
        <w:t> </w:t>
      </w:r>
      <w:r>
        <w:rPr/>
        <w:t>and</w:t>
      </w:r>
      <w:r>
        <w:rPr>
          <w:spacing w:val="-3"/>
        </w:rPr>
        <w:t> </w:t>
      </w:r>
      <w:r>
        <w:rPr/>
        <w:t>we</w:t>
      </w:r>
      <w:r>
        <w:rPr>
          <w:spacing w:val="-4"/>
        </w:rPr>
        <w:t> </w:t>
      </w:r>
      <w:r>
        <w:rPr/>
        <w:t>compared</w:t>
      </w:r>
      <w:r>
        <w:rPr>
          <w:spacing w:val="-3"/>
        </w:rPr>
        <w:t> </w:t>
      </w:r>
      <w:r>
        <w:rPr/>
        <w:t>the ALCOVE in Woodburn Hall to the library renovation plans.</w:t>
      </w:r>
    </w:p>
    <w:p>
      <w:pPr>
        <w:pStyle w:val="BodyText"/>
      </w:pPr>
    </w:p>
    <w:p>
      <w:pPr>
        <w:pStyle w:val="Heading2"/>
        <w:spacing w:before="1"/>
      </w:pPr>
      <w:r>
        <w:rPr/>
        <w:t>Recommendations</w:t>
      </w:r>
      <w:r>
        <w:rPr>
          <w:spacing w:val="-2"/>
        </w:rPr>
        <w:t> </w:t>
      </w:r>
      <w:r>
        <w:rPr/>
        <w:t>for</w:t>
      </w:r>
      <w:r>
        <w:rPr>
          <w:spacing w:val="-3"/>
        </w:rPr>
        <w:t> </w:t>
      </w:r>
      <w:r>
        <w:rPr/>
        <w:t>Future</w:t>
      </w:r>
      <w:r>
        <w:rPr>
          <w:spacing w:val="-2"/>
        </w:rPr>
        <w:t> </w:t>
      </w:r>
      <w:r>
        <w:rPr/>
        <w:t>Action</w:t>
      </w:r>
      <w:r>
        <w:rPr>
          <w:spacing w:val="-2"/>
        </w:rPr>
        <w:t> </w:t>
      </w:r>
      <w:r>
        <w:rPr/>
        <w:t>(please</w:t>
      </w:r>
      <w:r>
        <w:rPr>
          <w:spacing w:val="-3"/>
        </w:rPr>
        <w:t> </w:t>
      </w:r>
      <w:r>
        <w:rPr/>
        <w:t>provide</w:t>
      </w:r>
      <w:r>
        <w:rPr>
          <w:spacing w:val="-2"/>
        </w:rPr>
        <w:t> </w:t>
      </w:r>
      <w:r>
        <w:rPr/>
        <w:t>a</w:t>
      </w:r>
      <w:r>
        <w:rPr>
          <w:spacing w:val="-2"/>
        </w:rPr>
        <w:t> </w:t>
      </w:r>
      <w:r>
        <w:rPr/>
        <w:t>bulleted</w:t>
      </w:r>
      <w:r>
        <w:rPr>
          <w:spacing w:val="-1"/>
        </w:rPr>
        <w:t> </w:t>
      </w:r>
      <w:r>
        <w:rPr>
          <w:spacing w:val="-2"/>
        </w:rPr>
        <w:t>list):</w:t>
      </w:r>
    </w:p>
    <w:p>
      <w:pPr>
        <w:pStyle w:val="ListParagraph"/>
        <w:numPr>
          <w:ilvl w:val="0"/>
          <w:numId w:val="2"/>
        </w:numPr>
        <w:tabs>
          <w:tab w:pos="840" w:val="left" w:leader="none"/>
        </w:tabs>
        <w:spacing w:line="240" w:lineRule="auto" w:before="276" w:after="0"/>
        <w:ind w:left="840" w:right="347" w:hanging="360"/>
        <w:jc w:val="left"/>
        <w:rPr>
          <w:sz w:val="24"/>
        </w:rPr>
      </w:pPr>
      <w:r>
        <w:rPr>
          <w:sz w:val="24"/>
        </w:rPr>
        <w:t>Continue</w:t>
      </w:r>
      <w:r>
        <w:rPr>
          <w:spacing w:val="-5"/>
          <w:sz w:val="24"/>
        </w:rPr>
        <w:t> </w:t>
      </w:r>
      <w:r>
        <w:rPr>
          <w:sz w:val="24"/>
        </w:rPr>
        <w:t>to</w:t>
      </w:r>
      <w:r>
        <w:rPr>
          <w:spacing w:val="-4"/>
          <w:sz w:val="24"/>
        </w:rPr>
        <w:t> </w:t>
      </w:r>
      <w:r>
        <w:rPr>
          <w:sz w:val="24"/>
        </w:rPr>
        <w:t>promote</w:t>
      </w:r>
      <w:r>
        <w:rPr>
          <w:spacing w:val="-5"/>
          <w:sz w:val="24"/>
        </w:rPr>
        <w:t> </w:t>
      </w:r>
      <w:r>
        <w:rPr>
          <w:sz w:val="24"/>
        </w:rPr>
        <w:t>faculty</w:t>
      </w:r>
      <w:r>
        <w:rPr>
          <w:spacing w:val="-4"/>
          <w:sz w:val="24"/>
        </w:rPr>
        <w:t> </w:t>
      </w:r>
      <w:r>
        <w:rPr>
          <w:sz w:val="24"/>
        </w:rPr>
        <w:t>training</w:t>
      </w:r>
      <w:r>
        <w:rPr>
          <w:spacing w:val="-4"/>
          <w:sz w:val="24"/>
        </w:rPr>
        <w:t> </w:t>
      </w:r>
      <w:r>
        <w:rPr>
          <w:sz w:val="24"/>
        </w:rPr>
        <w:t>in</w:t>
      </w:r>
      <w:r>
        <w:rPr>
          <w:spacing w:val="-4"/>
          <w:sz w:val="24"/>
        </w:rPr>
        <w:t> </w:t>
      </w:r>
      <w:r>
        <w:rPr>
          <w:sz w:val="24"/>
        </w:rPr>
        <w:t>emerging</w:t>
      </w:r>
      <w:r>
        <w:rPr>
          <w:spacing w:val="-4"/>
          <w:sz w:val="24"/>
        </w:rPr>
        <w:t> </w:t>
      </w:r>
      <w:r>
        <w:rPr>
          <w:sz w:val="24"/>
        </w:rPr>
        <w:t>teaching</w:t>
      </w:r>
      <w:r>
        <w:rPr>
          <w:spacing w:val="-4"/>
          <w:sz w:val="24"/>
        </w:rPr>
        <w:t> </w:t>
      </w:r>
      <w:r>
        <w:rPr>
          <w:sz w:val="24"/>
        </w:rPr>
        <w:t>and</w:t>
      </w:r>
      <w:r>
        <w:rPr>
          <w:spacing w:val="-4"/>
          <w:sz w:val="24"/>
        </w:rPr>
        <w:t> </w:t>
      </w:r>
      <w:r>
        <w:rPr>
          <w:sz w:val="24"/>
        </w:rPr>
        <w:t>learning</w:t>
      </w:r>
      <w:r>
        <w:rPr>
          <w:spacing w:val="-4"/>
          <w:sz w:val="24"/>
        </w:rPr>
        <w:t> </w:t>
      </w:r>
      <w:r>
        <w:rPr>
          <w:sz w:val="24"/>
        </w:rPr>
        <w:t>technologies</w:t>
      </w:r>
      <w:r>
        <w:rPr>
          <w:spacing w:val="-4"/>
          <w:sz w:val="24"/>
        </w:rPr>
        <w:t> </w:t>
      </w:r>
      <w:r>
        <w:rPr>
          <w:sz w:val="24"/>
        </w:rPr>
        <w:t>as well as the sharing of the incorporation of new technologies in their instruction.</w:t>
      </w:r>
    </w:p>
    <w:p>
      <w:pPr>
        <w:pStyle w:val="ListParagraph"/>
        <w:numPr>
          <w:ilvl w:val="0"/>
          <w:numId w:val="2"/>
        </w:numPr>
        <w:tabs>
          <w:tab w:pos="840" w:val="left" w:leader="none"/>
        </w:tabs>
        <w:spacing w:line="240" w:lineRule="auto" w:before="0" w:after="0"/>
        <w:ind w:left="840" w:right="328" w:hanging="360"/>
        <w:jc w:val="left"/>
        <w:rPr>
          <w:sz w:val="24"/>
        </w:rPr>
      </w:pPr>
      <w:r>
        <w:rPr>
          <w:sz w:val="24"/>
        </w:rPr>
        <w:t>Have UITS do a presentation on active learning spaces on the IU Bloomington and IUPUI campuses, followed by a training programs for faculty members on how to use such</w:t>
      </w:r>
      <w:r>
        <w:rPr>
          <w:spacing w:val="-3"/>
          <w:sz w:val="24"/>
        </w:rPr>
        <w:t> </w:t>
      </w:r>
      <w:r>
        <w:rPr>
          <w:sz w:val="24"/>
        </w:rPr>
        <w:t>spaces.</w:t>
      </w:r>
      <w:r>
        <w:rPr>
          <w:spacing w:val="-3"/>
          <w:sz w:val="24"/>
        </w:rPr>
        <w:t> </w:t>
      </w:r>
      <w:r>
        <w:rPr>
          <w:sz w:val="24"/>
        </w:rPr>
        <w:t>This</w:t>
      </w:r>
      <w:r>
        <w:rPr>
          <w:spacing w:val="-3"/>
          <w:sz w:val="24"/>
        </w:rPr>
        <w:t> </w:t>
      </w:r>
      <w:r>
        <w:rPr>
          <w:sz w:val="24"/>
        </w:rPr>
        <w:t>training</w:t>
      </w:r>
      <w:r>
        <w:rPr>
          <w:spacing w:val="-3"/>
          <w:sz w:val="24"/>
        </w:rPr>
        <w:t> </w:t>
      </w:r>
      <w:r>
        <w:rPr>
          <w:sz w:val="24"/>
        </w:rPr>
        <w:t>will</w:t>
      </w:r>
      <w:r>
        <w:rPr>
          <w:spacing w:val="-3"/>
          <w:sz w:val="24"/>
        </w:rPr>
        <w:t> </w:t>
      </w:r>
      <w:r>
        <w:rPr>
          <w:sz w:val="24"/>
        </w:rPr>
        <w:t>align</w:t>
      </w:r>
      <w:r>
        <w:rPr>
          <w:spacing w:val="-3"/>
          <w:sz w:val="24"/>
        </w:rPr>
        <w:t> </w:t>
      </w:r>
      <w:r>
        <w:rPr>
          <w:sz w:val="24"/>
        </w:rPr>
        <w:t>with</w:t>
      </w:r>
      <w:r>
        <w:rPr>
          <w:spacing w:val="-3"/>
          <w:sz w:val="24"/>
        </w:rPr>
        <w:t> </w:t>
      </w:r>
      <w:r>
        <w:rPr>
          <w:sz w:val="24"/>
        </w:rPr>
        <w:t>the</w:t>
      </w:r>
      <w:r>
        <w:rPr>
          <w:spacing w:val="-4"/>
          <w:sz w:val="24"/>
        </w:rPr>
        <w:t> </w:t>
      </w:r>
      <w:r>
        <w:rPr>
          <w:sz w:val="24"/>
        </w:rPr>
        <w:t>new</w:t>
      </w:r>
      <w:r>
        <w:rPr>
          <w:spacing w:val="-4"/>
          <w:sz w:val="24"/>
        </w:rPr>
        <w:t> </w:t>
      </w:r>
      <w:r>
        <w:rPr>
          <w:sz w:val="24"/>
        </w:rPr>
        <w:t>SLIDE</w:t>
      </w:r>
      <w:r>
        <w:rPr>
          <w:spacing w:val="-1"/>
          <w:sz w:val="24"/>
        </w:rPr>
        <w:t> </w:t>
      </w:r>
      <w:r>
        <w:rPr>
          <w:sz w:val="24"/>
        </w:rPr>
        <w:t>classroom</w:t>
      </w:r>
      <w:r>
        <w:rPr>
          <w:spacing w:val="-3"/>
          <w:sz w:val="24"/>
        </w:rPr>
        <w:t> </w:t>
      </w:r>
      <w:r>
        <w:rPr>
          <w:sz w:val="24"/>
        </w:rPr>
        <w:t>set</w:t>
      </w:r>
      <w:r>
        <w:rPr>
          <w:spacing w:val="-3"/>
          <w:sz w:val="24"/>
        </w:rPr>
        <w:t> </w:t>
      </w:r>
      <w:r>
        <w:rPr>
          <w:sz w:val="24"/>
        </w:rPr>
        <w:t>to</w:t>
      </w:r>
      <w:r>
        <w:rPr>
          <w:spacing w:val="-1"/>
          <w:sz w:val="24"/>
        </w:rPr>
        <w:t> </w:t>
      </w:r>
      <w:r>
        <w:rPr>
          <w:sz w:val="24"/>
        </w:rPr>
        <w:t>open</w:t>
      </w:r>
      <w:r>
        <w:rPr>
          <w:spacing w:val="-3"/>
          <w:sz w:val="24"/>
        </w:rPr>
        <w:t> </w:t>
      </w:r>
      <w:r>
        <w:rPr>
          <w:sz w:val="24"/>
        </w:rPr>
        <w:t>in</w:t>
      </w:r>
      <w:r>
        <w:rPr>
          <w:spacing w:val="-3"/>
          <w:sz w:val="24"/>
        </w:rPr>
        <w:t> </w:t>
      </w:r>
      <w:r>
        <w:rPr>
          <w:sz w:val="24"/>
        </w:rPr>
        <w:t>early </w:t>
      </w:r>
      <w:r>
        <w:rPr>
          <w:spacing w:val="-2"/>
          <w:sz w:val="24"/>
        </w:rPr>
        <w:t>2023.</w:t>
      </w:r>
    </w:p>
    <w:p>
      <w:pPr>
        <w:pStyle w:val="ListParagraph"/>
        <w:numPr>
          <w:ilvl w:val="0"/>
          <w:numId w:val="2"/>
        </w:numPr>
        <w:tabs>
          <w:tab w:pos="840" w:val="left" w:leader="none"/>
        </w:tabs>
        <w:spacing w:line="240" w:lineRule="auto" w:before="0" w:after="0"/>
        <w:ind w:left="840" w:right="493" w:hanging="360"/>
        <w:jc w:val="left"/>
        <w:rPr>
          <w:sz w:val="24"/>
        </w:rPr>
      </w:pPr>
      <w:r>
        <w:rPr>
          <w:sz w:val="24"/>
        </w:rPr>
        <w:t>Consider</w:t>
      </w:r>
      <w:r>
        <w:rPr>
          <w:spacing w:val="-5"/>
          <w:sz w:val="24"/>
        </w:rPr>
        <w:t> </w:t>
      </w:r>
      <w:r>
        <w:rPr>
          <w:sz w:val="24"/>
        </w:rPr>
        <w:t>reestablishing</w:t>
      </w:r>
      <w:r>
        <w:rPr>
          <w:spacing w:val="-4"/>
          <w:sz w:val="24"/>
        </w:rPr>
        <w:t> </w:t>
      </w:r>
      <w:r>
        <w:rPr>
          <w:sz w:val="24"/>
        </w:rPr>
        <w:t>an</w:t>
      </w:r>
      <w:r>
        <w:rPr>
          <w:spacing w:val="-4"/>
          <w:sz w:val="24"/>
        </w:rPr>
        <w:t> </w:t>
      </w:r>
      <w:r>
        <w:rPr>
          <w:sz w:val="24"/>
        </w:rPr>
        <w:t>annual</w:t>
      </w:r>
      <w:r>
        <w:rPr>
          <w:spacing w:val="-4"/>
          <w:sz w:val="24"/>
        </w:rPr>
        <w:t> </w:t>
      </w:r>
      <w:r>
        <w:rPr>
          <w:sz w:val="24"/>
        </w:rPr>
        <w:t>learning</w:t>
      </w:r>
      <w:r>
        <w:rPr>
          <w:spacing w:val="-4"/>
          <w:sz w:val="24"/>
        </w:rPr>
        <w:t> </w:t>
      </w:r>
      <w:r>
        <w:rPr>
          <w:sz w:val="24"/>
        </w:rPr>
        <w:t>technology</w:t>
      </w:r>
      <w:r>
        <w:rPr>
          <w:spacing w:val="-4"/>
          <w:sz w:val="24"/>
        </w:rPr>
        <w:t> </w:t>
      </w:r>
      <w:r>
        <w:rPr>
          <w:sz w:val="24"/>
        </w:rPr>
        <w:t>day</w:t>
      </w:r>
      <w:r>
        <w:rPr>
          <w:spacing w:val="-4"/>
          <w:sz w:val="24"/>
        </w:rPr>
        <w:t> </w:t>
      </w:r>
      <w:r>
        <w:rPr>
          <w:sz w:val="24"/>
        </w:rPr>
        <w:t>in</w:t>
      </w:r>
      <w:r>
        <w:rPr>
          <w:spacing w:val="-4"/>
          <w:sz w:val="24"/>
        </w:rPr>
        <w:t> </w:t>
      </w:r>
      <w:r>
        <w:rPr>
          <w:sz w:val="24"/>
        </w:rPr>
        <w:t>the</w:t>
      </w:r>
      <w:r>
        <w:rPr>
          <w:spacing w:val="-5"/>
          <w:sz w:val="24"/>
        </w:rPr>
        <w:t> </w:t>
      </w:r>
      <w:r>
        <w:rPr>
          <w:sz w:val="24"/>
        </w:rPr>
        <w:t>School</w:t>
      </w:r>
      <w:r>
        <w:rPr>
          <w:spacing w:val="-4"/>
          <w:sz w:val="24"/>
        </w:rPr>
        <w:t> </w:t>
      </w:r>
      <w:r>
        <w:rPr>
          <w:sz w:val="24"/>
        </w:rPr>
        <w:t>of</w:t>
      </w:r>
      <w:r>
        <w:rPr>
          <w:spacing w:val="-5"/>
          <w:sz w:val="24"/>
        </w:rPr>
        <w:t> </w:t>
      </w:r>
      <w:r>
        <w:rPr>
          <w:sz w:val="24"/>
        </w:rPr>
        <w:t>Education with trainings and celebration.</w:t>
      </w:r>
    </w:p>
    <w:p>
      <w:pPr>
        <w:pStyle w:val="ListParagraph"/>
        <w:numPr>
          <w:ilvl w:val="0"/>
          <w:numId w:val="2"/>
        </w:numPr>
        <w:tabs>
          <w:tab w:pos="840" w:val="left" w:leader="none"/>
        </w:tabs>
        <w:spacing w:line="259" w:lineRule="auto" w:before="0" w:after="0"/>
        <w:ind w:left="840" w:right="384" w:hanging="360"/>
        <w:jc w:val="left"/>
        <w:rPr>
          <w:sz w:val="24"/>
        </w:rPr>
      </w:pPr>
      <w:r>
        <w:rPr>
          <w:sz w:val="24"/>
        </w:rPr>
        <w:t>The LTT committee should coordinate with ETS to establish an equitable process for determining</w:t>
      </w:r>
      <w:r>
        <w:rPr>
          <w:spacing w:val="-4"/>
          <w:sz w:val="24"/>
        </w:rPr>
        <w:t> </w:t>
      </w:r>
      <w:r>
        <w:rPr>
          <w:sz w:val="24"/>
        </w:rPr>
        <w:t>how</w:t>
      </w:r>
      <w:r>
        <w:rPr>
          <w:spacing w:val="-5"/>
          <w:sz w:val="24"/>
        </w:rPr>
        <w:t> </w:t>
      </w:r>
      <w:r>
        <w:rPr>
          <w:sz w:val="24"/>
        </w:rPr>
        <w:t>best</w:t>
      </w:r>
      <w:r>
        <w:rPr>
          <w:spacing w:val="-4"/>
          <w:sz w:val="24"/>
        </w:rPr>
        <w:t> </w:t>
      </w:r>
      <w:r>
        <w:rPr>
          <w:sz w:val="24"/>
        </w:rPr>
        <w:t>to</w:t>
      </w:r>
      <w:r>
        <w:rPr>
          <w:spacing w:val="-4"/>
          <w:sz w:val="24"/>
        </w:rPr>
        <w:t> </w:t>
      </w:r>
      <w:r>
        <w:rPr>
          <w:sz w:val="24"/>
        </w:rPr>
        <w:t>spend</w:t>
      </w:r>
      <w:r>
        <w:rPr>
          <w:spacing w:val="-4"/>
          <w:sz w:val="24"/>
        </w:rPr>
        <w:t> </w:t>
      </w:r>
      <w:r>
        <w:rPr>
          <w:sz w:val="24"/>
        </w:rPr>
        <w:t>the</w:t>
      </w:r>
      <w:r>
        <w:rPr>
          <w:spacing w:val="-5"/>
          <w:sz w:val="24"/>
        </w:rPr>
        <w:t> </w:t>
      </w:r>
      <w:r>
        <w:rPr>
          <w:sz w:val="24"/>
        </w:rPr>
        <w:t>general</w:t>
      </w:r>
      <w:r>
        <w:rPr>
          <w:spacing w:val="-4"/>
          <w:sz w:val="24"/>
        </w:rPr>
        <w:t> </w:t>
      </w:r>
      <w:r>
        <w:rPr>
          <w:sz w:val="24"/>
        </w:rPr>
        <w:t>funds</w:t>
      </w:r>
      <w:r>
        <w:rPr>
          <w:spacing w:val="-4"/>
          <w:sz w:val="24"/>
        </w:rPr>
        <w:t> </w:t>
      </w:r>
      <w:r>
        <w:rPr>
          <w:sz w:val="24"/>
        </w:rPr>
        <w:t>budgeted</w:t>
      </w:r>
      <w:r>
        <w:rPr>
          <w:spacing w:val="-4"/>
          <w:sz w:val="24"/>
        </w:rPr>
        <w:t> </w:t>
      </w:r>
      <w:r>
        <w:rPr>
          <w:sz w:val="24"/>
        </w:rPr>
        <w:t>for</w:t>
      </w:r>
      <w:r>
        <w:rPr>
          <w:spacing w:val="-3"/>
          <w:sz w:val="24"/>
        </w:rPr>
        <w:t> </w:t>
      </w:r>
      <w:r>
        <w:rPr>
          <w:sz w:val="24"/>
        </w:rPr>
        <w:t>certain</w:t>
      </w:r>
      <w:r>
        <w:rPr>
          <w:spacing w:val="-4"/>
          <w:sz w:val="24"/>
        </w:rPr>
        <w:t> </w:t>
      </w:r>
      <w:r>
        <w:rPr>
          <w:sz w:val="24"/>
        </w:rPr>
        <w:t>software</w:t>
      </w:r>
      <w:r>
        <w:rPr>
          <w:spacing w:val="-5"/>
          <w:sz w:val="24"/>
        </w:rPr>
        <w:t> </w:t>
      </w:r>
      <w:r>
        <w:rPr>
          <w:sz w:val="24"/>
        </w:rPr>
        <w:t>licenses on an annual basis to help integrate faculty voices more into this process.</w:t>
      </w:r>
    </w:p>
    <w:p>
      <w:pPr>
        <w:spacing w:after="0" w:line="259" w:lineRule="auto"/>
        <w:jc w:val="left"/>
        <w:rPr>
          <w:sz w:val="24"/>
        </w:rPr>
        <w:sectPr>
          <w:pgSz w:w="12240" w:h="15840"/>
          <w:pgMar w:top="1360" w:bottom="280" w:left="1320" w:right="1340"/>
        </w:sectPr>
      </w:pPr>
    </w:p>
    <w:p>
      <w:pPr>
        <w:pStyle w:val="ListParagraph"/>
        <w:numPr>
          <w:ilvl w:val="0"/>
          <w:numId w:val="2"/>
        </w:numPr>
        <w:tabs>
          <w:tab w:pos="840" w:val="left" w:leader="none"/>
        </w:tabs>
        <w:spacing w:line="259" w:lineRule="auto" w:before="79" w:after="0"/>
        <w:ind w:left="840" w:right="527" w:hanging="360"/>
        <w:jc w:val="left"/>
        <w:rPr>
          <w:sz w:val="24"/>
        </w:rPr>
      </w:pPr>
      <w:r>
        <w:rPr>
          <w:sz w:val="24"/>
        </w:rPr>
        <w:t>The LTT committee should explore the current state of technology integration in the TEP, consisting of documenting what we currently do, how this compares to other institutions,</w:t>
      </w:r>
      <w:r>
        <w:rPr>
          <w:spacing w:val="-4"/>
          <w:sz w:val="24"/>
        </w:rPr>
        <w:t> </w:t>
      </w:r>
      <w:r>
        <w:rPr>
          <w:sz w:val="24"/>
        </w:rPr>
        <w:t>and</w:t>
      </w:r>
      <w:r>
        <w:rPr>
          <w:spacing w:val="-1"/>
          <w:sz w:val="24"/>
        </w:rPr>
        <w:t> </w:t>
      </w:r>
      <w:r>
        <w:rPr>
          <w:sz w:val="24"/>
        </w:rPr>
        <w:t>whether</w:t>
      </w:r>
      <w:r>
        <w:rPr>
          <w:spacing w:val="-2"/>
          <w:sz w:val="24"/>
        </w:rPr>
        <w:t> </w:t>
      </w:r>
      <w:r>
        <w:rPr>
          <w:sz w:val="24"/>
        </w:rPr>
        <w:t>we</w:t>
      </w:r>
      <w:r>
        <w:rPr>
          <w:spacing w:val="-2"/>
          <w:sz w:val="24"/>
        </w:rPr>
        <w:t> </w:t>
      </w:r>
      <w:r>
        <w:rPr>
          <w:sz w:val="24"/>
        </w:rPr>
        <w:t>want</w:t>
      </w:r>
      <w:r>
        <w:rPr>
          <w:spacing w:val="-1"/>
          <w:sz w:val="24"/>
        </w:rPr>
        <w:t> </w:t>
      </w:r>
      <w:r>
        <w:rPr>
          <w:sz w:val="24"/>
        </w:rPr>
        <w:t>to</w:t>
      </w:r>
      <w:r>
        <w:rPr>
          <w:spacing w:val="-1"/>
          <w:sz w:val="24"/>
        </w:rPr>
        <w:t> </w:t>
      </w:r>
      <w:r>
        <w:rPr>
          <w:sz w:val="24"/>
        </w:rPr>
        <w:t>move</w:t>
      </w:r>
      <w:r>
        <w:rPr>
          <w:spacing w:val="-2"/>
          <w:sz w:val="24"/>
        </w:rPr>
        <w:t> </w:t>
      </w:r>
      <w:r>
        <w:rPr>
          <w:sz w:val="24"/>
        </w:rPr>
        <w:t>forward</w:t>
      </w:r>
      <w:r>
        <w:rPr>
          <w:spacing w:val="-1"/>
          <w:sz w:val="24"/>
        </w:rPr>
        <w:t> </w:t>
      </w:r>
      <w:r>
        <w:rPr>
          <w:sz w:val="24"/>
        </w:rPr>
        <w:t>with</w:t>
      </w:r>
      <w:r>
        <w:rPr>
          <w:spacing w:val="-1"/>
          <w:sz w:val="24"/>
        </w:rPr>
        <w:t> </w:t>
      </w:r>
      <w:r>
        <w:rPr>
          <w:sz w:val="24"/>
        </w:rPr>
        <w:t>establishing</w:t>
      </w:r>
      <w:r>
        <w:rPr>
          <w:spacing w:val="-1"/>
          <w:sz w:val="24"/>
        </w:rPr>
        <w:t> </w:t>
      </w:r>
      <w:r>
        <w:rPr>
          <w:sz w:val="24"/>
        </w:rPr>
        <w:t>a</w:t>
      </w:r>
      <w:r>
        <w:rPr>
          <w:spacing w:val="-2"/>
          <w:sz w:val="24"/>
        </w:rPr>
        <w:t> </w:t>
      </w:r>
      <w:r>
        <w:rPr>
          <w:sz w:val="24"/>
        </w:rPr>
        <w:t>new </w:t>
      </w:r>
      <w:r>
        <w:rPr>
          <w:spacing w:val="-2"/>
          <w:sz w:val="24"/>
        </w:rPr>
        <w:t>approach.</w:t>
      </w:r>
    </w:p>
    <w:p>
      <w:pPr>
        <w:pStyle w:val="BodyText"/>
        <w:spacing w:before="174"/>
      </w:pPr>
    </w:p>
    <w:p>
      <w:pPr>
        <w:spacing w:before="0"/>
        <w:ind w:left="120" w:right="0" w:firstLine="0"/>
        <w:jc w:val="left"/>
        <w:rPr>
          <w:sz w:val="24"/>
        </w:rPr>
      </w:pPr>
      <w:r>
        <w:rPr>
          <w:b/>
          <w:sz w:val="24"/>
        </w:rPr>
        <w:t>Other</w:t>
      </w:r>
      <w:r>
        <w:rPr>
          <w:b/>
          <w:spacing w:val="-2"/>
          <w:sz w:val="24"/>
        </w:rPr>
        <w:t> </w:t>
      </w:r>
      <w:r>
        <w:rPr>
          <w:b/>
          <w:sz w:val="24"/>
        </w:rPr>
        <w:t>comments:</w:t>
      </w:r>
      <w:r>
        <w:rPr>
          <w:b/>
          <w:spacing w:val="-2"/>
          <w:sz w:val="24"/>
        </w:rPr>
        <w:t> </w:t>
      </w:r>
      <w:r>
        <w:rPr>
          <w:sz w:val="24"/>
        </w:rPr>
        <w:t>See</w:t>
      </w:r>
      <w:r>
        <w:rPr>
          <w:spacing w:val="-2"/>
          <w:sz w:val="24"/>
        </w:rPr>
        <w:t> </w:t>
      </w:r>
      <w:r>
        <w:rPr>
          <w:sz w:val="24"/>
        </w:rPr>
        <w:t>Appendix</w:t>
      </w:r>
      <w:r>
        <w:rPr>
          <w:spacing w:val="-1"/>
          <w:sz w:val="24"/>
        </w:rPr>
        <w:t> </w:t>
      </w:r>
      <w:r>
        <w:rPr>
          <w:spacing w:val="-5"/>
          <w:sz w:val="24"/>
        </w:rPr>
        <w:t>A.</w:t>
      </w:r>
    </w:p>
    <w:p>
      <w:pPr>
        <w:spacing w:after="0"/>
        <w:jc w:val="left"/>
        <w:rPr>
          <w:sz w:val="24"/>
        </w:rPr>
        <w:sectPr>
          <w:pgSz w:w="12240" w:h="15840"/>
          <w:pgMar w:top="1360" w:bottom="280" w:left="1320" w:right="1340"/>
        </w:sectPr>
      </w:pPr>
    </w:p>
    <w:p>
      <w:pPr>
        <w:pStyle w:val="Heading1"/>
        <w:ind w:firstLine="0"/>
      </w:pPr>
      <w:r>
        <w:rPr/>
        <w:t>Appendix</w:t>
      </w:r>
      <w:r>
        <w:rPr>
          <w:spacing w:val="-5"/>
        </w:rPr>
        <w:t> </w:t>
      </w:r>
      <w:r>
        <w:rPr/>
        <w:t>A.</w:t>
      </w:r>
      <w:r>
        <w:rPr>
          <w:spacing w:val="-3"/>
        </w:rPr>
        <w:t> </w:t>
      </w:r>
      <w:r>
        <w:rPr/>
        <w:t>List</w:t>
      </w:r>
      <w:r>
        <w:rPr>
          <w:spacing w:val="-6"/>
        </w:rPr>
        <w:t> </w:t>
      </w:r>
      <w:r>
        <w:rPr/>
        <w:t>of</w:t>
      </w:r>
      <w:r>
        <w:rPr>
          <w:spacing w:val="-5"/>
        </w:rPr>
        <w:t> </w:t>
      </w:r>
      <w:r>
        <w:rPr/>
        <w:t>Tools</w:t>
      </w:r>
      <w:r>
        <w:rPr>
          <w:spacing w:val="-2"/>
        </w:rPr>
        <w:t> </w:t>
      </w:r>
      <w:r>
        <w:rPr/>
        <w:t>Featured</w:t>
      </w:r>
      <w:r>
        <w:rPr>
          <w:spacing w:val="-4"/>
        </w:rPr>
        <w:t> </w:t>
      </w:r>
      <w:r>
        <w:rPr/>
        <w:t>in</w:t>
      </w:r>
      <w:r>
        <w:rPr>
          <w:spacing w:val="-5"/>
        </w:rPr>
        <w:t> </w:t>
      </w:r>
      <w:r>
        <w:rPr/>
        <w:t>Five</w:t>
      </w:r>
      <w:r>
        <w:rPr>
          <w:spacing w:val="-4"/>
        </w:rPr>
        <w:t> </w:t>
      </w:r>
      <w:r>
        <w:rPr/>
        <w:t>UITS</w:t>
      </w:r>
      <w:r>
        <w:rPr>
          <w:spacing w:val="-3"/>
        </w:rPr>
        <w:t> </w:t>
      </w:r>
      <w:r>
        <w:rPr/>
        <w:t>Webinar</w:t>
      </w:r>
      <w:r>
        <w:rPr>
          <w:spacing w:val="-3"/>
        </w:rPr>
        <w:t> </w:t>
      </w:r>
      <w:r>
        <w:rPr>
          <w:spacing w:val="-2"/>
        </w:rPr>
        <w:t>Sessions</w:t>
      </w:r>
    </w:p>
    <w:p>
      <w:pPr>
        <w:pStyle w:val="ListParagraph"/>
        <w:numPr>
          <w:ilvl w:val="1"/>
          <w:numId w:val="2"/>
        </w:numPr>
        <w:tabs>
          <w:tab w:pos="1560" w:val="left" w:leader="none"/>
        </w:tabs>
        <w:spacing w:line="240" w:lineRule="auto" w:before="320" w:after="0"/>
        <w:ind w:left="1560" w:right="1035" w:hanging="360"/>
        <w:jc w:val="left"/>
        <w:rPr>
          <w:sz w:val="24"/>
        </w:rPr>
      </w:pPr>
      <w:r>
        <w:rPr>
          <w:b/>
          <w:sz w:val="24"/>
        </w:rPr>
        <w:t>PlayPosit</w:t>
      </w:r>
      <w:r>
        <w:rPr>
          <w:b/>
          <w:spacing w:val="-5"/>
          <w:sz w:val="24"/>
        </w:rPr>
        <w:t> </w:t>
      </w:r>
      <w:r>
        <w:rPr>
          <w:sz w:val="24"/>
        </w:rPr>
        <w:t>is</w:t>
      </w:r>
      <w:r>
        <w:rPr>
          <w:spacing w:val="-5"/>
          <w:sz w:val="24"/>
        </w:rPr>
        <w:t> </w:t>
      </w:r>
      <w:r>
        <w:rPr>
          <w:sz w:val="24"/>
        </w:rPr>
        <w:t>a…video</w:t>
      </w:r>
      <w:r>
        <w:rPr>
          <w:spacing w:val="-5"/>
          <w:sz w:val="24"/>
        </w:rPr>
        <w:t> </w:t>
      </w:r>
      <w:r>
        <w:rPr>
          <w:sz w:val="24"/>
        </w:rPr>
        <w:t>engagement</w:t>
      </w:r>
      <w:r>
        <w:rPr>
          <w:spacing w:val="-5"/>
          <w:sz w:val="24"/>
        </w:rPr>
        <w:t> </w:t>
      </w:r>
      <w:r>
        <w:rPr>
          <w:sz w:val="24"/>
        </w:rPr>
        <w:t>tool</w:t>
      </w:r>
      <w:r>
        <w:rPr>
          <w:spacing w:val="-5"/>
          <w:sz w:val="24"/>
        </w:rPr>
        <w:t> </w:t>
      </w:r>
      <w:r>
        <w:rPr>
          <w:sz w:val="24"/>
        </w:rPr>
        <w:t>for</w:t>
      </w:r>
      <w:r>
        <w:rPr>
          <w:spacing w:val="-5"/>
          <w:sz w:val="24"/>
        </w:rPr>
        <w:t> </w:t>
      </w:r>
      <w:r>
        <w:rPr>
          <w:sz w:val="24"/>
        </w:rPr>
        <w:t>quizzing,</w:t>
      </w:r>
      <w:r>
        <w:rPr>
          <w:spacing w:val="-5"/>
          <w:sz w:val="24"/>
        </w:rPr>
        <w:t> </w:t>
      </w:r>
      <w:r>
        <w:rPr>
          <w:sz w:val="24"/>
        </w:rPr>
        <w:t>polling,</w:t>
      </w:r>
      <w:r>
        <w:rPr>
          <w:spacing w:val="-5"/>
          <w:sz w:val="24"/>
        </w:rPr>
        <w:t> </w:t>
      </w:r>
      <w:r>
        <w:rPr>
          <w:sz w:val="24"/>
        </w:rPr>
        <w:t>discussion, feedback, and branching scenarios.</w:t>
      </w:r>
    </w:p>
    <w:p>
      <w:pPr>
        <w:pStyle w:val="ListParagraph"/>
        <w:numPr>
          <w:ilvl w:val="1"/>
          <w:numId w:val="2"/>
        </w:numPr>
        <w:tabs>
          <w:tab w:pos="1560" w:val="left" w:leader="none"/>
        </w:tabs>
        <w:spacing w:line="240" w:lineRule="auto" w:before="0" w:after="0"/>
        <w:ind w:left="1560" w:right="1080" w:hanging="360"/>
        <w:jc w:val="left"/>
        <w:rPr>
          <w:sz w:val="24"/>
        </w:rPr>
      </w:pPr>
      <w:r>
        <w:rPr>
          <w:b/>
          <w:sz w:val="24"/>
        </w:rPr>
        <w:t>Voicethread</w:t>
      </w:r>
      <w:r>
        <w:rPr>
          <w:b/>
          <w:spacing w:val="-4"/>
          <w:sz w:val="24"/>
        </w:rPr>
        <w:t> </w:t>
      </w:r>
      <w:r>
        <w:rPr>
          <w:sz w:val="24"/>
        </w:rPr>
        <w:t>is</w:t>
      </w:r>
      <w:r>
        <w:rPr>
          <w:spacing w:val="-5"/>
          <w:sz w:val="24"/>
        </w:rPr>
        <w:t> </w:t>
      </w:r>
      <w:r>
        <w:rPr>
          <w:sz w:val="24"/>
        </w:rPr>
        <w:t>a…discussion</w:t>
      </w:r>
      <w:r>
        <w:rPr>
          <w:spacing w:val="-5"/>
          <w:sz w:val="24"/>
        </w:rPr>
        <w:t> </w:t>
      </w:r>
      <w:r>
        <w:rPr>
          <w:sz w:val="24"/>
        </w:rPr>
        <w:t>and</w:t>
      </w:r>
      <w:r>
        <w:rPr>
          <w:spacing w:val="-5"/>
          <w:sz w:val="24"/>
        </w:rPr>
        <w:t> </w:t>
      </w:r>
      <w:r>
        <w:rPr>
          <w:sz w:val="24"/>
        </w:rPr>
        <w:t>annotation</w:t>
      </w:r>
      <w:r>
        <w:rPr>
          <w:spacing w:val="-5"/>
          <w:sz w:val="24"/>
        </w:rPr>
        <w:t> </w:t>
      </w:r>
      <w:r>
        <w:rPr>
          <w:sz w:val="24"/>
        </w:rPr>
        <w:t>tool</w:t>
      </w:r>
      <w:r>
        <w:rPr>
          <w:spacing w:val="-5"/>
          <w:sz w:val="24"/>
        </w:rPr>
        <w:t> </w:t>
      </w:r>
      <w:r>
        <w:rPr>
          <w:sz w:val="24"/>
        </w:rPr>
        <w:t>for</w:t>
      </w:r>
      <w:r>
        <w:rPr>
          <w:spacing w:val="-6"/>
          <w:sz w:val="24"/>
        </w:rPr>
        <w:t> </w:t>
      </w:r>
      <w:r>
        <w:rPr>
          <w:sz w:val="24"/>
        </w:rPr>
        <w:t>videos,</w:t>
      </w:r>
      <w:r>
        <w:rPr>
          <w:spacing w:val="-5"/>
          <w:sz w:val="24"/>
        </w:rPr>
        <w:t> </w:t>
      </w:r>
      <w:r>
        <w:rPr>
          <w:sz w:val="24"/>
        </w:rPr>
        <w:t>images,</w:t>
      </w:r>
      <w:r>
        <w:rPr>
          <w:spacing w:val="-5"/>
          <w:sz w:val="24"/>
        </w:rPr>
        <w:t> </w:t>
      </w:r>
      <w:r>
        <w:rPr>
          <w:sz w:val="24"/>
        </w:rPr>
        <w:t>or PowerPoint slides.</w:t>
      </w:r>
    </w:p>
    <w:p>
      <w:pPr>
        <w:pStyle w:val="ListParagraph"/>
        <w:numPr>
          <w:ilvl w:val="1"/>
          <w:numId w:val="2"/>
        </w:numPr>
        <w:tabs>
          <w:tab w:pos="1559" w:val="left" w:leader="none"/>
        </w:tabs>
        <w:spacing w:line="240" w:lineRule="auto" w:before="0" w:after="0"/>
        <w:ind w:left="1559" w:right="507" w:hanging="360"/>
        <w:jc w:val="left"/>
        <w:rPr>
          <w:sz w:val="24"/>
        </w:rPr>
      </w:pPr>
      <w:r>
        <w:rPr>
          <w:b/>
          <w:sz w:val="24"/>
        </w:rPr>
        <w:t>Go</w:t>
      </w:r>
      <w:r>
        <w:rPr>
          <w:b/>
          <w:spacing w:val="-4"/>
          <w:sz w:val="24"/>
        </w:rPr>
        <w:t> </w:t>
      </w:r>
      <w:r>
        <w:rPr>
          <w:b/>
          <w:sz w:val="24"/>
        </w:rPr>
        <w:t>React</w:t>
      </w:r>
      <w:r>
        <w:rPr>
          <w:b/>
          <w:spacing w:val="-5"/>
          <w:sz w:val="24"/>
        </w:rPr>
        <w:t> </w:t>
      </w:r>
      <w:r>
        <w:rPr>
          <w:sz w:val="24"/>
        </w:rPr>
        <w:t>is</w:t>
      </w:r>
      <w:r>
        <w:rPr>
          <w:spacing w:val="-4"/>
          <w:sz w:val="24"/>
        </w:rPr>
        <w:t> </w:t>
      </w:r>
      <w:r>
        <w:rPr>
          <w:sz w:val="24"/>
        </w:rPr>
        <w:t>a…feedback</w:t>
      </w:r>
      <w:r>
        <w:rPr>
          <w:spacing w:val="-2"/>
          <w:sz w:val="24"/>
        </w:rPr>
        <w:t> </w:t>
      </w:r>
      <w:r>
        <w:rPr>
          <w:sz w:val="24"/>
        </w:rPr>
        <w:t>tool</w:t>
      </w:r>
      <w:r>
        <w:rPr>
          <w:spacing w:val="-4"/>
          <w:sz w:val="24"/>
        </w:rPr>
        <w:t> </w:t>
      </w:r>
      <w:r>
        <w:rPr>
          <w:sz w:val="24"/>
        </w:rPr>
        <w:t>for</w:t>
      </w:r>
      <w:r>
        <w:rPr>
          <w:spacing w:val="-5"/>
          <w:sz w:val="24"/>
        </w:rPr>
        <w:t> </w:t>
      </w:r>
      <w:r>
        <w:rPr>
          <w:sz w:val="24"/>
        </w:rPr>
        <w:t>videos</w:t>
      </w:r>
      <w:r>
        <w:rPr>
          <w:spacing w:val="-4"/>
          <w:sz w:val="24"/>
        </w:rPr>
        <w:t> </w:t>
      </w:r>
      <w:r>
        <w:rPr>
          <w:sz w:val="24"/>
        </w:rPr>
        <w:t>(note:</w:t>
      </w:r>
      <w:r>
        <w:rPr>
          <w:spacing w:val="-2"/>
          <w:sz w:val="24"/>
        </w:rPr>
        <w:t> </w:t>
      </w:r>
      <w:r>
        <w:rPr>
          <w:sz w:val="24"/>
        </w:rPr>
        <w:t>IU</w:t>
      </w:r>
      <w:r>
        <w:rPr>
          <w:spacing w:val="-3"/>
          <w:sz w:val="24"/>
        </w:rPr>
        <w:t> </w:t>
      </w:r>
      <w:r>
        <w:rPr>
          <w:sz w:val="24"/>
        </w:rPr>
        <w:t>does</w:t>
      </w:r>
      <w:r>
        <w:rPr>
          <w:spacing w:val="-4"/>
          <w:sz w:val="24"/>
        </w:rPr>
        <w:t> </w:t>
      </w:r>
      <w:r>
        <w:rPr>
          <w:sz w:val="24"/>
        </w:rPr>
        <w:t>not</w:t>
      </w:r>
      <w:r>
        <w:rPr>
          <w:spacing w:val="-4"/>
          <w:sz w:val="24"/>
        </w:rPr>
        <w:t> </w:t>
      </w:r>
      <w:r>
        <w:rPr>
          <w:sz w:val="24"/>
        </w:rPr>
        <w:t>have</w:t>
      </w:r>
      <w:r>
        <w:rPr>
          <w:spacing w:val="-5"/>
          <w:sz w:val="24"/>
        </w:rPr>
        <w:t> </w:t>
      </w:r>
      <w:r>
        <w:rPr>
          <w:sz w:val="24"/>
        </w:rPr>
        <w:t>an</w:t>
      </w:r>
      <w:r>
        <w:rPr>
          <w:spacing w:val="-2"/>
          <w:sz w:val="24"/>
        </w:rPr>
        <w:t> </w:t>
      </w:r>
      <w:r>
        <w:rPr>
          <w:sz w:val="24"/>
        </w:rPr>
        <w:t>enterprise license for Go React, but it is available via IU eTexts).</w:t>
      </w:r>
    </w:p>
    <w:p>
      <w:pPr>
        <w:pStyle w:val="ListParagraph"/>
        <w:numPr>
          <w:ilvl w:val="1"/>
          <w:numId w:val="2"/>
        </w:numPr>
        <w:tabs>
          <w:tab w:pos="1559" w:val="left" w:leader="none"/>
        </w:tabs>
        <w:spacing w:line="240" w:lineRule="auto" w:before="0" w:after="0"/>
        <w:ind w:left="1559" w:right="328" w:hanging="360"/>
        <w:jc w:val="left"/>
        <w:rPr>
          <w:sz w:val="24"/>
        </w:rPr>
      </w:pPr>
      <w:r>
        <w:rPr>
          <w:b/>
          <w:sz w:val="24"/>
        </w:rPr>
        <w:t>Kaltura</w:t>
      </w:r>
      <w:r>
        <w:rPr>
          <w:b/>
          <w:spacing w:val="-4"/>
          <w:sz w:val="24"/>
        </w:rPr>
        <w:t> </w:t>
      </w:r>
      <w:r>
        <w:rPr>
          <w:b/>
          <w:sz w:val="24"/>
        </w:rPr>
        <w:t>Quizzing</w:t>
      </w:r>
      <w:r>
        <w:rPr>
          <w:b/>
          <w:spacing w:val="-4"/>
          <w:sz w:val="24"/>
        </w:rPr>
        <w:t> </w:t>
      </w:r>
      <w:r>
        <w:rPr>
          <w:sz w:val="24"/>
        </w:rPr>
        <w:t>is</w:t>
      </w:r>
      <w:r>
        <w:rPr>
          <w:spacing w:val="-4"/>
          <w:sz w:val="24"/>
        </w:rPr>
        <w:t> </w:t>
      </w:r>
      <w:r>
        <w:rPr>
          <w:sz w:val="24"/>
        </w:rPr>
        <w:t>a…simple</w:t>
      </w:r>
      <w:r>
        <w:rPr>
          <w:spacing w:val="-5"/>
          <w:sz w:val="24"/>
        </w:rPr>
        <w:t> </w:t>
      </w:r>
      <w:r>
        <w:rPr>
          <w:sz w:val="24"/>
        </w:rPr>
        <w:t>video</w:t>
      </w:r>
      <w:r>
        <w:rPr>
          <w:spacing w:val="-4"/>
          <w:sz w:val="24"/>
        </w:rPr>
        <w:t> </w:t>
      </w:r>
      <w:r>
        <w:rPr>
          <w:sz w:val="24"/>
        </w:rPr>
        <w:t>quizzing</w:t>
      </w:r>
      <w:r>
        <w:rPr>
          <w:spacing w:val="-4"/>
          <w:sz w:val="24"/>
        </w:rPr>
        <w:t> </w:t>
      </w:r>
      <w:r>
        <w:rPr>
          <w:sz w:val="24"/>
        </w:rPr>
        <w:t>tool</w:t>
      </w:r>
      <w:r>
        <w:rPr>
          <w:spacing w:val="-4"/>
          <w:sz w:val="24"/>
        </w:rPr>
        <w:t> </w:t>
      </w:r>
      <w:r>
        <w:rPr>
          <w:sz w:val="24"/>
        </w:rPr>
        <w:t>for</w:t>
      </w:r>
      <w:r>
        <w:rPr>
          <w:spacing w:val="-5"/>
          <w:sz w:val="24"/>
        </w:rPr>
        <w:t> </w:t>
      </w:r>
      <w:r>
        <w:rPr>
          <w:sz w:val="24"/>
        </w:rPr>
        <w:t>multiple-choice</w:t>
      </w:r>
      <w:r>
        <w:rPr>
          <w:spacing w:val="-5"/>
          <w:sz w:val="24"/>
        </w:rPr>
        <w:t> </w:t>
      </w:r>
      <w:r>
        <w:rPr>
          <w:sz w:val="24"/>
        </w:rPr>
        <w:t>and</w:t>
      </w:r>
      <w:r>
        <w:rPr>
          <w:spacing w:val="-4"/>
          <w:sz w:val="24"/>
        </w:rPr>
        <w:t> </w:t>
      </w:r>
      <w:r>
        <w:rPr>
          <w:sz w:val="24"/>
        </w:rPr>
        <w:t>T/F </w:t>
      </w:r>
      <w:r>
        <w:rPr>
          <w:spacing w:val="-2"/>
          <w:sz w:val="24"/>
        </w:rPr>
        <w:t>questions.</w:t>
      </w:r>
    </w:p>
    <w:p>
      <w:pPr>
        <w:pStyle w:val="ListParagraph"/>
        <w:numPr>
          <w:ilvl w:val="1"/>
          <w:numId w:val="2"/>
        </w:numPr>
        <w:tabs>
          <w:tab w:pos="1559" w:val="left" w:leader="none"/>
        </w:tabs>
        <w:spacing w:line="240" w:lineRule="auto" w:before="0" w:after="0"/>
        <w:ind w:left="1559" w:right="284" w:hanging="360"/>
        <w:jc w:val="left"/>
        <w:rPr>
          <w:sz w:val="24"/>
        </w:rPr>
      </w:pPr>
      <w:r>
        <w:rPr>
          <w:b/>
          <w:sz w:val="24"/>
        </w:rPr>
        <w:t>Bookings</w:t>
      </w:r>
      <w:r>
        <w:rPr>
          <w:b/>
          <w:spacing w:val="-6"/>
          <w:sz w:val="24"/>
        </w:rPr>
        <w:t> </w:t>
      </w:r>
      <w:r>
        <w:rPr>
          <w:sz w:val="24"/>
        </w:rPr>
        <w:t>is</w:t>
      </w:r>
      <w:r>
        <w:rPr>
          <w:spacing w:val="-3"/>
          <w:sz w:val="24"/>
        </w:rPr>
        <w:t> </w:t>
      </w:r>
      <w:r>
        <w:rPr>
          <w:sz w:val="24"/>
        </w:rPr>
        <w:t>an…online</w:t>
      </w:r>
      <w:r>
        <w:rPr>
          <w:spacing w:val="-4"/>
          <w:sz w:val="24"/>
        </w:rPr>
        <w:t> </w:t>
      </w:r>
      <w:r>
        <w:rPr>
          <w:sz w:val="24"/>
        </w:rPr>
        <w:t>scheduling</w:t>
      </w:r>
      <w:r>
        <w:rPr>
          <w:spacing w:val="-3"/>
          <w:sz w:val="24"/>
        </w:rPr>
        <w:t> </w:t>
      </w:r>
      <w:r>
        <w:rPr>
          <w:sz w:val="24"/>
        </w:rPr>
        <w:t>tool</w:t>
      </w:r>
      <w:r>
        <w:rPr>
          <w:spacing w:val="-3"/>
          <w:sz w:val="24"/>
        </w:rPr>
        <w:t> </w:t>
      </w:r>
      <w:r>
        <w:rPr>
          <w:sz w:val="24"/>
        </w:rPr>
        <w:t>that</w:t>
      </w:r>
      <w:r>
        <w:rPr>
          <w:spacing w:val="-3"/>
          <w:sz w:val="24"/>
        </w:rPr>
        <w:t> </w:t>
      </w:r>
      <w:r>
        <w:rPr>
          <w:sz w:val="24"/>
        </w:rPr>
        <w:t>allows</w:t>
      </w:r>
      <w:r>
        <w:rPr>
          <w:spacing w:val="-3"/>
          <w:sz w:val="24"/>
        </w:rPr>
        <w:t> </w:t>
      </w:r>
      <w:r>
        <w:rPr>
          <w:sz w:val="24"/>
        </w:rPr>
        <w:t>users</w:t>
      </w:r>
      <w:r>
        <w:rPr>
          <w:spacing w:val="-3"/>
          <w:sz w:val="24"/>
        </w:rPr>
        <w:t> </w:t>
      </w:r>
      <w:r>
        <w:rPr>
          <w:sz w:val="24"/>
        </w:rPr>
        <w:t>to</w:t>
      </w:r>
      <w:r>
        <w:rPr>
          <w:spacing w:val="-3"/>
          <w:sz w:val="24"/>
        </w:rPr>
        <w:t> </w:t>
      </w:r>
      <w:r>
        <w:rPr>
          <w:sz w:val="24"/>
        </w:rPr>
        <w:t>set</w:t>
      </w:r>
      <w:r>
        <w:rPr>
          <w:spacing w:val="-3"/>
          <w:sz w:val="24"/>
        </w:rPr>
        <w:t> </w:t>
      </w:r>
      <w:r>
        <w:rPr>
          <w:sz w:val="24"/>
        </w:rPr>
        <w:t>up</w:t>
      </w:r>
      <w:r>
        <w:rPr>
          <w:spacing w:val="-3"/>
          <w:sz w:val="24"/>
        </w:rPr>
        <w:t> </w:t>
      </w:r>
      <w:r>
        <w:rPr>
          <w:sz w:val="24"/>
        </w:rPr>
        <w:t>calendars</w:t>
      </w:r>
      <w:r>
        <w:rPr>
          <w:spacing w:val="-3"/>
          <w:sz w:val="24"/>
        </w:rPr>
        <w:t> </w:t>
      </w:r>
      <w:r>
        <w:rPr>
          <w:sz w:val="24"/>
        </w:rPr>
        <w:t>and manage availability, so others can easily book appointments (like office hours) through an online form.</w:t>
      </w:r>
    </w:p>
    <w:p>
      <w:pPr>
        <w:pStyle w:val="ListParagraph"/>
        <w:numPr>
          <w:ilvl w:val="1"/>
          <w:numId w:val="2"/>
        </w:numPr>
        <w:tabs>
          <w:tab w:pos="1559" w:val="left" w:leader="none"/>
        </w:tabs>
        <w:spacing w:line="240" w:lineRule="auto" w:before="0" w:after="0"/>
        <w:ind w:left="1559" w:right="453" w:hanging="360"/>
        <w:jc w:val="left"/>
        <w:rPr>
          <w:sz w:val="24"/>
        </w:rPr>
      </w:pPr>
      <w:r>
        <w:rPr>
          <w:b/>
          <w:sz w:val="24"/>
        </w:rPr>
        <w:t>Find Time </w:t>
      </w:r>
      <w:r>
        <w:rPr>
          <w:sz w:val="24"/>
        </w:rPr>
        <w:t>is…like a smarter version of Doodle. It’s an Outlook add-on that creates</w:t>
      </w:r>
      <w:r>
        <w:rPr>
          <w:spacing w:val="-3"/>
          <w:sz w:val="24"/>
        </w:rPr>
        <w:t> </w:t>
      </w:r>
      <w:r>
        <w:rPr>
          <w:sz w:val="24"/>
        </w:rPr>
        <w:t>a</w:t>
      </w:r>
      <w:r>
        <w:rPr>
          <w:spacing w:val="-4"/>
          <w:sz w:val="24"/>
        </w:rPr>
        <w:t> </w:t>
      </w:r>
      <w:r>
        <w:rPr>
          <w:sz w:val="24"/>
        </w:rPr>
        <w:t>poll</w:t>
      </w:r>
      <w:r>
        <w:rPr>
          <w:spacing w:val="-3"/>
          <w:sz w:val="24"/>
        </w:rPr>
        <w:t> </w:t>
      </w:r>
      <w:r>
        <w:rPr>
          <w:sz w:val="24"/>
        </w:rPr>
        <w:t>of</w:t>
      </w:r>
      <w:r>
        <w:rPr>
          <w:spacing w:val="-4"/>
          <w:sz w:val="24"/>
        </w:rPr>
        <w:t> </w:t>
      </w:r>
      <w:r>
        <w:rPr>
          <w:sz w:val="24"/>
        </w:rPr>
        <w:t>possible</w:t>
      </w:r>
      <w:r>
        <w:rPr>
          <w:spacing w:val="-2"/>
          <w:sz w:val="24"/>
        </w:rPr>
        <w:t> </w:t>
      </w:r>
      <w:r>
        <w:rPr>
          <w:sz w:val="24"/>
        </w:rPr>
        <w:t>meeting</w:t>
      </w:r>
      <w:r>
        <w:rPr>
          <w:spacing w:val="-3"/>
          <w:sz w:val="24"/>
        </w:rPr>
        <w:t> </w:t>
      </w:r>
      <w:r>
        <w:rPr>
          <w:sz w:val="24"/>
        </w:rPr>
        <w:t>times</w:t>
      </w:r>
      <w:r>
        <w:rPr>
          <w:spacing w:val="-3"/>
          <w:sz w:val="24"/>
        </w:rPr>
        <w:t> </w:t>
      </w:r>
      <w:r>
        <w:rPr>
          <w:sz w:val="24"/>
        </w:rPr>
        <w:t>that</w:t>
      </w:r>
      <w:r>
        <w:rPr>
          <w:spacing w:val="-3"/>
          <w:sz w:val="24"/>
        </w:rPr>
        <w:t> </w:t>
      </w:r>
      <w:r>
        <w:rPr>
          <w:sz w:val="24"/>
        </w:rPr>
        <w:t>you</w:t>
      </w:r>
      <w:r>
        <w:rPr>
          <w:spacing w:val="-3"/>
          <w:sz w:val="24"/>
        </w:rPr>
        <w:t> </w:t>
      </w:r>
      <w:r>
        <w:rPr>
          <w:sz w:val="24"/>
        </w:rPr>
        <w:t>can</w:t>
      </w:r>
      <w:r>
        <w:rPr>
          <w:spacing w:val="-3"/>
          <w:sz w:val="24"/>
        </w:rPr>
        <w:t> </w:t>
      </w:r>
      <w:r>
        <w:rPr>
          <w:sz w:val="24"/>
        </w:rPr>
        <w:t>send</w:t>
      </w:r>
      <w:r>
        <w:rPr>
          <w:spacing w:val="-3"/>
          <w:sz w:val="24"/>
        </w:rPr>
        <w:t> </w:t>
      </w:r>
      <w:r>
        <w:rPr>
          <w:sz w:val="24"/>
        </w:rPr>
        <w:t>out</w:t>
      </w:r>
      <w:r>
        <w:rPr>
          <w:spacing w:val="-3"/>
          <w:sz w:val="24"/>
        </w:rPr>
        <w:t> </w:t>
      </w:r>
      <w:r>
        <w:rPr>
          <w:sz w:val="24"/>
        </w:rPr>
        <w:t>to</w:t>
      </w:r>
      <w:r>
        <w:rPr>
          <w:spacing w:val="-3"/>
          <w:sz w:val="24"/>
        </w:rPr>
        <w:t> </w:t>
      </w:r>
      <w:r>
        <w:rPr>
          <w:sz w:val="24"/>
        </w:rPr>
        <w:t>you</w:t>
      </w:r>
      <w:r>
        <w:rPr>
          <w:spacing w:val="-3"/>
          <w:sz w:val="24"/>
        </w:rPr>
        <w:t> </w:t>
      </w:r>
      <w:r>
        <w:rPr>
          <w:sz w:val="24"/>
        </w:rPr>
        <w:t>attendees, </w:t>
      </w:r>
      <w:r>
        <w:rPr>
          <w:i/>
          <w:sz w:val="24"/>
        </w:rPr>
        <w:t>but </w:t>
      </w:r>
      <w:r>
        <w:rPr>
          <w:sz w:val="24"/>
        </w:rPr>
        <w:t>the poll is automatically based on your and your attendees' calendar </w:t>
      </w:r>
      <w:r>
        <w:rPr>
          <w:spacing w:val="-2"/>
          <w:sz w:val="24"/>
        </w:rPr>
        <w:t>availability.</w:t>
      </w:r>
    </w:p>
    <w:p>
      <w:pPr>
        <w:pStyle w:val="ListParagraph"/>
        <w:numPr>
          <w:ilvl w:val="1"/>
          <w:numId w:val="2"/>
        </w:numPr>
        <w:tabs>
          <w:tab w:pos="1560" w:val="left" w:leader="none"/>
        </w:tabs>
        <w:spacing w:line="240" w:lineRule="auto" w:before="0" w:after="0"/>
        <w:ind w:left="1560" w:right="387" w:hanging="360"/>
        <w:jc w:val="left"/>
        <w:rPr>
          <w:sz w:val="24"/>
        </w:rPr>
      </w:pPr>
      <w:r>
        <w:rPr>
          <w:b/>
          <w:color w:val="171717"/>
          <w:sz w:val="24"/>
        </w:rPr>
        <w:t>Ally</w:t>
      </w:r>
      <w:r>
        <w:rPr>
          <w:b/>
          <w:color w:val="171717"/>
          <w:spacing w:val="-3"/>
          <w:sz w:val="24"/>
        </w:rPr>
        <w:t> </w:t>
      </w:r>
      <w:r>
        <w:rPr>
          <w:color w:val="171717"/>
          <w:sz w:val="24"/>
        </w:rPr>
        <w:t>is</w:t>
      </w:r>
      <w:r>
        <w:rPr>
          <w:color w:val="171717"/>
          <w:spacing w:val="-3"/>
          <w:sz w:val="24"/>
        </w:rPr>
        <w:t> </w:t>
      </w:r>
      <w:r>
        <w:rPr>
          <w:color w:val="171717"/>
          <w:sz w:val="24"/>
        </w:rPr>
        <w:t>a…tool</w:t>
      </w:r>
      <w:r>
        <w:rPr>
          <w:color w:val="171717"/>
          <w:spacing w:val="-3"/>
          <w:sz w:val="24"/>
        </w:rPr>
        <w:t> </w:t>
      </w:r>
      <w:r>
        <w:rPr>
          <w:color w:val="171717"/>
          <w:sz w:val="24"/>
        </w:rPr>
        <w:t>that</w:t>
      </w:r>
      <w:r>
        <w:rPr>
          <w:color w:val="171717"/>
          <w:spacing w:val="-3"/>
          <w:sz w:val="24"/>
        </w:rPr>
        <w:t> </w:t>
      </w:r>
      <w:r>
        <w:rPr>
          <w:color w:val="171717"/>
          <w:sz w:val="24"/>
        </w:rPr>
        <w:t>integrates</w:t>
      </w:r>
      <w:r>
        <w:rPr>
          <w:color w:val="171717"/>
          <w:spacing w:val="-3"/>
          <w:sz w:val="24"/>
        </w:rPr>
        <w:t> </w:t>
      </w:r>
      <w:r>
        <w:rPr>
          <w:color w:val="171717"/>
          <w:sz w:val="24"/>
        </w:rPr>
        <w:t>with</w:t>
      </w:r>
      <w:r>
        <w:rPr>
          <w:color w:val="171717"/>
          <w:spacing w:val="-3"/>
          <w:sz w:val="24"/>
        </w:rPr>
        <w:t> </w:t>
      </w:r>
      <w:r>
        <w:rPr>
          <w:color w:val="171717"/>
          <w:sz w:val="24"/>
        </w:rPr>
        <w:t>your</w:t>
      </w:r>
      <w:r>
        <w:rPr>
          <w:color w:val="171717"/>
          <w:spacing w:val="-4"/>
          <w:sz w:val="24"/>
        </w:rPr>
        <w:t> </w:t>
      </w:r>
      <w:r>
        <w:rPr>
          <w:color w:val="171717"/>
          <w:sz w:val="24"/>
        </w:rPr>
        <w:t>Canvas</w:t>
      </w:r>
      <w:r>
        <w:rPr>
          <w:color w:val="171717"/>
          <w:spacing w:val="-2"/>
          <w:sz w:val="24"/>
        </w:rPr>
        <w:t> </w:t>
      </w:r>
      <w:r>
        <w:rPr>
          <w:color w:val="171717"/>
          <w:sz w:val="24"/>
        </w:rPr>
        <w:t>course</w:t>
      </w:r>
      <w:r>
        <w:rPr>
          <w:color w:val="171717"/>
          <w:spacing w:val="-4"/>
          <w:sz w:val="24"/>
        </w:rPr>
        <w:t> </w:t>
      </w:r>
      <w:r>
        <w:rPr>
          <w:color w:val="171717"/>
          <w:sz w:val="24"/>
        </w:rPr>
        <w:t>to</w:t>
      </w:r>
      <w:r>
        <w:rPr>
          <w:color w:val="171717"/>
          <w:spacing w:val="-3"/>
          <w:sz w:val="24"/>
        </w:rPr>
        <w:t> </w:t>
      </w:r>
      <w:r>
        <w:rPr>
          <w:color w:val="171717"/>
          <w:sz w:val="24"/>
        </w:rPr>
        <w:t>help</w:t>
      </w:r>
      <w:r>
        <w:rPr>
          <w:color w:val="171717"/>
          <w:spacing w:val="-3"/>
          <w:sz w:val="24"/>
        </w:rPr>
        <w:t> </w:t>
      </w:r>
      <w:r>
        <w:rPr>
          <w:color w:val="171717"/>
          <w:sz w:val="24"/>
        </w:rPr>
        <w:t>you</w:t>
      </w:r>
      <w:r>
        <w:rPr>
          <w:color w:val="171717"/>
          <w:spacing w:val="-3"/>
          <w:sz w:val="24"/>
        </w:rPr>
        <w:t> </w:t>
      </w:r>
      <w:r>
        <w:rPr>
          <w:color w:val="171717"/>
          <w:sz w:val="24"/>
        </w:rPr>
        <w:t>improve</w:t>
      </w:r>
      <w:r>
        <w:rPr>
          <w:color w:val="171717"/>
          <w:spacing w:val="-4"/>
          <w:sz w:val="24"/>
        </w:rPr>
        <w:t> </w:t>
      </w:r>
      <w:r>
        <w:rPr>
          <w:color w:val="171717"/>
          <w:sz w:val="24"/>
        </w:rPr>
        <w:t>the course's accessibility.</w:t>
      </w:r>
    </w:p>
    <w:p>
      <w:pPr>
        <w:pStyle w:val="ListParagraph"/>
        <w:numPr>
          <w:ilvl w:val="1"/>
          <w:numId w:val="2"/>
        </w:numPr>
        <w:tabs>
          <w:tab w:pos="1560" w:val="left" w:leader="none"/>
        </w:tabs>
        <w:spacing w:line="240" w:lineRule="auto" w:before="0" w:after="0"/>
        <w:ind w:left="1560" w:right="820" w:hanging="360"/>
        <w:jc w:val="left"/>
        <w:rPr>
          <w:sz w:val="24"/>
        </w:rPr>
      </w:pPr>
      <w:r>
        <w:rPr>
          <w:b/>
          <w:sz w:val="24"/>
        </w:rPr>
        <w:t>Microsoft</w:t>
      </w:r>
      <w:r>
        <w:rPr>
          <w:b/>
          <w:spacing w:val="-6"/>
          <w:sz w:val="24"/>
        </w:rPr>
        <w:t> </w:t>
      </w:r>
      <w:r>
        <w:rPr>
          <w:b/>
          <w:sz w:val="24"/>
        </w:rPr>
        <w:t>Teams</w:t>
      </w:r>
      <w:r>
        <w:rPr>
          <w:b/>
          <w:spacing w:val="-5"/>
          <w:sz w:val="24"/>
        </w:rPr>
        <w:t> </w:t>
      </w:r>
      <w:r>
        <w:rPr>
          <w:sz w:val="24"/>
        </w:rPr>
        <w:t>is</w:t>
      </w:r>
      <w:r>
        <w:rPr>
          <w:spacing w:val="-5"/>
          <w:sz w:val="24"/>
        </w:rPr>
        <w:t> </w:t>
      </w:r>
      <w:r>
        <w:rPr>
          <w:sz w:val="24"/>
        </w:rPr>
        <w:t>a…platform</w:t>
      </w:r>
      <w:r>
        <w:rPr>
          <w:spacing w:val="-5"/>
          <w:sz w:val="24"/>
        </w:rPr>
        <w:t> </w:t>
      </w:r>
      <w:r>
        <w:rPr>
          <w:sz w:val="24"/>
        </w:rPr>
        <w:t>the</w:t>
      </w:r>
      <w:r>
        <w:rPr>
          <w:spacing w:val="-6"/>
          <w:sz w:val="24"/>
        </w:rPr>
        <w:t> </w:t>
      </w:r>
      <w:r>
        <w:rPr>
          <w:sz w:val="24"/>
        </w:rPr>
        <w:t>group</w:t>
      </w:r>
      <w:r>
        <w:rPr>
          <w:spacing w:val="-5"/>
          <w:sz w:val="24"/>
        </w:rPr>
        <w:t> </w:t>
      </w:r>
      <w:r>
        <w:rPr>
          <w:sz w:val="24"/>
        </w:rPr>
        <w:t>collaboration,</w:t>
      </w:r>
      <w:r>
        <w:rPr>
          <w:spacing w:val="-5"/>
          <w:sz w:val="24"/>
        </w:rPr>
        <w:t> </w:t>
      </w:r>
      <w:r>
        <w:rPr>
          <w:sz w:val="24"/>
        </w:rPr>
        <w:t>online</w:t>
      </w:r>
      <w:r>
        <w:rPr>
          <w:spacing w:val="-6"/>
          <w:sz w:val="24"/>
        </w:rPr>
        <w:t> </w:t>
      </w:r>
      <w:r>
        <w:rPr>
          <w:sz w:val="24"/>
        </w:rPr>
        <w:t>meetings, document sharing, and information exchange.</w:t>
      </w:r>
    </w:p>
    <w:p>
      <w:pPr>
        <w:pStyle w:val="ListParagraph"/>
        <w:numPr>
          <w:ilvl w:val="1"/>
          <w:numId w:val="2"/>
        </w:numPr>
        <w:tabs>
          <w:tab w:pos="1560" w:val="left" w:leader="none"/>
        </w:tabs>
        <w:spacing w:line="240" w:lineRule="auto" w:before="1" w:after="0"/>
        <w:ind w:left="1560" w:right="0" w:hanging="360"/>
        <w:jc w:val="left"/>
        <w:rPr>
          <w:sz w:val="24"/>
        </w:rPr>
      </w:pPr>
      <w:r>
        <w:rPr>
          <w:b/>
          <w:sz w:val="24"/>
        </w:rPr>
        <w:t>Speed</w:t>
      </w:r>
      <w:r>
        <w:rPr>
          <w:b/>
          <w:spacing w:val="-4"/>
          <w:sz w:val="24"/>
        </w:rPr>
        <w:t> </w:t>
      </w:r>
      <w:r>
        <w:rPr>
          <w:b/>
          <w:sz w:val="24"/>
        </w:rPr>
        <w:t>Dating</w:t>
      </w:r>
      <w:r>
        <w:rPr>
          <w:b/>
          <w:spacing w:val="-3"/>
          <w:sz w:val="24"/>
        </w:rPr>
        <w:t> </w:t>
      </w:r>
      <w:r>
        <w:rPr>
          <w:b/>
          <w:sz w:val="24"/>
        </w:rPr>
        <w:t>with</w:t>
      </w:r>
      <w:r>
        <w:rPr>
          <w:b/>
          <w:spacing w:val="-2"/>
          <w:sz w:val="24"/>
        </w:rPr>
        <w:t> </w:t>
      </w:r>
      <w:r>
        <w:rPr>
          <w:b/>
          <w:sz w:val="24"/>
        </w:rPr>
        <w:t>Technology</w:t>
      </w:r>
      <w:r>
        <w:rPr>
          <w:b/>
          <w:spacing w:val="-2"/>
          <w:sz w:val="24"/>
        </w:rPr>
        <w:t> </w:t>
      </w:r>
      <w:r>
        <w:rPr>
          <w:b/>
          <w:sz w:val="24"/>
        </w:rPr>
        <w:t>website:</w:t>
      </w:r>
      <w:r>
        <w:rPr>
          <w:b/>
          <w:spacing w:val="-2"/>
          <w:sz w:val="24"/>
        </w:rPr>
        <w:t> </w:t>
      </w:r>
      <w:hyperlink r:id="rId10">
        <w:r>
          <w:rPr>
            <w:color w:val="0562C1"/>
            <w:spacing w:val="-2"/>
            <w:sz w:val="24"/>
            <w:u w:val="single" w:color="0562C1"/>
          </w:rPr>
          <w:t>https://go.iu.edu/speeddating</w:t>
        </w:r>
        <w:r>
          <w:rPr>
            <w:spacing w:val="-2"/>
            <w:sz w:val="24"/>
            <w:u w:val="none"/>
          </w:rPr>
          <w:t>.</w:t>
        </w:r>
      </w:hyperlink>
    </w:p>
    <w:sectPr>
      <w:pgSz w:w="12240" w:h="15840"/>
      <w:pgMar w:top="13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3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91" w:hanging="540"/>
      </w:pPr>
      <w:rPr>
        <w:rFonts w:hint="default"/>
        <w:lang w:val="en-US" w:eastAsia="en-US" w:bidi="ar-SA"/>
      </w:rPr>
    </w:lvl>
    <w:lvl w:ilvl="3">
      <w:start w:val="0"/>
      <w:numFmt w:val="bullet"/>
      <w:lvlText w:val="•"/>
      <w:lvlJc w:val="left"/>
      <w:pPr>
        <w:ind w:left="3202"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024" w:hanging="540"/>
      </w:pPr>
      <w:rPr>
        <w:rFonts w:hint="default"/>
        <w:lang w:val="en-US" w:eastAsia="en-US" w:bidi="ar-SA"/>
      </w:rPr>
    </w:lvl>
    <w:lvl w:ilvl="6">
      <w:start w:val="0"/>
      <w:numFmt w:val="bullet"/>
      <w:lvlText w:val="•"/>
      <w:lvlJc w:val="left"/>
      <w:pPr>
        <w:ind w:left="5935" w:hanging="540"/>
      </w:pPr>
      <w:rPr>
        <w:rFonts w:hint="default"/>
        <w:lang w:val="en-US" w:eastAsia="en-US" w:bidi="ar-SA"/>
      </w:rPr>
    </w:lvl>
    <w:lvl w:ilvl="7">
      <w:start w:val="0"/>
      <w:numFmt w:val="bullet"/>
      <w:lvlText w:val="•"/>
      <w:lvlJc w:val="left"/>
      <w:pPr>
        <w:ind w:left="6846" w:hanging="540"/>
      </w:pPr>
      <w:rPr>
        <w:rFonts w:hint="default"/>
        <w:lang w:val="en-US" w:eastAsia="en-US" w:bidi="ar-SA"/>
      </w:rPr>
    </w:lvl>
    <w:lvl w:ilvl="8">
      <w:start w:val="0"/>
      <w:numFmt w:val="bullet"/>
      <w:lvlText w:val="•"/>
      <w:lvlJc w:val="left"/>
      <w:pPr>
        <w:ind w:left="7757" w:hanging="54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ind w:left="120" w:hanging="2345"/>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ttraining.iu.edu/events/event-registration.html?scheduleid=cf36c2aa-f885-6512-dec1-3050808bd442" TargetMode="External"/><Relationship Id="rId6" Type="http://schemas.openxmlformats.org/officeDocument/2006/relationships/hyperlink" Target="https://ittraining.iu.edu/events/event-registration.html?scheduleid=58f36ec4-1c50-64fe-557e-5e7b777a1a2c" TargetMode="External"/><Relationship Id="rId7" Type="http://schemas.openxmlformats.org/officeDocument/2006/relationships/hyperlink" Target="https://ittraining.iu.edu/events/event-registration.html?scheduleid=b66f0a0a-98f0-6f1b-0983-96adfc36bdf3" TargetMode="External"/><Relationship Id="rId8" Type="http://schemas.openxmlformats.org/officeDocument/2006/relationships/hyperlink" Target="https://ittraining.iu.edu/events/event-registration.html?scheduleid=d9b879c6-bbf3-6e68-fe47-769645db6afd" TargetMode="External"/><Relationship Id="rId9" Type="http://schemas.openxmlformats.org/officeDocument/2006/relationships/hyperlink" Target="https://ittraining.iu.edu/events/event-registration.html?scheduleid=361f83b1-d836-6017-1564-330e8ce8058d" TargetMode="External"/><Relationship Id="rId10" Type="http://schemas.openxmlformats.org/officeDocument/2006/relationships/hyperlink" Target="https://go.iu.edu/speeddatin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description/>
  <dcterms:created xsi:type="dcterms:W3CDTF">2024-05-23T15:57:57Z</dcterms:created>
  <dcterms:modified xsi:type="dcterms:W3CDTF">2024-05-23T15:57:57Z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0x01010053AE4F06C51FF4489B9F6D281749D651</vt:lpwstr>
  </property>
  <property fmtid="{D5CDD505-2E9C-101B-9397-08002B2CF9AE}" pid="3" name="Created">
    <vt:filetime>2022-05-04T00:00:00Z</vt:filetime>
  </property>
  <property fmtid="{D5CDD505-2E9C-101B-9397-08002B2CF9AE}" pid="4" name="Creator">
    <vt:lpwstr>Acrobat PDFMaker 22 for Word</vt:lpwstr>
  </property>
  <property fmtid="{D5CDD505-2E9C-101B-9397-08002B2CF9AE}" pid="5" name="LastSaved">
    <vt:filetime>2024-05-23T00:00:00Z</vt:filetime>
  </property>
  <property fmtid="{D5CDD505-2E9C-101B-9397-08002B2CF9AE}" pid="6" name="Producer">
    <vt:lpwstr>Adobe PDF Library 22.1.149</vt:lpwstr>
  </property>
  <property fmtid="{D5CDD505-2E9C-101B-9397-08002B2CF9AE}" pid="7" name="SourceModified">
    <vt:lpwstr>D:20220411152005</vt:lpwstr>
  </property>
</Properties>
</file>