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49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951622" cy="49987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1622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895350</wp:posOffset>
                </wp:positionH>
                <wp:positionV relativeFrom="paragraph">
                  <wp:posOffset>399541</wp:posOffset>
                </wp:positionV>
                <wp:extent cx="5982335" cy="9525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9823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2335" h="9525">
                              <a:moveTo>
                                <a:pt x="598171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81712" y="9144"/>
                              </a:lnTo>
                              <a:lnTo>
                                <a:pt x="59817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pt;margin-top:31.459999pt;width:471.001pt;height:.72pt;mso-position-horizontal-relative:page;mso-position-vertical-relative:paragraph;z-index:15728640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Graduate</w:t>
      </w:r>
      <w:r>
        <w:rPr>
          <w:spacing w:val="-12"/>
        </w:rPr>
        <w:t> </w:t>
      </w:r>
      <w:r>
        <w:rPr/>
        <w:t>Studies,</w:t>
      </w:r>
      <w:r>
        <w:rPr>
          <w:spacing w:val="-12"/>
        </w:rPr>
        <w:t> </w:t>
      </w:r>
      <w:r>
        <w:rPr/>
        <w:t>Recruitment,</w:t>
      </w:r>
      <w:r>
        <w:rPr>
          <w:spacing w:val="-13"/>
        </w:rPr>
        <w:t> </w:t>
      </w:r>
      <w:r>
        <w:rPr/>
        <w:t>Admissions</w:t>
      </w:r>
      <w:r>
        <w:rPr>
          <w:spacing w:val="-14"/>
        </w:rPr>
        <w:t> </w:t>
      </w:r>
      <w:r>
        <w:rPr/>
        <w:t>&amp;</w:t>
      </w:r>
      <w:r>
        <w:rPr>
          <w:spacing w:val="-12"/>
        </w:rPr>
        <w:t> </w:t>
      </w:r>
      <w:r>
        <w:rPr/>
        <w:t>Financial</w:t>
      </w:r>
      <w:r>
        <w:rPr>
          <w:spacing w:val="-12"/>
        </w:rPr>
        <w:t> </w:t>
      </w:r>
      <w:r>
        <w:rPr/>
        <w:t>Aid</w:t>
      </w:r>
      <w:r>
        <w:rPr>
          <w:spacing w:val="-13"/>
        </w:rPr>
        <w:t> </w:t>
      </w:r>
      <w:r>
        <w:rPr>
          <w:spacing w:val="-2"/>
        </w:rPr>
        <w:t>Committee</w:t>
      </w:r>
    </w:p>
    <w:p>
      <w:pPr>
        <w:pStyle w:val="BodyText"/>
        <w:spacing w:before="218"/>
        <w:ind w:left="298"/>
        <w:jc w:val="center"/>
      </w:pPr>
      <w:r>
        <w:rPr/>
        <w:t>Meeting</w:t>
      </w:r>
      <w:r>
        <w:rPr>
          <w:spacing w:val="-6"/>
        </w:rPr>
        <w:t> </w:t>
      </w:r>
      <w:r>
        <w:rPr/>
        <w:t>6</w:t>
      </w:r>
      <w:r>
        <w:rPr>
          <w:spacing w:val="-4"/>
        </w:rPr>
        <w:t> </w:t>
      </w:r>
      <w:r>
        <w:rPr/>
        <w:t>Agenda</w:t>
      </w:r>
      <w:r>
        <w:rPr>
          <w:spacing w:val="-6"/>
        </w:rPr>
        <w:t> </w:t>
      </w:r>
      <w:r>
        <w:rPr/>
        <w:t>|</w:t>
      </w:r>
      <w:r>
        <w:rPr>
          <w:spacing w:val="-4"/>
        </w:rPr>
        <w:t> </w:t>
      </w:r>
      <w:r>
        <w:rPr/>
        <w:t>February</w:t>
      </w:r>
      <w:r>
        <w:rPr>
          <w:spacing w:val="-4"/>
        </w:rPr>
        <w:t> </w:t>
      </w:r>
      <w:r>
        <w:rPr/>
        <w:t>27,</w:t>
      </w:r>
      <w:r>
        <w:rPr>
          <w:spacing w:val="-5"/>
        </w:rPr>
        <w:t> </w:t>
      </w:r>
      <w:r>
        <w:rPr/>
        <w:t>2020</w:t>
      </w:r>
      <w:r>
        <w:rPr>
          <w:spacing w:val="-5"/>
        </w:rPr>
        <w:t> </w:t>
      </w:r>
      <w:r>
        <w:rPr/>
        <w:t>|</w:t>
      </w:r>
      <w:r>
        <w:rPr>
          <w:spacing w:val="-5"/>
        </w:rPr>
        <w:t> </w:t>
      </w:r>
      <w:r>
        <w:rPr/>
        <w:t>1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2pm</w:t>
      </w:r>
      <w:r>
        <w:rPr>
          <w:spacing w:val="-4"/>
        </w:rPr>
        <w:t> </w:t>
      </w:r>
      <w:r>
        <w:rPr/>
        <w:t>|</w:t>
      </w:r>
      <w:r>
        <w:rPr>
          <w:spacing w:val="-4"/>
        </w:rPr>
        <w:t> 2102</w:t>
      </w:r>
    </w:p>
    <w:p>
      <w:pPr>
        <w:pStyle w:val="BodyText"/>
      </w:pPr>
    </w:p>
    <w:p>
      <w:pPr>
        <w:pStyle w:val="BodyText"/>
        <w:spacing w:before="91"/>
      </w:pPr>
    </w:p>
    <w:p>
      <w:pPr>
        <w:pStyle w:val="Heading1"/>
        <w:numPr>
          <w:ilvl w:val="0"/>
          <w:numId w:val="1"/>
        </w:numPr>
        <w:tabs>
          <w:tab w:pos="859" w:val="left" w:leader="none"/>
        </w:tabs>
        <w:spacing w:line="240" w:lineRule="auto" w:before="0" w:after="0"/>
        <w:ind w:left="859" w:right="0" w:hanging="531"/>
        <w:jc w:val="left"/>
      </w:pPr>
      <w:r>
        <w:rPr/>
        <w:t>Voting</w:t>
      </w:r>
      <w:r>
        <w:rPr>
          <w:spacing w:val="-9"/>
        </w:rPr>
        <w:t> </w:t>
      </w:r>
      <w:r>
        <w:rPr>
          <w:spacing w:val="-4"/>
        </w:rPr>
        <w:t>Items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1577" w:val="left" w:leader="none"/>
        </w:tabs>
        <w:spacing w:line="240" w:lineRule="auto" w:before="0" w:after="0"/>
        <w:ind w:left="1577" w:right="0" w:hanging="358"/>
        <w:jc w:val="left"/>
        <w:rPr>
          <w:sz w:val="22"/>
        </w:rPr>
      </w:pPr>
      <w:r>
        <w:rPr>
          <w:sz w:val="22"/>
        </w:rPr>
        <w:t>Program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Changes</w:t>
      </w:r>
    </w:p>
    <w:p>
      <w:pPr>
        <w:pStyle w:val="BodyText"/>
      </w:pPr>
    </w:p>
    <w:p>
      <w:pPr>
        <w:pStyle w:val="ListParagraph"/>
        <w:numPr>
          <w:ilvl w:val="2"/>
          <w:numId w:val="1"/>
        </w:numPr>
        <w:tabs>
          <w:tab w:pos="2297" w:val="left" w:leader="none"/>
          <w:tab w:pos="2299" w:val="left" w:leader="none"/>
        </w:tabs>
        <w:spacing w:line="480" w:lineRule="auto" w:before="0" w:after="0"/>
        <w:ind w:left="2299" w:right="470" w:hanging="304"/>
        <w:jc w:val="left"/>
        <w:rPr>
          <w:sz w:val="22"/>
        </w:rPr>
      </w:pPr>
      <w:r>
        <w:rPr>
          <w:sz w:val="22"/>
        </w:rPr>
        <w:t>Social</w:t>
      </w:r>
      <w:r>
        <w:rPr>
          <w:spacing w:val="-6"/>
          <w:sz w:val="22"/>
        </w:rPr>
        <w:t> </w:t>
      </w:r>
      <w:r>
        <w:rPr>
          <w:sz w:val="22"/>
        </w:rPr>
        <w:t>Foundations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Education</w:t>
      </w:r>
      <w:r>
        <w:rPr>
          <w:spacing w:val="-6"/>
          <w:sz w:val="22"/>
        </w:rPr>
        <w:t> </w:t>
      </w:r>
      <w:r>
        <w:rPr>
          <w:sz w:val="22"/>
        </w:rPr>
        <w:t>doctoral</w:t>
      </w:r>
      <w:r>
        <w:rPr>
          <w:spacing w:val="-5"/>
          <w:sz w:val="22"/>
        </w:rPr>
        <w:t> </w:t>
      </w:r>
      <w:r>
        <w:rPr>
          <w:sz w:val="22"/>
        </w:rPr>
        <w:t>minor</w:t>
      </w:r>
      <w:r>
        <w:rPr>
          <w:spacing w:val="-4"/>
          <w:sz w:val="22"/>
        </w:rPr>
        <w:t> </w:t>
      </w:r>
      <w:r>
        <w:rPr>
          <w:sz w:val="22"/>
        </w:rPr>
        <w:t>program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name change: Bradley Levinson @1pm</w:t>
      </w:r>
    </w:p>
    <w:p>
      <w:pPr>
        <w:pStyle w:val="ListParagraph"/>
        <w:numPr>
          <w:ilvl w:val="2"/>
          <w:numId w:val="1"/>
        </w:numPr>
        <w:tabs>
          <w:tab w:pos="2297" w:val="left" w:leader="none"/>
          <w:tab w:pos="2299" w:val="left" w:leader="none"/>
        </w:tabs>
        <w:spacing w:line="480" w:lineRule="auto" w:before="1" w:after="0"/>
        <w:ind w:left="2299" w:right="501" w:hanging="369"/>
        <w:jc w:val="left"/>
        <w:rPr>
          <w:sz w:val="22"/>
        </w:rPr>
      </w:pPr>
      <w:r>
        <w:rPr>
          <w:sz w:val="22"/>
        </w:rPr>
        <w:t>MSED-Mental</w:t>
      </w:r>
      <w:r>
        <w:rPr>
          <w:spacing w:val="-7"/>
          <w:sz w:val="22"/>
        </w:rPr>
        <w:t> </w:t>
      </w:r>
      <w:r>
        <w:rPr>
          <w:sz w:val="22"/>
        </w:rPr>
        <w:t>Health</w:t>
      </w:r>
      <w:r>
        <w:rPr>
          <w:spacing w:val="-7"/>
          <w:sz w:val="22"/>
        </w:rPr>
        <w:t> </w:t>
      </w:r>
      <w:r>
        <w:rPr>
          <w:sz w:val="22"/>
        </w:rPr>
        <w:t>Counseling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Counselor</w:t>
      </w:r>
      <w:r>
        <w:rPr>
          <w:spacing w:val="-7"/>
          <w:sz w:val="22"/>
        </w:rPr>
        <w:t> </w:t>
      </w:r>
      <w:r>
        <w:rPr>
          <w:sz w:val="22"/>
        </w:rPr>
        <w:t>Ed-Mental</w:t>
      </w:r>
      <w:r>
        <w:rPr>
          <w:spacing w:val="-7"/>
          <w:sz w:val="22"/>
        </w:rPr>
        <w:t> </w:t>
      </w:r>
      <w:r>
        <w:rPr>
          <w:sz w:val="22"/>
        </w:rPr>
        <w:t>Health Track: Rebecca Martinez</w:t>
      </w:r>
    </w:p>
    <w:p>
      <w:pPr>
        <w:pStyle w:val="ListParagraph"/>
        <w:numPr>
          <w:ilvl w:val="1"/>
          <w:numId w:val="1"/>
        </w:numPr>
        <w:tabs>
          <w:tab w:pos="1577" w:val="left" w:leader="none"/>
        </w:tabs>
        <w:spacing w:line="250" w:lineRule="exact" w:before="0" w:after="0"/>
        <w:ind w:left="1577" w:right="0" w:hanging="358"/>
        <w:jc w:val="left"/>
        <w:rPr>
          <w:sz w:val="22"/>
        </w:rPr>
      </w:pPr>
      <w:r>
        <w:rPr>
          <w:sz w:val="22"/>
        </w:rPr>
        <w:t>Review/Approval</w:t>
      </w:r>
      <w:r>
        <w:rPr>
          <w:spacing w:val="-10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Minutes</w:t>
      </w:r>
      <w:r>
        <w:rPr>
          <w:spacing w:val="-9"/>
          <w:sz w:val="22"/>
        </w:rPr>
        <w:t> </w:t>
      </w:r>
      <w:r>
        <w:rPr>
          <w:sz w:val="22"/>
        </w:rPr>
        <w:t>from</w:t>
      </w:r>
      <w:r>
        <w:rPr>
          <w:spacing w:val="-10"/>
          <w:sz w:val="22"/>
        </w:rPr>
        <w:t> </w:t>
      </w:r>
      <w:r>
        <w:rPr>
          <w:sz w:val="22"/>
        </w:rPr>
        <w:t>January</w:t>
      </w:r>
      <w:r>
        <w:rPr>
          <w:spacing w:val="-8"/>
          <w:sz w:val="22"/>
        </w:rPr>
        <w:t> </w:t>
      </w:r>
      <w:r>
        <w:rPr>
          <w:sz w:val="22"/>
        </w:rPr>
        <w:t>28,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2020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859" w:val="left" w:leader="none"/>
        </w:tabs>
        <w:spacing w:line="240" w:lineRule="auto" w:before="0" w:after="0"/>
        <w:ind w:left="859" w:right="0" w:hanging="629"/>
        <w:jc w:val="left"/>
      </w:pPr>
      <w:r>
        <w:rPr>
          <w:spacing w:val="-2"/>
        </w:rPr>
        <w:t>Discussion</w:t>
      </w:r>
      <w:r>
        <w:rPr>
          <w:spacing w:val="5"/>
        </w:rPr>
        <w:t> </w:t>
      </w:r>
      <w:r>
        <w:rPr>
          <w:spacing w:val="-4"/>
        </w:rPr>
        <w:t>Item</w:t>
      </w:r>
    </w:p>
    <w:p>
      <w:pPr>
        <w:pStyle w:val="ListParagraph"/>
        <w:numPr>
          <w:ilvl w:val="1"/>
          <w:numId w:val="1"/>
        </w:numPr>
        <w:tabs>
          <w:tab w:pos="1578" w:val="left" w:leader="none"/>
        </w:tabs>
        <w:spacing w:line="240" w:lineRule="auto" w:before="249" w:after="0"/>
        <w:ind w:left="1578" w:right="0" w:hanging="359"/>
        <w:jc w:val="left"/>
        <w:rPr>
          <w:rFonts w:ascii="Calibri"/>
          <w:sz w:val="22"/>
        </w:rPr>
      </w:pPr>
      <w:r>
        <w:rPr>
          <w:sz w:val="22"/>
        </w:rPr>
        <w:t>New</w:t>
      </w:r>
      <w:r>
        <w:rPr>
          <w:spacing w:val="-7"/>
          <w:sz w:val="22"/>
        </w:rPr>
        <w:t> </w:t>
      </w:r>
      <w:r>
        <w:rPr>
          <w:sz w:val="22"/>
        </w:rPr>
        <w:t>Gems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Experience</w:t>
      </w:r>
    </w:p>
    <w:p>
      <w:pPr>
        <w:pStyle w:val="Heading1"/>
        <w:numPr>
          <w:ilvl w:val="0"/>
          <w:numId w:val="1"/>
        </w:numPr>
        <w:tabs>
          <w:tab w:pos="859" w:val="left" w:leader="none"/>
        </w:tabs>
        <w:spacing w:line="240" w:lineRule="auto" w:before="240" w:after="0"/>
        <w:ind w:left="859" w:right="0" w:hanging="726"/>
        <w:jc w:val="left"/>
      </w:pPr>
      <w:r>
        <w:rPr>
          <w:spacing w:val="-2"/>
        </w:rPr>
        <w:t>Information</w:t>
      </w:r>
      <w:r>
        <w:rPr>
          <w:spacing w:val="4"/>
        </w:rPr>
        <w:t> </w:t>
      </w:r>
      <w:r>
        <w:rPr>
          <w:spacing w:val="-2"/>
        </w:rPr>
        <w:t>Items</w:t>
      </w:r>
    </w:p>
    <w:p>
      <w:pPr>
        <w:pStyle w:val="ListParagraph"/>
        <w:numPr>
          <w:ilvl w:val="1"/>
          <w:numId w:val="1"/>
        </w:numPr>
        <w:tabs>
          <w:tab w:pos="1578" w:val="left" w:leader="none"/>
        </w:tabs>
        <w:spacing w:line="240" w:lineRule="auto" w:before="249" w:after="0"/>
        <w:ind w:left="1578" w:right="0" w:hanging="359"/>
        <w:jc w:val="left"/>
        <w:rPr>
          <w:rFonts w:ascii="Calibri"/>
          <w:sz w:val="22"/>
        </w:rPr>
      </w:pPr>
      <w:r>
        <w:rPr>
          <w:sz w:val="22"/>
        </w:rPr>
        <w:t>Update</w:t>
      </w:r>
      <w:r>
        <w:rPr>
          <w:spacing w:val="-8"/>
          <w:sz w:val="22"/>
        </w:rPr>
        <w:t> </w:t>
      </w:r>
      <w:r>
        <w:rPr>
          <w:sz w:val="22"/>
        </w:rPr>
        <w:t>from</w:t>
      </w:r>
      <w:r>
        <w:rPr>
          <w:spacing w:val="-9"/>
          <w:sz w:val="22"/>
        </w:rPr>
        <w:t> </w:t>
      </w:r>
      <w:r>
        <w:rPr>
          <w:sz w:val="22"/>
        </w:rPr>
        <w:t>Policy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Council</w:t>
      </w:r>
    </w:p>
    <w:sectPr>
      <w:type w:val="continuous"/>
      <w:pgSz w:w="12240" w:h="15840"/>
      <w:pgMar w:top="720" w:bottom="280" w:left="130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859" w:hanging="531"/>
        <w:jc w:val="right"/>
      </w:pPr>
      <w:rPr>
        <w:rFonts w:hint="default" w:ascii="Georgia" w:hAnsi="Georgia" w:eastAsia="Georgia" w:cs="Georgia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579" w:hanging="361"/>
        <w:jc w:val="left"/>
      </w:pPr>
      <w:rPr>
        <w:rFonts w:hint="default"/>
        <w:spacing w:val="0"/>
        <w:w w:val="99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2299" w:hanging="361"/>
        <w:jc w:val="right"/>
      </w:pPr>
      <w:rPr>
        <w:rFonts w:hint="default" w:ascii="Georgia" w:hAnsi="Georgia" w:eastAsia="Georgia" w:cs="Georgia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8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6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80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59" w:hanging="726"/>
      <w:outlineLvl w:val="1"/>
    </w:pPr>
    <w:rPr>
      <w:rFonts w:ascii="Georgia" w:hAnsi="Georgia" w:eastAsia="Georgia" w:cs="Georgia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68"/>
      <w:ind w:left="298" w:right="1"/>
      <w:jc w:val="center"/>
    </w:pPr>
    <w:rPr>
      <w:rFonts w:ascii="Georgia" w:hAnsi="Georgia" w:eastAsia="Georgia" w:cs="Georgia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59" w:hanging="359"/>
    </w:pPr>
    <w:rPr>
      <w:rFonts w:ascii="Georgia" w:hAnsi="Georgia" w:eastAsia="Georgia" w:cs="Georg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Indiana University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Helstrom, Kirstin Ane</dc:creator>
  <dc:description/>
  <dcterms:created xsi:type="dcterms:W3CDTF">2024-05-23T14:38:11Z</dcterms:created>
  <dcterms:modified xsi:type="dcterms:W3CDTF">2024-05-23T14:38:11Z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2024-05-23T00:00:00Z</vt:filetime>
  </property>
  <property fmtid="{D5CDD505-2E9C-101B-9397-08002B2CF9AE}" pid="5" name="Producer">
    <vt:lpwstr>Adobe PDF Library 21.1.187</vt:lpwstr>
  </property>
  <property fmtid="{D5CDD505-2E9C-101B-9397-08002B2CF9AE}" pid="6" name="SourceModified">
    <vt:lpwstr/>
  </property>
</Properties>
</file>