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3F1A" w14:textId="167B9D41" w:rsidR="00372AD0" w:rsidRPr="00372AD0" w:rsidRDefault="00372AD0">
      <w:pPr>
        <w:rPr>
          <w:rFonts w:ascii="Times New Roman" w:hAnsi="Times New Roman" w:cs="Times New Roman"/>
        </w:rPr>
      </w:pPr>
      <w:r w:rsidRPr="00372AD0">
        <w:rPr>
          <w:rFonts w:ascii="Times New Roman" w:hAnsi="Times New Roman" w:cs="Times New Roman"/>
        </w:rPr>
        <w:t>2023-2024</w:t>
      </w:r>
      <w:r w:rsidR="00AC23FB">
        <w:rPr>
          <w:rFonts w:ascii="Times New Roman" w:hAnsi="Times New Roman" w:cs="Times New Roman"/>
        </w:rPr>
        <w:t xml:space="preserve"> </w:t>
      </w:r>
      <w:r w:rsidR="00AC2B28">
        <w:rPr>
          <w:rFonts w:ascii="Times New Roman" w:hAnsi="Times New Roman" w:cs="Times New Roman"/>
        </w:rPr>
        <w:t>Learning and Teaching with Technology (LTT)</w:t>
      </w:r>
      <w:r w:rsidR="00FB15E9">
        <w:rPr>
          <w:rFonts w:ascii="Times New Roman" w:hAnsi="Times New Roman" w:cs="Times New Roman"/>
        </w:rPr>
        <w:t xml:space="preserve"> Committee</w:t>
      </w:r>
      <w:r w:rsidR="00FE0841">
        <w:rPr>
          <w:rFonts w:ascii="Times New Roman" w:hAnsi="Times New Roman" w:cs="Times New Roman"/>
        </w:rPr>
        <w:t xml:space="preserve"> </w:t>
      </w:r>
      <w:r w:rsidRPr="00372AD0">
        <w:rPr>
          <w:rFonts w:ascii="Times New Roman" w:hAnsi="Times New Roman" w:cs="Times New Roman"/>
        </w:rPr>
        <w:t xml:space="preserve">Annual Report </w:t>
      </w:r>
    </w:p>
    <w:tbl>
      <w:tblPr>
        <w:tblW w:w="143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2715"/>
        <w:gridCol w:w="4681"/>
        <w:gridCol w:w="2307"/>
        <w:gridCol w:w="1161"/>
        <w:gridCol w:w="2274"/>
      </w:tblGrid>
      <w:tr w:rsidR="00AC23FB" w:rsidRPr="00C01C94" w14:paraId="5DCB2A70" w14:textId="77777777" w:rsidTr="00AC2B28">
        <w:trPr>
          <w:trHeight w:val="458"/>
        </w:trPr>
        <w:tc>
          <w:tcPr>
            <w:tcW w:w="1172" w:type="dxa"/>
            <w:shd w:val="clear" w:color="auto" w:fill="auto"/>
            <w:vAlign w:val="center"/>
          </w:tcPr>
          <w:p w14:paraId="04833C32" w14:textId="3B77C036"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Committee</w:t>
            </w:r>
          </w:p>
        </w:tc>
        <w:tc>
          <w:tcPr>
            <w:tcW w:w="2838" w:type="dxa"/>
            <w:shd w:val="clear" w:color="auto" w:fill="auto"/>
            <w:vAlign w:val="center"/>
          </w:tcPr>
          <w:p w14:paraId="39A8F6BF" w14:textId="2DB35FC2"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Charges</w:t>
            </w:r>
          </w:p>
        </w:tc>
        <w:tc>
          <w:tcPr>
            <w:tcW w:w="4681" w:type="dxa"/>
            <w:shd w:val="clear" w:color="auto" w:fill="auto"/>
            <w:noWrap/>
            <w:vAlign w:val="center"/>
          </w:tcPr>
          <w:p w14:paraId="220EDA26" w14:textId="556D53F7"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Progress</w:t>
            </w:r>
          </w:p>
        </w:tc>
        <w:tc>
          <w:tcPr>
            <w:tcW w:w="2379" w:type="dxa"/>
            <w:shd w:val="clear" w:color="auto" w:fill="auto"/>
            <w:vAlign w:val="center"/>
          </w:tcPr>
          <w:p w14:paraId="2ED3B8B3" w14:textId="5E3B174D"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Barriers, if any</w:t>
            </w:r>
          </w:p>
        </w:tc>
        <w:tc>
          <w:tcPr>
            <w:tcW w:w="866" w:type="dxa"/>
            <w:shd w:val="clear" w:color="auto" w:fill="auto"/>
            <w:noWrap/>
            <w:vAlign w:val="center"/>
          </w:tcPr>
          <w:p w14:paraId="0B617D27" w14:textId="326553D4"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Estimated Completion Date</w:t>
            </w:r>
          </w:p>
        </w:tc>
        <w:tc>
          <w:tcPr>
            <w:tcW w:w="2374" w:type="dxa"/>
            <w:shd w:val="clear" w:color="auto" w:fill="auto"/>
            <w:vAlign w:val="center"/>
          </w:tcPr>
          <w:p w14:paraId="360AF7A4" w14:textId="559419EC"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Additional Notes</w:t>
            </w:r>
          </w:p>
        </w:tc>
      </w:tr>
      <w:tr w:rsidR="00AC2B28" w:rsidRPr="00FB15E9" w14:paraId="4579150F" w14:textId="77777777" w:rsidTr="00AC2B28">
        <w:trPr>
          <w:trHeight w:val="458"/>
        </w:trPr>
        <w:tc>
          <w:tcPr>
            <w:tcW w:w="1172" w:type="dxa"/>
            <w:vMerge w:val="restart"/>
            <w:tcBorders>
              <w:top w:val="single" w:sz="4" w:space="0" w:color="auto"/>
              <w:left w:val="single" w:sz="4" w:space="0" w:color="auto"/>
              <w:right w:val="single" w:sz="4" w:space="0" w:color="auto"/>
            </w:tcBorders>
            <w:shd w:val="clear" w:color="auto" w:fill="auto"/>
            <w:vAlign w:val="center"/>
          </w:tcPr>
          <w:p w14:paraId="50D8BC67" w14:textId="025BB9BF" w:rsidR="00AC2B28" w:rsidRPr="00FB15E9" w:rsidRDefault="00AC2B28" w:rsidP="00FB15E9">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Learning and Teaching with Technology (LTT) </w:t>
            </w:r>
          </w:p>
        </w:tc>
        <w:tc>
          <w:tcPr>
            <w:tcW w:w="2838" w:type="dxa"/>
            <w:tcBorders>
              <w:top w:val="single" w:sz="4" w:space="0" w:color="auto"/>
              <w:left w:val="single" w:sz="4" w:space="0" w:color="auto"/>
              <w:bottom w:val="single" w:sz="4" w:space="0" w:color="auto"/>
              <w:right w:val="single" w:sz="4" w:space="0" w:color="auto"/>
            </w:tcBorders>
            <w:shd w:val="clear" w:color="auto" w:fill="auto"/>
          </w:tcPr>
          <w:p w14:paraId="25C09BB4" w14:textId="103AB996"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Charge 1: Develop accessible and engaging materials demonstrating the potential for innovative pedagogical and research use of the Slide classroom</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69220B86" w14:textId="2B4AC6D5"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SLIDE Classroom Pressbook was created: https://iu.pressbooks.pub/bled1004/</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5A210A4A" w14:textId="41A124BA"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Getting faculty to use the SLIDE classroom.</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094A754" w14:textId="3D774775"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Done</w:t>
            </w: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21E41151" w14:textId="113CF28B"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We could assist in publicizing the high-quality Press Book.</w:t>
            </w:r>
          </w:p>
        </w:tc>
      </w:tr>
      <w:tr w:rsidR="00AC2B28" w:rsidRPr="00FB15E9" w14:paraId="7C9777BE" w14:textId="77777777" w:rsidTr="00AC2B28">
        <w:trPr>
          <w:trHeight w:val="458"/>
        </w:trPr>
        <w:tc>
          <w:tcPr>
            <w:tcW w:w="1172" w:type="dxa"/>
            <w:vMerge/>
            <w:tcBorders>
              <w:left w:val="single" w:sz="4" w:space="0" w:color="auto"/>
              <w:right w:val="single" w:sz="4" w:space="0" w:color="auto"/>
            </w:tcBorders>
            <w:shd w:val="clear" w:color="auto" w:fill="auto"/>
            <w:vAlign w:val="center"/>
          </w:tcPr>
          <w:p w14:paraId="5129C8F9" w14:textId="77777777" w:rsidR="00AC2B28" w:rsidRPr="00FB15E9" w:rsidRDefault="00AC2B28" w:rsidP="00FB15E9">
            <w:pPr>
              <w:spacing w:after="0" w:line="240" w:lineRule="auto"/>
              <w:jc w:val="center"/>
              <w:rPr>
                <w:rFonts w:ascii="Times New Roman" w:eastAsia="Times New Roman" w:hAnsi="Times New Roman" w:cs="Times New Roman"/>
                <w:color w:val="000000"/>
                <w:kern w:val="0"/>
                <w:sz w:val="20"/>
                <w:szCs w:val="20"/>
                <w14:ligatures w14:val="none"/>
              </w:rPr>
            </w:pPr>
          </w:p>
        </w:tc>
        <w:tc>
          <w:tcPr>
            <w:tcW w:w="2838" w:type="dxa"/>
            <w:tcBorders>
              <w:top w:val="single" w:sz="4" w:space="0" w:color="auto"/>
              <w:left w:val="single" w:sz="4" w:space="0" w:color="auto"/>
              <w:bottom w:val="single" w:sz="4" w:space="0" w:color="auto"/>
              <w:right w:val="single" w:sz="4" w:space="0" w:color="auto"/>
            </w:tcBorders>
            <w:shd w:val="clear" w:color="auto" w:fill="auto"/>
          </w:tcPr>
          <w:p w14:paraId="4B0FE135" w14:textId="074F832A"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Charge 2: Study the alignment of SoE technology with practices in the K-12 setting.</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3B3F858C" w14:textId="0F37A49B"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Not yet begun. Going forward, it is important to integrate these studies into current and future SoE grant-funded projects that work with K12 schools.</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0EF316CA" w14:textId="32B3F44A"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FB15E9">
              <w:rPr>
                <w:rFonts w:ascii="Times New Roman" w:eastAsia="Times New Roman" w:hAnsi="Times New Roman" w:cs="Times New Roman"/>
                <w:color w:val="000000"/>
                <w:kern w:val="0"/>
                <w:sz w:val="20"/>
                <w:szCs w:val="20"/>
                <w14:ligatures w14:val="none"/>
              </w:rPr>
              <w:t> </w:t>
            </w:r>
            <w:r w:rsidRPr="00AC2B28">
              <w:rPr>
                <w:rFonts w:ascii="Times New Roman" w:eastAsia="Times New Roman" w:hAnsi="Times New Roman" w:cs="Times New Roman"/>
                <w:color w:val="000000"/>
                <w:kern w:val="0"/>
                <w:sz w:val="20"/>
                <w:szCs w:val="20"/>
                <w14:ligatures w14:val="none"/>
              </w:rPr>
              <w:t>P-12 schools typically use Google, so if the SoE wants to be better aligned, we should not move away from Google. Several grants are already in place where there are technology initiatives in schools that could be shared and aligned so that information is shared.</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1EBE0F70" w14:textId="77777777"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FB15E9">
              <w:rPr>
                <w:rFonts w:ascii="Times New Roman" w:eastAsia="Times New Roman" w:hAnsi="Times New Roman" w:cs="Times New Roman"/>
                <w:color w:val="000000"/>
                <w:kern w:val="0"/>
                <w:sz w:val="20"/>
                <w:szCs w:val="20"/>
                <w14:ligatures w14:val="none"/>
              </w:rPr>
              <w:t>AY 24-25</w:t>
            </w: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7C62FD2C" w14:textId="5B6C6F59"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Several grants are already in place where there are technology initiatives in schools that could be shared and aligned so that information is shared.</w:t>
            </w:r>
          </w:p>
        </w:tc>
      </w:tr>
      <w:tr w:rsidR="00AC2B28" w:rsidRPr="00FB15E9" w14:paraId="6CFF7D17" w14:textId="77777777" w:rsidTr="00AC2B28">
        <w:trPr>
          <w:trHeight w:val="458"/>
        </w:trPr>
        <w:tc>
          <w:tcPr>
            <w:tcW w:w="1172" w:type="dxa"/>
            <w:vMerge/>
            <w:tcBorders>
              <w:left w:val="single" w:sz="4" w:space="0" w:color="auto"/>
              <w:right w:val="single" w:sz="4" w:space="0" w:color="auto"/>
            </w:tcBorders>
            <w:shd w:val="clear" w:color="auto" w:fill="auto"/>
            <w:vAlign w:val="center"/>
          </w:tcPr>
          <w:p w14:paraId="59D9B07A" w14:textId="77777777" w:rsidR="00AC2B28" w:rsidRPr="00FB15E9" w:rsidRDefault="00AC2B28" w:rsidP="00FB15E9">
            <w:pPr>
              <w:spacing w:after="0" w:line="240" w:lineRule="auto"/>
              <w:jc w:val="center"/>
              <w:rPr>
                <w:rFonts w:ascii="Times New Roman" w:eastAsia="Times New Roman" w:hAnsi="Times New Roman" w:cs="Times New Roman"/>
                <w:color w:val="000000"/>
                <w:kern w:val="0"/>
                <w:sz w:val="20"/>
                <w:szCs w:val="20"/>
                <w14:ligatures w14:val="none"/>
              </w:rPr>
            </w:pPr>
          </w:p>
        </w:tc>
        <w:tc>
          <w:tcPr>
            <w:tcW w:w="2838" w:type="dxa"/>
            <w:tcBorders>
              <w:top w:val="single" w:sz="4" w:space="0" w:color="auto"/>
              <w:left w:val="single" w:sz="4" w:space="0" w:color="auto"/>
              <w:bottom w:val="single" w:sz="4" w:space="0" w:color="auto"/>
              <w:right w:val="single" w:sz="4" w:space="0" w:color="auto"/>
            </w:tcBorders>
            <w:shd w:val="clear" w:color="auto" w:fill="auto"/>
          </w:tcPr>
          <w:p w14:paraId="0F542D49" w14:textId="758CEDF7"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Charge 3: Develop a preliminary report on systemic tech access inequities which adversely impact student success in the School of Education.</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2B5A11C1" w14:textId="2F1FBE29"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We have documented frequently heard student complaints about access issues and unmet student material needs (preliminary informal documentation with anonymous doctoral student and anonymous staff voices represented). Our next step should be scheduling a meeting to share and gather information on this issue across all relevant leadership bodies in SoE: LTT, TTL, ETS, UITS, SoE ODEI, and the SoE Faculty Equity Committee. Our goal of this meeting would be developing shared documentation of resources available to students from different offices/hubs, and shared documentation of currently *unmet* student tech access needs.</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3967D07C" w14:textId="30ECEFC5"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Communication among departments and centers to share resource knowledge.</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EB607CD" w14:textId="77777777"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FB15E9">
              <w:rPr>
                <w:rFonts w:ascii="Times New Roman" w:eastAsia="Times New Roman" w:hAnsi="Times New Roman" w:cs="Times New Roman"/>
                <w:color w:val="000000"/>
                <w:kern w:val="0"/>
                <w:sz w:val="20"/>
                <w:szCs w:val="20"/>
                <w14:ligatures w14:val="none"/>
              </w:rPr>
              <w:t> </w:t>
            </w: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8562CC0" w14:textId="217AAF8B"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Scheduling that first cross-committee meeting will be a priority for 2024-2025 school year. Karen Smith and Day Greenberg will be involved in this effort, with a goal of a Spring 2025 meeting getting scheduled.</w:t>
            </w:r>
          </w:p>
        </w:tc>
      </w:tr>
      <w:tr w:rsidR="00AC2B28" w:rsidRPr="00FB15E9" w14:paraId="5E06CD51" w14:textId="77777777" w:rsidTr="00AC2B28">
        <w:trPr>
          <w:trHeight w:val="458"/>
        </w:trPr>
        <w:tc>
          <w:tcPr>
            <w:tcW w:w="1172" w:type="dxa"/>
            <w:vMerge/>
            <w:tcBorders>
              <w:left w:val="single" w:sz="4" w:space="0" w:color="auto"/>
              <w:bottom w:val="single" w:sz="4" w:space="0" w:color="auto"/>
              <w:right w:val="single" w:sz="4" w:space="0" w:color="auto"/>
            </w:tcBorders>
            <w:shd w:val="clear" w:color="auto" w:fill="auto"/>
            <w:vAlign w:val="center"/>
          </w:tcPr>
          <w:p w14:paraId="6C7C91FD" w14:textId="77777777" w:rsidR="00AC2B28" w:rsidRPr="00FB15E9" w:rsidRDefault="00AC2B28" w:rsidP="00FB15E9">
            <w:pPr>
              <w:spacing w:after="0" w:line="240" w:lineRule="auto"/>
              <w:jc w:val="center"/>
              <w:rPr>
                <w:rFonts w:ascii="Times New Roman" w:eastAsia="Times New Roman" w:hAnsi="Times New Roman" w:cs="Times New Roman"/>
                <w:color w:val="000000"/>
                <w:kern w:val="0"/>
                <w:sz w:val="20"/>
                <w:szCs w:val="20"/>
                <w14:ligatures w14:val="none"/>
              </w:rPr>
            </w:pPr>
          </w:p>
        </w:tc>
        <w:tc>
          <w:tcPr>
            <w:tcW w:w="2838" w:type="dxa"/>
            <w:tcBorders>
              <w:top w:val="single" w:sz="4" w:space="0" w:color="auto"/>
              <w:left w:val="single" w:sz="4" w:space="0" w:color="auto"/>
              <w:bottom w:val="single" w:sz="4" w:space="0" w:color="auto"/>
              <w:right w:val="single" w:sz="4" w:space="0" w:color="auto"/>
            </w:tcBorders>
            <w:shd w:val="clear" w:color="auto" w:fill="auto"/>
          </w:tcPr>
          <w:p w14:paraId="01F974F3" w14:textId="2AE9B6E0" w:rsidR="00AC2B28" w:rsidRPr="00AC2B28"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Charge 4: Document SoE research and equity issues on AI in education.</w:t>
            </w:r>
          </w:p>
        </w:tc>
        <w:tc>
          <w:tcPr>
            <w:tcW w:w="4681" w:type="dxa"/>
            <w:tcBorders>
              <w:top w:val="single" w:sz="4" w:space="0" w:color="auto"/>
              <w:left w:val="single" w:sz="4" w:space="0" w:color="auto"/>
              <w:bottom w:val="single" w:sz="4" w:space="0" w:color="auto"/>
              <w:right w:val="single" w:sz="4" w:space="0" w:color="auto"/>
            </w:tcBorders>
            <w:shd w:val="clear" w:color="auto" w:fill="auto"/>
            <w:noWrap/>
          </w:tcPr>
          <w:p w14:paraId="5A084041" w14:textId="39FC5213" w:rsidR="00AC2B28" w:rsidRPr="00AC2B28" w:rsidRDefault="00AC2B28" w:rsidP="00FB15E9">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Not yet begun. </w:t>
            </w:r>
          </w:p>
        </w:tc>
        <w:tc>
          <w:tcPr>
            <w:tcW w:w="2379" w:type="dxa"/>
            <w:tcBorders>
              <w:top w:val="single" w:sz="4" w:space="0" w:color="auto"/>
              <w:left w:val="single" w:sz="4" w:space="0" w:color="auto"/>
              <w:bottom w:val="single" w:sz="4" w:space="0" w:color="auto"/>
              <w:right w:val="single" w:sz="4" w:space="0" w:color="auto"/>
            </w:tcBorders>
            <w:shd w:val="clear" w:color="auto" w:fill="auto"/>
          </w:tcPr>
          <w:p w14:paraId="0995DD61" w14:textId="789BB873" w:rsidR="00AC2B28" w:rsidRPr="00AC2B28"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AI policy, programming, and SoE initiatives are rapidly changing.</w:t>
            </w:r>
          </w:p>
        </w:tc>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55A7B99" w14:textId="77777777" w:rsidR="00AC2B28" w:rsidRPr="00FB15E9" w:rsidRDefault="00AC2B28" w:rsidP="00FB15E9">
            <w:pPr>
              <w:spacing w:after="0" w:line="240" w:lineRule="auto"/>
              <w:rPr>
                <w:rFonts w:ascii="Times New Roman" w:eastAsia="Times New Roman" w:hAnsi="Times New Roman" w:cs="Times New Roman"/>
                <w:color w:val="000000"/>
                <w:kern w:val="0"/>
                <w:sz w:val="20"/>
                <w:szCs w:val="20"/>
                <w14:ligatures w14:val="none"/>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B44809D" w14:textId="45084031" w:rsidR="00AC2B28" w:rsidRPr="00AC2B28" w:rsidRDefault="00AC2B28" w:rsidP="00FB15E9">
            <w:pPr>
              <w:spacing w:after="0" w:line="240" w:lineRule="auto"/>
              <w:rPr>
                <w:rFonts w:ascii="Times New Roman" w:eastAsia="Times New Roman" w:hAnsi="Times New Roman" w:cs="Times New Roman"/>
                <w:color w:val="000000"/>
                <w:kern w:val="0"/>
                <w:sz w:val="20"/>
                <w:szCs w:val="20"/>
                <w14:ligatures w14:val="none"/>
              </w:rPr>
            </w:pPr>
            <w:r w:rsidRPr="00AC2B28">
              <w:rPr>
                <w:rFonts w:ascii="Times New Roman" w:eastAsia="Times New Roman" w:hAnsi="Times New Roman" w:cs="Times New Roman"/>
                <w:color w:val="000000"/>
                <w:kern w:val="0"/>
                <w:sz w:val="20"/>
                <w:szCs w:val="20"/>
                <w14:ligatures w14:val="none"/>
              </w:rPr>
              <w:t xml:space="preserve">We are considering scheduling a meeting with CRLT and additional SoE leadership bodies </w:t>
            </w:r>
            <w:proofErr w:type="spellStart"/>
            <w:r w:rsidRPr="00AC2B28">
              <w:rPr>
                <w:rFonts w:ascii="Times New Roman" w:eastAsia="Times New Roman" w:hAnsi="Times New Roman" w:cs="Times New Roman"/>
                <w:color w:val="000000"/>
                <w:kern w:val="0"/>
                <w:sz w:val="20"/>
                <w:szCs w:val="20"/>
                <w14:ligatures w14:val="none"/>
              </w:rPr>
              <w:t>currrently</w:t>
            </w:r>
            <w:proofErr w:type="spellEnd"/>
            <w:r w:rsidRPr="00AC2B28">
              <w:rPr>
                <w:rFonts w:ascii="Times New Roman" w:eastAsia="Times New Roman" w:hAnsi="Times New Roman" w:cs="Times New Roman"/>
                <w:color w:val="000000"/>
                <w:kern w:val="0"/>
                <w:sz w:val="20"/>
                <w:szCs w:val="20"/>
                <w14:ligatures w14:val="none"/>
              </w:rPr>
              <w:t xml:space="preserve"> </w:t>
            </w:r>
            <w:r w:rsidRPr="00AC2B28">
              <w:rPr>
                <w:rFonts w:ascii="Times New Roman" w:eastAsia="Times New Roman" w:hAnsi="Times New Roman" w:cs="Times New Roman"/>
                <w:color w:val="000000"/>
                <w:kern w:val="0"/>
                <w:sz w:val="20"/>
                <w:szCs w:val="20"/>
                <w14:ligatures w14:val="none"/>
              </w:rPr>
              <w:lastRenderedPageBreak/>
              <w:t>involved with work on AI in education. Our goal of this meeting would be sharing and gathering information to get smarter on what's currently happening in the SoE building related to this issue.</w:t>
            </w:r>
          </w:p>
        </w:tc>
      </w:tr>
    </w:tbl>
    <w:p w14:paraId="0C2F72D4" w14:textId="0F8D27FE" w:rsidR="0092484A" w:rsidRDefault="0092484A" w:rsidP="00FB15E9">
      <w:pPr>
        <w:spacing w:after="0" w:line="240" w:lineRule="auto"/>
        <w:rPr>
          <w:rFonts w:ascii="BentonSans Book" w:hAnsi="BentonSans Book"/>
          <w:b/>
          <w:bCs/>
          <w:sz w:val="20"/>
          <w:szCs w:val="20"/>
        </w:rPr>
      </w:pPr>
    </w:p>
    <w:p w14:paraId="5A889A7F" w14:textId="77777777" w:rsidR="0092484A" w:rsidRPr="0092484A" w:rsidRDefault="0092484A" w:rsidP="001D58A4">
      <w:pPr>
        <w:rPr>
          <w:rFonts w:ascii="Times New Roman" w:hAnsi="Times New Roman" w:cs="Times New Roman"/>
        </w:rPr>
      </w:pPr>
    </w:p>
    <w:sectPr w:rsidR="0092484A" w:rsidRPr="0092484A" w:rsidSect="001223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entonSans Book">
    <w:panose1 w:val="02000404020000020004"/>
    <w:charset w:val="00"/>
    <w:family w:val="moder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42413"/>
    <w:multiLevelType w:val="hybridMultilevel"/>
    <w:tmpl w:val="73B43020"/>
    <w:lvl w:ilvl="0" w:tplc="453EBFB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00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0"/>
    <w:rsid w:val="0012235A"/>
    <w:rsid w:val="001D58A4"/>
    <w:rsid w:val="00302B88"/>
    <w:rsid w:val="00372AD0"/>
    <w:rsid w:val="0045102D"/>
    <w:rsid w:val="004F185A"/>
    <w:rsid w:val="00771038"/>
    <w:rsid w:val="0092484A"/>
    <w:rsid w:val="00986C9F"/>
    <w:rsid w:val="009F668F"/>
    <w:rsid w:val="00A549B1"/>
    <w:rsid w:val="00AA1B83"/>
    <w:rsid w:val="00AC23FB"/>
    <w:rsid w:val="00AC2B28"/>
    <w:rsid w:val="00C01C94"/>
    <w:rsid w:val="00E3535A"/>
    <w:rsid w:val="00E64E76"/>
    <w:rsid w:val="00EB01F9"/>
    <w:rsid w:val="00ED7342"/>
    <w:rsid w:val="00FB15E9"/>
    <w:rsid w:val="00FE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B277"/>
  <w15:chartTrackingRefBased/>
  <w15:docId w15:val="{36EAB4D8-563B-45D4-87EB-D624C9FF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AD0"/>
    <w:rPr>
      <w:rFonts w:eastAsiaTheme="majorEastAsia" w:cstheme="majorBidi"/>
      <w:color w:val="272727" w:themeColor="text1" w:themeTint="D8"/>
    </w:rPr>
  </w:style>
  <w:style w:type="paragraph" w:styleId="Title">
    <w:name w:val="Title"/>
    <w:basedOn w:val="Normal"/>
    <w:next w:val="Normal"/>
    <w:link w:val="TitleChar"/>
    <w:uiPriority w:val="10"/>
    <w:qFormat/>
    <w:rsid w:val="0037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AD0"/>
    <w:pPr>
      <w:spacing w:before="160"/>
      <w:jc w:val="center"/>
    </w:pPr>
    <w:rPr>
      <w:i/>
      <w:iCs/>
      <w:color w:val="404040" w:themeColor="text1" w:themeTint="BF"/>
    </w:rPr>
  </w:style>
  <w:style w:type="character" w:customStyle="1" w:styleId="QuoteChar">
    <w:name w:val="Quote Char"/>
    <w:basedOn w:val="DefaultParagraphFont"/>
    <w:link w:val="Quote"/>
    <w:uiPriority w:val="29"/>
    <w:rsid w:val="00372AD0"/>
    <w:rPr>
      <w:i/>
      <w:iCs/>
      <w:color w:val="404040" w:themeColor="text1" w:themeTint="BF"/>
    </w:rPr>
  </w:style>
  <w:style w:type="paragraph" w:styleId="ListParagraph">
    <w:name w:val="List Paragraph"/>
    <w:basedOn w:val="Normal"/>
    <w:uiPriority w:val="34"/>
    <w:qFormat/>
    <w:rsid w:val="00372AD0"/>
    <w:pPr>
      <w:ind w:left="720"/>
      <w:contextualSpacing/>
    </w:pPr>
  </w:style>
  <w:style w:type="character" w:styleId="IntenseEmphasis">
    <w:name w:val="Intense Emphasis"/>
    <w:basedOn w:val="DefaultParagraphFont"/>
    <w:uiPriority w:val="21"/>
    <w:qFormat/>
    <w:rsid w:val="00372AD0"/>
    <w:rPr>
      <w:i/>
      <w:iCs/>
      <w:color w:val="0F4761" w:themeColor="accent1" w:themeShade="BF"/>
    </w:rPr>
  </w:style>
  <w:style w:type="paragraph" w:styleId="IntenseQuote">
    <w:name w:val="Intense Quote"/>
    <w:basedOn w:val="Normal"/>
    <w:next w:val="Normal"/>
    <w:link w:val="IntenseQuoteChar"/>
    <w:uiPriority w:val="30"/>
    <w:qFormat/>
    <w:rsid w:val="00372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AD0"/>
    <w:rPr>
      <w:i/>
      <w:iCs/>
      <w:color w:val="0F4761" w:themeColor="accent1" w:themeShade="BF"/>
    </w:rPr>
  </w:style>
  <w:style w:type="character" w:styleId="IntenseReference">
    <w:name w:val="Intense Reference"/>
    <w:basedOn w:val="DefaultParagraphFont"/>
    <w:uiPriority w:val="32"/>
    <w:qFormat/>
    <w:rsid w:val="00372AD0"/>
    <w:rPr>
      <w:b/>
      <w:bCs/>
      <w:smallCaps/>
      <w:color w:val="0F4761" w:themeColor="accent1" w:themeShade="BF"/>
      <w:spacing w:val="5"/>
    </w:rPr>
  </w:style>
  <w:style w:type="character" w:customStyle="1" w:styleId="normaltextrun">
    <w:name w:val="normaltextrun"/>
    <w:basedOn w:val="DefaultParagraphFont"/>
    <w:uiPriority w:val="1"/>
    <w:rsid w:val="0092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257">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400442734">
      <w:bodyDiv w:val="1"/>
      <w:marLeft w:val="0"/>
      <w:marRight w:val="0"/>
      <w:marTop w:val="0"/>
      <w:marBottom w:val="0"/>
      <w:divBdr>
        <w:top w:val="none" w:sz="0" w:space="0" w:color="auto"/>
        <w:left w:val="none" w:sz="0" w:space="0" w:color="auto"/>
        <w:bottom w:val="none" w:sz="0" w:space="0" w:color="auto"/>
        <w:right w:val="none" w:sz="0" w:space="0" w:color="auto"/>
      </w:divBdr>
    </w:div>
    <w:div w:id="517541993">
      <w:bodyDiv w:val="1"/>
      <w:marLeft w:val="0"/>
      <w:marRight w:val="0"/>
      <w:marTop w:val="0"/>
      <w:marBottom w:val="0"/>
      <w:divBdr>
        <w:top w:val="none" w:sz="0" w:space="0" w:color="auto"/>
        <w:left w:val="none" w:sz="0" w:space="0" w:color="auto"/>
        <w:bottom w:val="none" w:sz="0" w:space="0" w:color="auto"/>
        <w:right w:val="none" w:sz="0" w:space="0" w:color="auto"/>
      </w:divBdr>
    </w:div>
    <w:div w:id="526720582">
      <w:bodyDiv w:val="1"/>
      <w:marLeft w:val="0"/>
      <w:marRight w:val="0"/>
      <w:marTop w:val="0"/>
      <w:marBottom w:val="0"/>
      <w:divBdr>
        <w:top w:val="none" w:sz="0" w:space="0" w:color="auto"/>
        <w:left w:val="none" w:sz="0" w:space="0" w:color="auto"/>
        <w:bottom w:val="none" w:sz="0" w:space="0" w:color="auto"/>
        <w:right w:val="none" w:sz="0" w:space="0" w:color="auto"/>
      </w:divBdr>
    </w:div>
    <w:div w:id="1185244647">
      <w:bodyDiv w:val="1"/>
      <w:marLeft w:val="0"/>
      <w:marRight w:val="0"/>
      <w:marTop w:val="0"/>
      <w:marBottom w:val="0"/>
      <w:divBdr>
        <w:top w:val="none" w:sz="0" w:space="0" w:color="auto"/>
        <w:left w:val="none" w:sz="0" w:space="0" w:color="auto"/>
        <w:bottom w:val="none" w:sz="0" w:space="0" w:color="auto"/>
        <w:right w:val="none" w:sz="0" w:space="0" w:color="auto"/>
      </w:divBdr>
    </w:div>
    <w:div w:id="1351107699">
      <w:bodyDiv w:val="1"/>
      <w:marLeft w:val="0"/>
      <w:marRight w:val="0"/>
      <w:marTop w:val="0"/>
      <w:marBottom w:val="0"/>
      <w:divBdr>
        <w:top w:val="none" w:sz="0" w:space="0" w:color="auto"/>
        <w:left w:val="none" w:sz="0" w:space="0" w:color="auto"/>
        <w:bottom w:val="none" w:sz="0" w:space="0" w:color="auto"/>
        <w:right w:val="none" w:sz="0" w:space="0" w:color="auto"/>
      </w:divBdr>
    </w:div>
    <w:div w:id="1582715397">
      <w:bodyDiv w:val="1"/>
      <w:marLeft w:val="0"/>
      <w:marRight w:val="0"/>
      <w:marTop w:val="0"/>
      <w:marBottom w:val="0"/>
      <w:divBdr>
        <w:top w:val="none" w:sz="0" w:space="0" w:color="auto"/>
        <w:left w:val="none" w:sz="0" w:space="0" w:color="auto"/>
        <w:bottom w:val="none" w:sz="0" w:space="0" w:color="auto"/>
        <w:right w:val="none" w:sz="0" w:space="0" w:color="auto"/>
      </w:divBdr>
    </w:div>
    <w:div w:id="1753162102">
      <w:bodyDiv w:val="1"/>
      <w:marLeft w:val="0"/>
      <w:marRight w:val="0"/>
      <w:marTop w:val="0"/>
      <w:marBottom w:val="0"/>
      <w:divBdr>
        <w:top w:val="none" w:sz="0" w:space="0" w:color="auto"/>
        <w:left w:val="none" w:sz="0" w:space="0" w:color="auto"/>
        <w:bottom w:val="none" w:sz="0" w:space="0" w:color="auto"/>
        <w:right w:val="none" w:sz="0" w:space="0" w:color="auto"/>
      </w:divBdr>
    </w:div>
    <w:div w:id="1753622071">
      <w:bodyDiv w:val="1"/>
      <w:marLeft w:val="0"/>
      <w:marRight w:val="0"/>
      <w:marTop w:val="0"/>
      <w:marBottom w:val="0"/>
      <w:divBdr>
        <w:top w:val="none" w:sz="0" w:space="0" w:color="auto"/>
        <w:left w:val="none" w:sz="0" w:space="0" w:color="auto"/>
        <w:bottom w:val="none" w:sz="0" w:space="0" w:color="auto"/>
        <w:right w:val="none" w:sz="0" w:space="0" w:color="auto"/>
      </w:divBdr>
    </w:div>
    <w:div w:id="19212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Chandler Kris</dc:creator>
  <cp:keywords/>
  <dc:description/>
  <cp:lastModifiedBy>Hawkins, Chandler Kris</cp:lastModifiedBy>
  <cp:revision>2</cp:revision>
  <dcterms:created xsi:type="dcterms:W3CDTF">2024-05-23T16:08:00Z</dcterms:created>
  <dcterms:modified xsi:type="dcterms:W3CDTF">2024-05-23T16:08:00Z</dcterms:modified>
</cp:coreProperties>
</file>